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4F1D" w:rsidRPr="00D819FA" w:rsidRDefault="00304F1D" w:rsidP="003C5952">
      <w:pPr>
        <w:widowControl w:val="0"/>
        <w:autoSpaceDE w:val="0"/>
        <w:autoSpaceDN w:val="0"/>
        <w:adjustRightInd w:val="0"/>
        <w:spacing w:after="0" w:line="240" w:lineRule="auto"/>
        <w:jc w:val="center"/>
        <w:rPr>
          <w:rFonts w:ascii="Times New Roman" w:hAnsi="Times New Roman"/>
          <w:sz w:val="28"/>
          <w:szCs w:val="28"/>
        </w:rPr>
      </w:pPr>
      <w:r w:rsidRPr="00D819FA">
        <w:rPr>
          <w:rFonts w:ascii="Times New Roman" w:hAnsi="Times New Roman"/>
          <w:sz w:val="28"/>
          <w:szCs w:val="28"/>
        </w:rPr>
        <w:t>МИНОБРНАУКИ РОССИИ</w:t>
      </w:r>
    </w:p>
    <w:p w:rsidR="00304F1D" w:rsidRPr="00D819FA" w:rsidRDefault="00304F1D" w:rsidP="003C5952">
      <w:pPr>
        <w:widowControl w:val="0"/>
        <w:autoSpaceDE w:val="0"/>
        <w:autoSpaceDN w:val="0"/>
        <w:adjustRightInd w:val="0"/>
        <w:spacing w:after="0" w:line="240" w:lineRule="auto"/>
        <w:jc w:val="center"/>
        <w:rPr>
          <w:rFonts w:ascii="Times New Roman" w:hAnsi="Times New Roman"/>
          <w:sz w:val="28"/>
          <w:szCs w:val="28"/>
        </w:rPr>
      </w:pPr>
      <w:r w:rsidRPr="00D819FA">
        <w:rPr>
          <w:rFonts w:ascii="Times New Roman" w:hAnsi="Times New Roman"/>
          <w:sz w:val="28"/>
          <w:szCs w:val="28"/>
        </w:rPr>
        <w:t xml:space="preserve">Федеральное государственное бюджетное образовательное учреждение высшего образования </w:t>
      </w:r>
    </w:p>
    <w:p w:rsidR="00304F1D" w:rsidRPr="00D819FA" w:rsidRDefault="00304F1D" w:rsidP="003C5952">
      <w:pPr>
        <w:widowControl w:val="0"/>
        <w:autoSpaceDE w:val="0"/>
        <w:autoSpaceDN w:val="0"/>
        <w:adjustRightInd w:val="0"/>
        <w:spacing w:after="0" w:line="240" w:lineRule="auto"/>
        <w:jc w:val="center"/>
        <w:rPr>
          <w:rFonts w:ascii="Times New Roman" w:hAnsi="Times New Roman"/>
          <w:b/>
          <w:sz w:val="28"/>
          <w:szCs w:val="28"/>
        </w:rPr>
      </w:pPr>
      <w:r w:rsidRPr="00D819FA">
        <w:rPr>
          <w:rFonts w:ascii="Times New Roman" w:hAnsi="Times New Roman"/>
          <w:b/>
          <w:sz w:val="28"/>
          <w:szCs w:val="28"/>
        </w:rPr>
        <w:t>«Гжельский государственный университет»</w:t>
      </w:r>
    </w:p>
    <w:p w:rsidR="00304F1D" w:rsidRPr="00D819FA" w:rsidRDefault="00304F1D" w:rsidP="003C5952">
      <w:pPr>
        <w:widowControl w:val="0"/>
        <w:autoSpaceDE w:val="0"/>
        <w:autoSpaceDN w:val="0"/>
        <w:adjustRightInd w:val="0"/>
        <w:spacing w:after="0" w:line="240" w:lineRule="auto"/>
        <w:jc w:val="center"/>
        <w:rPr>
          <w:rFonts w:ascii="Times New Roman" w:hAnsi="Times New Roman"/>
          <w:sz w:val="28"/>
          <w:szCs w:val="28"/>
        </w:rPr>
      </w:pPr>
      <w:r w:rsidRPr="00D819FA">
        <w:rPr>
          <w:rFonts w:ascii="Times New Roman" w:hAnsi="Times New Roman"/>
          <w:sz w:val="28"/>
          <w:szCs w:val="28"/>
        </w:rPr>
        <w:t>(ГГУ)</w:t>
      </w:r>
    </w:p>
    <w:p w:rsidR="00304F1D" w:rsidRPr="00D819FA" w:rsidRDefault="00304F1D" w:rsidP="003C5952">
      <w:pPr>
        <w:widowControl w:val="0"/>
        <w:autoSpaceDE w:val="0"/>
        <w:autoSpaceDN w:val="0"/>
        <w:adjustRightInd w:val="0"/>
        <w:spacing w:after="0" w:line="240" w:lineRule="auto"/>
        <w:rPr>
          <w:rFonts w:ascii="Times New Roman" w:hAnsi="Times New Roman"/>
          <w:sz w:val="28"/>
          <w:szCs w:val="28"/>
        </w:rPr>
      </w:pPr>
    </w:p>
    <w:p w:rsidR="00304F1D" w:rsidRPr="00D819FA" w:rsidRDefault="00304F1D" w:rsidP="003C5952">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rPr>
      </w:pPr>
    </w:p>
    <w:p w:rsidR="00304F1D" w:rsidRPr="00D819FA" w:rsidRDefault="00304F1D" w:rsidP="003C5952">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rPr>
      </w:pPr>
    </w:p>
    <w:p w:rsidR="00304F1D" w:rsidRPr="00D819FA" w:rsidRDefault="00304F1D" w:rsidP="003C5952">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rPr>
      </w:pPr>
    </w:p>
    <w:p w:rsidR="00304F1D" w:rsidRPr="00D819FA" w:rsidRDefault="00304F1D" w:rsidP="003C5952">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rPr>
      </w:pPr>
      <w:r w:rsidRPr="00D819FA">
        <w:rPr>
          <w:rFonts w:ascii="Times New Roman" w:hAnsi="Times New Roman"/>
          <w:bCs/>
          <w:i/>
          <w:sz w:val="28"/>
          <w:szCs w:val="28"/>
        </w:rPr>
        <w:t>Кафедра экономики и финансов</w:t>
      </w:r>
    </w:p>
    <w:p w:rsidR="00304F1D" w:rsidRPr="00D819FA" w:rsidRDefault="00304F1D" w:rsidP="003C5952">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rPr>
      </w:pPr>
      <w:r w:rsidRPr="00D819FA">
        <w:rPr>
          <w:rFonts w:ascii="Times New Roman" w:hAnsi="Times New Roman"/>
          <w:noProof/>
          <w:sz w:val="28"/>
          <w:szCs w:val="28"/>
        </w:rPr>
        <w:tab/>
      </w:r>
    </w:p>
    <w:p w:rsidR="00304F1D" w:rsidRDefault="00304F1D" w:rsidP="003C5952">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rPr>
      </w:pPr>
    </w:p>
    <w:p w:rsidR="00304F1D" w:rsidRDefault="00304F1D" w:rsidP="003C5952">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rPr>
      </w:pPr>
    </w:p>
    <w:p w:rsidR="00304F1D" w:rsidRPr="00D819FA" w:rsidRDefault="00304F1D" w:rsidP="003C5952">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rPr>
      </w:pPr>
    </w:p>
    <w:p w:rsidR="00304F1D" w:rsidRPr="00D819FA" w:rsidRDefault="00304F1D" w:rsidP="003C5952">
      <w:pPr>
        <w:widowControl w:val="0"/>
        <w:tabs>
          <w:tab w:val="left" w:pos="680"/>
          <w:tab w:val="left" w:pos="851"/>
          <w:tab w:val="left" w:pos="6240"/>
        </w:tabs>
        <w:autoSpaceDE w:val="0"/>
        <w:autoSpaceDN w:val="0"/>
        <w:adjustRightInd w:val="0"/>
        <w:spacing w:after="0" w:line="240" w:lineRule="auto"/>
        <w:rPr>
          <w:rFonts w:ascii="Times New Roman" w:hAnsi="Times New Roman"/>
          <w:sz w:val="28"/>
          <w:szCs w:val="28"/>
        </w:rPr>
      </w:pPr>
    </w:p>
    <w:p w:rsidR="00304F1D" w:rsidRPr="002A1235" w:rsidRDefault="00304F1D" w:rsidP="003C5952">
      <w:pPr>
        <w:autoSpaceDE w:val="0"/>
        <w:autoSpaceDN w:val="0"/>
        <w:adjustRightInd w:val="0"/>
        <w:spacing w:after="0" w:line="240" w:lineRule="auto"/>
        <w:jc w:val="center"/>
        <w:rPr>
          <w:rFonts w:ascii="Times New Roman" w:hAnsi="Times New Roman"/>
          <w:bCs/>
          <w:sz w:val="28"/>
          <w:szCs w:val="28"/>
          <w:u w:val="single"/>
        </w:rPr>
      </w:pPr>
      <w:r w:rsidRPr="002A1235">
        <w:rPr>
          <w:rFonts w:ascii="Times New Roman" w:hAnsi="Times New Roman"/>
          <w:bCs/>
          <w:sz w:val="28"/>
          <w:szCs w:val="28"/>
          <w:u w:val="single"/>
        </w:rPr>
        <w:t>Рабочая программа дисциплины</w:t>
      </w:r>
    </w:p>
    <w:p w:rsidR="00304F1D" w:rsidRPr="00D819FA" w:rsidRDefault="00304F1D" w:rsidP="003C5952">
      <w:pPr>
        <w:widowControl w:val="0"/>
        <w:tabs>
          <w:tab w:val="left" w:pos="680"/>
          <w:tab w:val="left" w:pos="851"/>
        </w:tabs>
        <w:autoSpaceDE w:val="0"/>
        <w:autoSpaceDN w:val="0"/>
        <w:adjustRightInd w:val="0"/>
        <w:spacing w:after="0" w:line="240" w:lineRule="auto"/>
        <w:jc w:val="center"/>
        <w:rPr>
          <w:rFonts w:ascii="Times New Roman" w:hAnsi="Times New Roman"/>
          <w:sz w:val="28"/>
          <w:szCs w:val="28"/>
        </w:rPr>
      </w:pPr>
    </w:p>
    <w:p w:rsidR="00304F1D" w:rsidRPr="007525DD" w:rsidRDefault="00304F1D" w:rsidP="007525DD">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rPr>
      </w:pPr>
      <w:r w:rsidRPr="007525DD">
        <w:rPr>
          <w:rFonts w:ascii="Times New Roman" w:hAnsi="Times New Roman"/>
          <w:b/>
          <w:sz w:val="28"/>
          <w:szCs w:val="28"/>
        </w:rPr>
        <w:t>Бизнес-планирование</w:t>
      </w:r>
      <w:r>
        <w:rPr>
          <w:rFonts w:ascii="Times New Roman" w:hAnsi="Times New Roman"/>
          <w:b/>
          <w:sz w:val="28"/>
          <w:szCs w:val="28"/>
        </w:rPr>
        <w:t xml:space="preserve"> в сфере социально-культурной деятельности</w:t>
      </w:r>
    </w:p>
    <w:p w:rsidR="00304F1D" w:rsidRPr="00D819FA" w:rsidRDefault="00304F1D" w:rsidP="003C5952">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rPr>
      </w:pPr>
    </w:p>
    <w:p w:rsidR="00304F1D" w:rsidRDefault="00304F1D" w:rsidP="003C5952">
      <w:pPr>
        <w:widowControl w:val="0"/>
        <w:tabs>
          <w:tab w:val="left" w:leader="underscore" w:pos="9856"/>
        </w:tabs>
        <w:autoSpaceDE w:val="0"/>
        <w:autoSpaceDN w:val="0"/>
        <w:adjustRightInd w:val="0"/>
        <w:spacing w:after="0" w:line="240" w:lineRule="auto"/>
        <w:ind w:firstLine="720"/>
        <w:jc w:val="center"/>
        <w:rPr>
          <w:rFonts w:ascii="Times New Roman" w:hAnsi="Times New Roman"/>
          <w:b/>
          <w:bCs/>
          <w:sz w:val="28"/>
          <w:szCs w:val="28"/>
        </w:rPr>
      </w:pPr>
    </w:p>
    <w:p w:rsidR="00304F1D" w:rsidRPr="00160897" w:rsidRDefault="00304F1D" w:rsidP="00160897">
      <w:pPr>
        <w:widowControl w:val="0"/>
        <w:autoSpaceDE w:val="0"/>
        <w:autoSpaceDN w:val="0"/>
        <w:adjustRightInd w:val="0"/>
        <w:spacing w:after="0" w:line="240" w:lineRule="auto"/>
        <w:ind w:firstLine="720"/>
        <w:jc w:val="center"/>
        <w:rPr>
          <w:rFonts w:ascii="Times New Roman" w:hAnsi="Times New Roman"/>
          <w:sz w:val="28"/>
          <w:szCs w:val="28"/>
          <w:vertAlign w:val="superscript"/>
        </w:rPr>
      </w:pPr>
    </w:p>
    <w:tbl>
      <w:tblPr>
        <w:tblW w:w="9889" w:type="dxa"/>
        <w:tblLook w:val="00A0" w:firstRow="1" w:lastRow="0" w:firstColumn="1" w:lastColumn="0" w:noHBand="0" w:noVBand="0"/>
      </w:tblPr>
      <w:tblGrid>
        <w:gridCol w:w="3646"/>
        <w:gridCol w:w="6243"/>
      </w:tblGrid>
      <w:tr w:rsidR="00304F1D" w:rsidRPr="006153C7" w:rsidTr="00160897">
        <w:trPr>
          <w:trHeight w:val="409"/>
        </w:trPr>
        <w:tc>
          <w:tcPr>
            <w:tcW w:w="3646" w:type="dxa"/>
          </w:tcPr>
          <w:p w:rsidR="00304F1D" w:rsidRPr="00160897" w:rsidRDefault="00304F1D" w:rsidP="00160897">
            <w:pPr>
              <w:widowControl w:val="0"/>
              <w:tabs>
                <w:tab w:val="left" w:leader="underscore" w:pos="9524"/>
              </w:tabs>
              <w:autoSpaceDE w:val="0"/>
              <w:autoSpaceDN w:val="0"/>
              <w:adjustRightInd w:val="0"/>
              <w:spacing w:after="0" w:line="240" w:lineRule="auto"/>
              <w:rPr>
                <w:rFonts w:ascii="Times New Roman" w:hAnsi="Times New Roman"/>
                <w:bCs/>
                <w:sz w:val="28"/>
                <w:szCs w:val="28"/>
              </w:rPr>
            </w:pPr>
            <w:r w:rsidRPr="00160897">
              <w:rPr>
                <w:rFonts w:ascii="Times New Roman" w:hAnsi="Times New Roman"/>
                <w:bCs/>
                <w:i/>
                <w:sz w:val="28"/>
                <w:szCs w:val="28"/>
              </w:rPr>
              <w:t>Направление подготовки</w:t>
            </w:r>
          </w:p>
        </w:tc>
        <w:tc>
          <w:tcPr>
            <w:tcW w:w="6243" w:type="dxa"/>
            <w:tcBorders>
              <w:top w:val="nil"/>
              <w:left w:val="nil"/>
              <w:bottom w:val="single" w:sz="4" w:space="0" w:color="auto"/>
              <w:right w:val="nil"/>
            </w:tcBorders>
          </w:tcPr>
          <w:p w:rsidR="00304F1D" w:rsidRPr="007525DD" w:rsidRDefault="00304F1D" w:rsidP="00160897">
            <w:pPr>
              <w:spacing w:after="0" w:line="240" w:lineRule="auto"/>
              <w:rPr>
                <w:rFonts w:ascii="Times New Roman" w:hAnsi="Times New Roman"/>
                <w:color w:val="000000"/>
                <w:sz w:val="28"/>
                <w:szCs w:val="28"/>
              </w:rPr>
            </w:pPr>
            <w:r w:rsidRPr="007525DD">
              <w:rPr>
                <w:rFonts w:ascii="Times New Roman" w:hAnsi="Times New Roman"/>
                <w:color w:val="000000"/>
                <w:sz w:val="28"/>
                <w:szCs w:val="28"/>
                <w:lang w:eastAsia="en-US"/>
              </w:rPr>
              <w:t>51.03.03 Социально-культурная деятельность</w:t>
            </w:r>
          </w:p>
        </w:tc>
      </w:tr>
      <w:tr w:rsidR="00304F1D" w:rsidRPr="006153C7" w:rsidTr="00160897">
        <w:trPr>
          <w:trHeight w:val="402"/>
        </w:trPr>
        <w:tc>
          <w:tcPr>
            <w:tcW w:w="3646" w:type="dxa"/>
          </w:tcPr>
          <w:p w:rsidR="00304F1D" w:rsidRPr="00160897" w:rsidRDefault="00304F1D" w:rsidP="00160897">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rPr>
            </w:pPr>
            <w:r w:rsidRPr="00160897">
              <w:rPr>
                <w:rFonts w:ascii="Times New Roman" w:hAnsi="Times New Roman"/>
                <w:bCs/>
                <w:i/>
                <w:sz w:val="28"/>
                <w:szCs w:val="28"/>
              </w:rPr>
              <w:t>Направленность (профиль)</w:t>
            </w:r>
          </w:p>
        </w:tc>
        <w:tc>
          <w:tcPr>
            <w:tcW w:w="6243" w:type="dxa"/>
            <w:tcBorders>
              <w:top w:val="single" w:sz="4" w:space="0" w:color="auto"/>
              <w:left w:val="nil"/>
              <w:bottom w:val="single" w:sz="4" w:space="0" w:color="auto"/>
              <w:right w:val="nil"/>
            </w:tcBorders>
          </w:tcPr>
          <w:p w:rsidR="00304F1D" w:rsidRPr="003D7054" w:rsidRDefault="00304F1D" w:rsidP="00160897">
            <w:pPr>
              <w:spacing w:after="0" w:line="240" w:lineRule="auto"/>
              <w:jc w:val="both"/>
              <w:rPr>
                <w:rFonts w:ascii="Times New Roman" w:hAnsi="Times New Roman"/>
                <w:sz w:val="28"/>
                <w:szCs w:val="28"/>
              </w:rPr>
            </w:pPr>
            <w:r w:rsidRPr="006153C7">
              <w:rPr>
                <w:rFonts w:ascii="Times New Roman" w:hAnsi="Times New Roman"/>
                <w:sz w:val="28"/>
                <w:szCs w:val="28"/>
              </w:rPr>
              <w:t>Организация и управление технологическими процессами в сфере социально-культурной   деятельности</w:t>
            </w:r>
          </w:p>
        </w:tc>
      </w:tr>
      <w:tr w:rsidR="00304F1D" w:rsidRPr="006153C7" w:rsidTr="00160897">
        <w:tc>
          <w:tcPr>
            <w:tcW w:w="3646" w:type="dxa"/>
          </w:tcPr>
          <w:p w:rsidR="00304F1D" w:rsidRPr="00160897" w:rsidRDefault="00304F1D" w:rsidP="00160897">
            <w:pPr>
              <w:widowControl w:val="0"/>
              <w:tabs>
                <w:tab w:val="left" w:leader="underscore" w:pos="9768"/>
              </w:tabs>
              <w:autoSpaceDE w:val="0"/>
              <w:autoSpaceDN w:val="0"/>
              <w:adjustRightInd w:val="0"/>
              <w:spacing w:after="0" w:line="240" w:lineRule="auto"/>
              <w:rPr>
                <w:rFonts w:ascii="Times New Roman" w:hAnsi="Times New Roman"/>
                <w:bCs/>
                <w:i/>
                <w:sz w:val="28"/>
                <w:szCs w:val="28"/>
              </w:rPr>
            </w:pPr>
          </w:p>
        </w:tc>
        <w:tc>
          <w:tcPr>
            <w:tcW w:w="6243" w:type="dxa"/>
            <w:tcBorders>
              <w:top w:val="single" w:sz="4" w:space="0" w:color="auto"/>
              <w:left w:val="nil"/>
              <w:bottom w:val="nil"/>
              <w:right w:val="nil"/>
            </w:tcBorders>
          </w:tcPr>
          <w:p w:rsidR="00304F1D" w:rsidRPr="00160897" w:rsidRDefault="00304F1D" w:rsidP="00160897">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rPr>
            </w:pPr>
          </w:p>
        </w:tc>
      </w:tr>
      <w:tr w:rsidR="00304F1D" w:rsidRPr="006153C7" w:rsidTr="00160897">
        <w:tc>
          <w:tcPr>
            <w:tcW w:w="3646" w:type="dxa"/>
          </w:tcPr>
          <w:p w:rsidR="00304F1D" w:rsidRPr="00160897" w:rsidRDefault="00304F1D" w:rsidP="00160897">
            <w:pPr>
              <w:widowControl w:val="0"/>
              <w:tabs>
                <w:tab w:val="left" w:leader="underscore" w:pos="9768"/>
              </w:tabs>
              <w:autoSpaceDE w:val="0"/>
              <w:autoSpaceDN w:val="0"/>
              <w:adjustRightInd w:val="0"/>
              <w:spacing w:after="0" w:line="240" w:lineRule="auto"/>
              <w:rPr>
                <w:rFonts w:ascii="Times New Roman" w:hAnsi="Times New Roman"/>
                <w:bCs/>
                <w:i/>
                <w:sz w:val="28"/>
                <w:szCs w:val="28"/>
              </w:rPr>
            </w:pPr>
          </w:p>
          <w:p w:rsidR="00304F1D" w:rsidRPr="00160897" w:rsidRDefault="00304F1D" w:rsidP="00160897">
            <w:pPr>
              <w:widowControl w:val="0"/>
              <w:tabs>
                <w:tab w:val="left" w:leader="underscore" w:pos="9768"/>
              </w:tabs>
              <w:autoSpaceDE w:val="0"/>
              <w:autoSpaceDN w:val="0"/>
              <w:adjustRightInd w:val="0"/>
              <w:spacing w:after="0" w:line="240" w:lineRule="auto"/>
              <w:rPr>
                <w:rFonts w:ascii="Times New Roman" w:hAnsi="Times New Roman"/>
                <w:bCs/>
                <w:i/>
                <w:sz w:val="28"/>
                <w:szCs w:val="28"/>
              </w:rPr>
            </w:pPr>
          </w:p>
          <w:p w:rsidR="00304F1D" w:rsidRPr="00160897" w:rsidRDefault="00304F1D" w:rsidP="00160897">
            <w:pPr>
              <w:widowControl w:val="0"/>
              <w:tabs>
                <w:tab w:val="left" w:leader="underscore" w:pos="9768"/>
              </w:tabs>
              <w:autoSpaceDE w:val="0"/>
              <w:autoSpaceDN w:val="0"/>
              <w:adjustRightInd w:val="0"/>
              <w:spacing w:after="0" w:line="240" w:lineRule="auto"/>
              <w:rPr>
                <w:rFonts w:ascii="Times New Roman" w:hAnsi="Times New Roman"/>
                <w:bCs/>
                <w:sz w:val="28"/>
                <w:szCs w:val="28"/>
              </w:rPr>
            </w:pPr>
            <w:r w:rsidRPr="00160897">
              <w:rPr>
                <w:rFonts w:ascii="Times New Roman" w:hAnsi="Times New Roman"/>
                <w:bCs/>
                <w:i/>
                <w:sz w:val="28"/>
                <w:szCs w:val="28"/>
              </w:rPr>
              <w:t>Квалификация  выпускника</w:t>
            </w:r>
          </w:p>
        </w:tc>
        <w:tc>
          <w:tcPr>
            <w:tcW w:w="6243" w:type="dxa"/>
            <w:tcBorders>
              <w:top w:val="nil"/>
              <w:left w:val="nil"/>
              <w:bottom w:val="single" w:sz="4" w:space="0" w:color="auto"/>
              <w:right w:val="nil"/>
            </w:tcBorders>
          </w:tcPr>
          <w:p w:rsidR="00304F1D" w:rsidRPr="00160897" w:rsidRDefault="00304F1D" w:rsidP="00160897">
            <w:pPr>
              <w:widowControl w:val="0"/>
              <w:tabs>
                <w:tab w:val="left" w:leader="underscore" w:pos="9768"/>
              </w:tabs>
              <w:autoSpaceDE w:val="0"/>
              <w:autoSpaceDN w:val="0"/>
              <w:adjustRightInd w:val="0"/>
              <w:spacing w:after="0" w:line="240" w:lineRule="auto"/>
              <w:jc w:val="both"/>
              <w:rPr>
                <w:rFonts w:ascii="Times New Roman" w:hAnsi="Times New Roman"/>
                <w:bCs/>
                <w:sz w:val="28"/>
                <w:szCs w:val="28"/>
              </w:rPr>
            </w:pPr>
          </w:p>
          <w:p w:rsidR="00304F1D" w:rsidRPr="00160897" w:rsidRDefault="00304F1D" w:rsidP="00160897">
            <w:pPr>
              <w:widowControl w:val="0"/>
              <w:tabs>
                <w:tab w:val="left" w:leader="underscore" w:pos="9768"/>
              </w:tabs>
              <w:autoSpaceDE w:val="0"/>
              <w:autoSpaceDN w:val="0"/>
              <w:adjustRightInd w:val="0"/>
              <w:spacing w:after="0" w:line="240" w:lineRule="auto"/>
              <w:jc w:val="both"/>
              <w:rPr>
                <w:rFonts w:ascii="Times New Roman" w:hAnsi="Times New Roman"/>
                <w:bCs/>
                <w:sz w:val="28"/>
                <w:szCs w:val="28"/>
              </w:rPr>
            </w:pPr>
          </w:p>
          <w:p w:rsidR="00304F1D" w:rsidRPr="00160897" w:rsidRDefault="00304F1D" w:rsidP="00160897">
            <w:pPr>
              <w:widowControl w:val="0"/>
              <w:tabs>
                <w:tab w:val="left" w:leader="underscore" w:pos="9768"/>
              </w:tabs>
              <w:autoSpaceDE w:val="0"/>
              <w:autoSpaceDN w:val="0"/>
              <w:adjustRightInd w:val="0"/>
              <w:spacing w:after="0" w:line="240" w:lineRule="auto"/>
              <w:jc w:val="both"/>
              <w:rPr>
                <w:rFonts w:ascii="Times New Roman" w:hAnsi="Times New Roman"/>
                <w:bCs/>
                <w:sz w:val="28"/>
                <w:szCs w:val="28"/>
              </w:rPr>
            </w:pPr>
            <w:r w:rsidRPr="00160897">
              <w:rPr>
                <w:rFonts w:ascii="Times New Roman" w:hAnsi="Times New Roman"/>
                <w:bCs/>
                <w:sz w:val="28"/>
                <w:szCs w:val="28"/>
              </w:rPr>
              <w:t>бакалавр</w:t>
            </w:r>
          </w:p>
        </w:tc>
      </w:tr>
    </w:tbl>
    <w:p w:rsidR="00304F1D" w:rsidRDefault="00304F1D" w:rsidP="003C5952">
      <w:pPr>
        <w:widowControl w:val="0"/>
        <w:tabs>
          <w:tab w:val="left" w:leader="underscore" w:pos="9856"/>
        </w:tabs>
        <w:autoSpaceDE w:val="0"/>
        <w:autoSpaceDN w:val="0"/>
        <w:adjustRightInd w:val="0"/>
        <w:spacing w:after="0" w:line="240" w:lineRule="auto"/>
        <w:ind w:firstLine="720"/>
        <w:jc w:val="center"/>
        <w:rPr>
          <w:rFonts w:ascii="Times New Roman" w:hAnsi="Times New Roman"/>
          <w:b/>
          <w:bCs/>
          <w:sz w:val="28"/>
          <w:szCs w:val="28"/>
        </w:rPr>
      </w:pPr>
    </w:p>
    <w:p w:rsidR="00304F1D" w:rsidRDefault="00304F1D" w:rsidP="003C5952">
      <w:pPr>
        <w:widowControl w:val="0"/>
        <w:tabs>
          <w:tab w:val="left" w:leader="underscore" w:pos="9856"/>
        </w:tabs>
        <w:autoSpaceDE w:val="0"/>
        <w:autoSpaceDN w:val="0"/>
        <w:adjustRightInd w:val="0"/>
        <w:spacing w:after="0" w:line="240" w:lineRule="auto"/>
        <w:ind w:firstLine="720"/>
        <w:jc w:val="center"/>
        <w:rPr>
          <w:rFonts w:ascii="Times New Roman" w:hAnsi="Times New Roman"/>
          <w:b/>
          <w:bCs/>
          <w:sz w:val="28"/>
          <w:szCs w:val="28"/>
        </w:rPr>
      </w:pPr>
    </w:p>
    <w:p w:rsidR="00304F1D" w:rsidRDefault="00304F1D" w:rsidP="003C5952">
      <w:pPr>
        <w:widowControl w:val="0"/>
        <w:tabs>
          <w:tab w:val="left" w:leader="underscore" w:pos="9856"/>
        </w:tabs>
        <w:autoSpaceDE w:val="0"/>
        <w:autoSpaceDN w:val="0"/>
        <w:adjustRightInd w:val="0"/>
        <w:spacing w:after="0" w:line="240" w:lineRule="auto"/>
        <w:ind w:firstLine="720"/>
        <w:jc w:val="center"/>
        <w:rPr>
          <w:rFonts w:ascii="Times New Roman" w:hAnsi="Times New Roman"/>
          <w:b/>
          <w:bCs/>
          <w:sz w:val="28"/>
          <w:szCs w:val="28"/>
        </w:rPr>
      </w:pPr>
    </w:p>
    <w:p w:rsidR="00304F1D" w:rsidRPr="00D819FA" w:rsidRDefault="00304F1D" w:rsidP="003C5952">
      <w:pPr>
        <w:widowControl w:val="0"/>
        <w:tabs>
          <w:tab w:val="left" w:leader="underscore" w:pos="9856"/>
        </w:tabs>
        <w:autoSpaceDE w:val="0"/>
        <w:autoSpaceDN w:val="0"/>
        <w:adjustRightInd w:val="0"/>
        <w:spacing w:after="0" w:line="240" w:lineRule="auto"/>
        <w:ind w:firstLine="720"/>
        <w:jc w:val="center"/>
        <w:rPr>
          <w:rFonts w:ascii="Times New Roman" w:hAnsi="Times New Roman"/>
          <w:b/>
          <w:bCs/>
          <w:sz w:val="28"/>
          <w:szCs w:val="28"/>
        </w:rPr>
      </w:pPr>
    </w:p>
    <w:p w:rsidR="00304F1D" w:rsidRPr="00D819FA" w:rsidRDefault="00304F1D" w:rsidP="003C5952">
      <w:pPr>
        <w:widowControl w:val="0"/>
        <w:autoSpaceDE w:val="0"/>
        <w:autoSpaceDN w:val="0"/>
        <w:adjustRightInd w:val="0"/>
        <w:spacing w:after="0" w:line="240" w:lineRule="auto"/>
        <w:ind w:firstLine="720"/>
        <w:jc w:val="center"/>
        <w:rPr>
          <w:rFonts w:ascii="Times New Roman" w:hAnsi="Times New Roman"/>
          <w:sz w:val="28"/>
          <w:szCs w:val="28"/>
          <w:vertAlign w:val="superscript"/>
        </w:rPr>
      </w:pPr>
    </w:p>
    <w:p w:rsidR="00304F1D" w:rsidRPr="00D819FA" w:rsidRDefault="00304F1D" w:rsidP="003C5952">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rPr>
      </w:pPr>
    </w:p>
    <w:p w:rsidR="00304F1D" w:rsidRPr="00D819FA" w:rsidRDefault="00304F1D" w:rsidP="003C5952">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rPr>
      </w:pPr>
    </w:p>
    <w:p w:rsidR="00304F1D" w:rsidRPr="00D819FA" w:rsidRDefault="00304F1D" w:rsidP="003C5952">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rPr>
      </w:pPr>
      <w:r>
        <w:rPr>
          <w:rFonts w:ascii="Times New Roman" w:hAnsi="Times New Roman"/>
          <w:bCs/>
          <w:sz w:val="28"/>
          <w:szCs w:val="28"/>
        </w:rPr>
        <w:t>п</w:t>
      </w:r>
      <w:r w:rsidRPr="00D819FA">
        <w:rPr>
          <w:rFonts w:ascii="Times New Roman" w:hAnsi="Times New Roman"/>
          <w:bCs/>
          <w:sz w:val="28"/>
          <w:szCs w:val="28"/>
        </w:rPr>
        <w:t>ос. Электроизолятор</w:t>
      </w:r>
    </w:p>
    <w:p w:rsidR="00304F1D" w:rsidRDefault="00304F1D" w:rsidP="00A93FE2">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rPr>
      </w:pPr>
      <w:bookmarkStart w:id="0" w:name="_GoBack"/>
      <w:bookmarkEnd w:id="0"/>
    </w:p>
    <w:p w:rsidR="00304F1D" w:rsidRDefault="00304F1D" w:rsidP="00A93FE2">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rPr>
      </w:pPr>
    </w:p>
    <w:p w:rsidR="00304F1D" w:rsidRPr="00FD71F6" w:rsidRDefault="00304F1D" w:rsidP="00F334B2">
      <w:pPr>
        <w:pageBreakBefore/>
        <w:widowControl w:val="0"/>
        <w:tabs>
          <w:tab w:val="left" w:leader="underscore" w:pos="9856"/>
        </w:tabs>
        <w:autoSpaceDE w:val="0"/>
        <w:autoSpaceDN w:val="0"/>
        <w:adjustRightInd w:val="0"/>
        <w:spacing w:after="0" w:line="240" w:lineRule="auto"/>
        <w:ind w:firstLine="720"/>
        <w:jc w:val="both"/>
        <w:rPr>
          <w:rFonts w:ascii="Times New Roman" w:hAnsi="Times New Roman"/>
          <w:sz w:val="24"/>
          <w:szCs w:val="24"/>
        </w:rPr>
      </w:pPr>
      <w:r w:rsidRPr="00FD71F6">
        <w:rPr>
          <w:rFonts w:ascii="Times New Roman" w:hAnsi="Times New Roman"/>
          <w:sz w:val="24"/>
          <w:szCs w:val="24"/>
        </w:rPr>
        <w:lastRenderedPageBreak/>
        <w:t>Рабочая программа дисциплины «Бизнес-планирование</w:t>
      </w:r>
      <w:r>
        <w:rPr>
          <w:rFonts w:ascii="Times New Roman" w:hAnsi="Times New Roman"/>
          <w:sz w:val="24"/>
          <w:szCs w:val="24"/>
        </w:rPr>
        <w:t xml:space="preserve"> в сфере социально-культурной деятельности</w:t>
      </w:r>
      <w:r w:rsidRPr="00FD71F6">
        <w:rPr>
          <w:rFonts w:ascii="Times New Roman" w:hAnsi="Times New Roman"/>
          <w:sz w:val="24"/>
          <w:szCs w:val="24"/>
        </w:rPr>
        <w:t>» составлена в соответствии с требованиями федерального государственного образовательного стандарта высшего образования по направлению</w:t>
      </w:r>
      <w:r>
        <w:rPr>
          <w:rFonts w:ascii="Times New Roman" w:hAnsi="Times New Roman"/>
          <w:sz w:val="24"/>
          <w:szCs w:val="24"/>
        </w:rPr>
        <w:t xml:space="preserve"> подготовки 51.03.03 </w:t>
      </w:r>
      <w:r w:rsidRPr="007525DD">
        <w:rPr>
          <w:rFonts w:ascii="Times New Roman" w:hAnsi="Times New Roman"/>
          <w:sz w:val="24"/>
          <w:szCs w:val="24"/>
        </w:rPr>
        <w:t>Со</w:t>
      </w:r>
      <w:r>
        <w:rPr>
          <w:rFonts w:ascii="Times New Roman" w:hAnsi="Times New Roman"/>
          <w:sz w:val="24"/>
          <w:szCs w:val="24"/>
        </w:rPr>
        <w:t>циально-культурная деятельность</w:t>
      </w:r>
      <w:r w:rsidRPr="007525DD">
        <w:rPr>
          <w:rFonts w:ascii="Times New Roman" w:hAnsi="Times New Roman"/>
          <w:sz w:val="24"/>
          <w:szCs w:val="24"/>
        </w:rPr>
        <w:t>.</w:t>
      </w:r>
    </w:p>
    <w:p w:rsidR="00304F1D" w:rsidRPr="00FD71F6" w:rsidRDefault="00304F1D" w:rsidP="00063180">
      <w:pPr>
        <w:widowControl w:val="0"/>
        <w:autoSpaceDE w:val="0"/>
        <w:autoSpaceDN w:val="0"/>
        <w:adjustRightInd w:val="0"/>
        <w:spacing w:after="0" w:line="240" w:lineRule="auto"/>
        <w:ind w:firstLine="709"/>
        <w:jc w:val="both"/>
        <w:rPr>
          <w:rFonts w:ascii="Times New Roman" w:hAnsi="Times New Roman"/>
          <w:sz w:val="24"/>
          <w:szCs w:val="24"/>
        </w:rPr>
      </w:pPr>
      <w:r w:rsidRPr="00FD71F6">
        <w:rPr>
          <w:rFonts w:ascii="Times New Roman" w:hAnsi="Times New Roman"/>
          <w:sz w:val="24"/>
          <w:szCs w:val="24"/>
        </w:rPr>
        <w:t xml:space="preserve">Дисциплина </w:t>
      </w:r>
      <w:r w:rsidRPr="004A29A0">
        <w:rPr>
          <w:rFonts w:ascii="Times New Roman" w:hAnsi="Times New Roman"/>
          <w:sz w:val="24"/>
          <w:szCs w:val="24"/>
        </w:rPr>
        <w:t>относится к части, формируемой участн</w:t>
      </w:r>
      <w:r>
        <w:rPr>
          <w:rFonts w:ascii="Times New Roman" w:hAnsi="Times New Roman"/>
          <w:sz w:val="24"/>
          <w:szCs w:val="24"/>
        </w:rPr>
        <w:t xml:space="preserve">иками образовательных отношений </w:t>
      </w:r>
      <w:r w:rsidRPr="002A1235">
        <w:rPr>
          <w:rFonts w:ascii="Times New Roman" w:hAnsi="Times New Roman"/>
          <w:sz w:val="24"/>
          <w:szCs w:val="24"/>
        </w:rPr>
        <w:t>Блока 1 «Дисциплины (модули)» учебного плана.</w:t>
      </w:r>
    </w:p>
    <w:p w:rsidR="00304F1D" w:rsidRPr="008A5BD7" w:rsidRDefault="00304F1D" w:rsidP="008A5BD7">
      <w:pPr>
        <w:shd w:val="clear" w:color="auto" w:fill="FFFFFF"/>
        <w:spacing w:after="0" w:line="240" w:lineRule="auto"/>
        <w:ind w:firstLine="374"/>
        <w:outlineLvl w:val="0"/>
        <w:rPr>
          <w:rFonts w:ascii="Times New Roman" w:hAnsi="Times New Roman"/>
          <w:bCs/>
          <w:color w:val="22272F"/>
          <w:kern w:val="36"/>
          <w:sz w:val="24"/>
          <w:szCs w:val="24"/>
        </w:rPr>
      </w:pPr>
      <w:r w:rsidRPr="008A5BD7">
        <w:rPr>
          <w:rFonts w:ascii="Times New Roman" w:hAnsi="Times New Roman"/>
          <w:bCs/>
          <w:kern w:val="36"/>
          <w:sz w:val="24"/>
          <w:szCs w:val="24"/>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8A5BD7">
        <w:rPr>
          <w:rFonts w:ascii="Times New Roman" w:hAnsi="Times New Roman"/>
          <w:bCs/>
          <w:color w:val="22272F"/>
          <w:kern w:val="36"/>
          <w:sz w:val="24"/>
          <w:szCs w:val="24"/>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A5BD7">
          <w:rPr>
            <w:rFonts w:ascii="Times New Roman" w:hAnsi="Times New Roman"/>
            <w:bCs/>
            <w:color w:val="22272F"/>
            <w:kern w:val="36"/>
            <w:sz w:val="24"/>
            <w:szCs w:val="24"/>
          </w:rPr>
          <w:t>2014 г</w:t>
        </w:r>
      </w:smartTag>
      <w:r w:rsidRPr="008A5BD7">
        <w:rPr>
          <w:rFonts w:ascii="Times New Roman" w:hAnsi="Times New Roman"/>
          <w:bCs/>
          <w:color w:val="22272F"/>
          <w:kern w:val="36"/>
          <w:sz w:val="24"/>
          <w:szCs w:val="24"/>
        </w:rPr>
        <w:t>. N АК-44/05вн).</w:t>
      </w:r>
    </w:p>
    <w:p w:rsidR="00304F1D" w:rsidRPr="008A5BD7" w:rsidRDefault="00304F1D" w:rsidP="008A5BD7">
      <w:pPr>
        <w:shd w:val="clear" w:color="auto" w:fill="FFFFFF"/>
        <w:spacing w:after="0" w:line="240" w:lineRule="auto"/>
        <w:ind w:firstLine="374"/>
        <w:outlineLvl w:val="0"/>
        <w:rPr>
          <w:rFonts w:ascii="Times New Roman" w:hAnsi="Times New Roman"/>
          <w:bCs/>
          <w:kern w:val="36"/>
          <w:sz w:val="24"/>
          <w:szCs w:val="24"/>
        </w:rPr>
      </w:pPr>
      <w:r w:rsidRPr="008A5BD7">
        <w:rPr>
          <w:rFonts w:ascii="Times New Roman" w:hAnsi="Times New Roman"/>
          <w:bCs/>
          <w:kern w:val="36"/>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04F1D" w:rsidRPr="008A5BD7" w:rsidRDefault="00304F1D" w:rsidP="008A5BD7">
      <w:pPr>
        <w:rPr>
          <w:rFonts w:ascii="Albertus Extra Bold" w:hAnsi="Albertus Extra Bold"/>
          <w:lang w:eastAsia="en-US"/>
        </w:rPr>
      </w:pPr>
    </w:p>
    <w:p w:rsidR="00304F1D" w:rsidRPr="00FD71F6" w:rsidRDefault="00304F1D" w:rsidP="003C5952">
      <w:pPr>
        <w:widowControl w:val="0"/>
        <w:autoSpaceDE w:val="0"/>
        <w:autoSpaceDN w:val="0"/>
        <w:adjustRightInd w:val="0"/>
        <w:spacing w:after="0" w:line="240" w:lineRule="auto"/>
        <w:jc w:val="both"/>
        <w:rPr>
          <w:rFonts w:ascii="Times New Roman" w:hAnsi="Times New Roman"/>
          <w:sz w:val="24"/>
          <w:szCs w:val="24"/>
        </w:rPr>
      </w:pPr>
    </w:p>
    <w:p w:rsidR="00304F1D" w:rsidRPr="00FD71F6" w:rsidRDefault="00304F1D" w:rsidP="003C5952">
      <w:pPr>
        <w:widowControl w:val="0"/>
        <w:autoSpaceDE w:val="0"/>
        <w:autoSpaceDN w:val="0"/>
        <w:adjustRightInd w:val="0"/>
        <w:spacing w:after="0" w:line="240" w:lineRule="auto"/>
        <w:jc w:val="both"/>
        <w:rPr>
          <w:rFonts w:ascii="Times New Roman" w:hAnsi="Times New Roman"/>
          <w:sz w:val="24"/>
          <w:szCs w:val="24"/>
        </w:rPr>
      </w:pPr>
    </w:p>
    <w:p w:rsidR="00304F1D" w:rsidRPr="00FD71F6" w:rsidRDefault="00304F1D" w:rsidP="003C5952">
      <w:pPr>
        <w:widowControl w:val="0"/>
        <w:autoSpaceDE w:val="0"/>
        <w:autoSpaceDN w:val="0"/>
        <w:adjustRightInd w:val="0"/>
        <w:spacing w:after="0" w:line="240" w:lineRule="auto"/>
        <w:ind w:firstLine="709"/>
        <w:jc w:val="both"/>
        <w:rPr>
          <w:rFonts w:ascii="Times New Roman" w:hAnsi="Times New Roman"/>
          <w:sz w:val="24"/>
          <w:szCs w:val="24"/>
        </w:rPr>
      </w:pPr>
    </w:p>
    <w:p w:rsidR="00304F1D" w:rsidRPr="00FD71F6" w:rsidRDefault="00304F1D" w:rsidP="003C5952">
      <w:pPr>
        <w:widowControl w:val="0"/>
        <w:autoSpaceDE w:val="0"/>
        <w:autoSpaceDN w:val="0"/>
        <w:adjustRightInd w:val="0"/>
        <w:spacing w:after="0" w:line="240" w:lineRule="auto"/>
        <w:ind w:firstLine="709"/>
        <w:jc w:val="both"/>
        <w:rPr>
          <w:rFonts w:ascii="Times New Roman" w:hAnsi="Times New Roman"/>
          <w:sz w:val="24"/>
          <w:szCs w:val="24"/>
        </w:rPr>
      </w:pPr>
    </w:p>
    <w:p w:rsidR="00304F1D" w:rsidRPr="00FD71F6" w:rsidRDefault="00304F1D" w:rsidP="003C5952">
      <w:pPr>
        <w:widowControl w:val="0"/>
        <w:autoSpaceDE w:val="0"/>
        <w:autoSpaceDN w:val="0"/>
        <w:adjustRightInd w:val="0"/>
        <w:spacing w:after="0" w:line="240" w:lineRule="auto"/>
        <w:ind w:firstLine="709"/>
        <w:jc w:val="both"/>
        <w:rPr>
          <w:rFonts w:ascii="Times New Roman" w:hAnsi="Times New Roman"/>
          <w:sz w:val="24"/>
          <w:szCs w:val="24"/>
        </w:rPr>
      </w:pPr>
    </w:p>
    <w:p w:rsidR="00304F1D" w:rsidRPr="00FD71F6" w:rsidRDefault="00304F1D" w:rsidP="003C5952">
      <w:pPr>
        <w:widowControl w:val="0"/>
        <w:autoSpaceDE w:val="0"/>
        <w:autoSpaceDN w:val="0"/>
        <w:adjustRightInd w:val="0"/>
        <w:spacing w:after="0" w:line="240" w:lineRule="auto"/>
        <w:jc w:val="both"/>
        <w:rPr>
          <w:rFonts w:ascii="Times New Roman" w:hAnsi="Times New Roman"/>
          <w:sz w:val="24"/>
          <w:szCs w:val="24"/>
        </w:rPr>
      </w:pPr>
    </w:p>
    <w:p w:rsidR="00304F1D" w:rsidRPr="00FD71F6" w:rsidRDefault="00304F1D" w:rsidP="003C5952">
      <w:pPr>
        <w:widowControl w:val="0"/>
        <w:autoSpaceDE w:val="0"/>
        <w:autoSpaceDN w:val="0"/>
        <w:adjustRightInd w:val="0"/>
        <w:spacing w:after="0" w:line="240" w:lineRule="auto"/>
        <w:rPr>
          <w:rFonts w:ascii="Times New Roman" w:hAnsi="Times New Roman"/>
          <w:sz w:val="24"/>
          <w:szCs w:val="24"/>
        </w:rPr>
      </w:pPr>
    </w:p>
    <w:p w:rsidR="00304F1D" w:rsidRPr="00FD71F6" w:rsidRDefault="00304F1D" w:rsidP="003C5952">
      <w:pPr>
        <w:widowControl w:val="0"/>
        <w:autoSpaceDE w:val="0"/>
        <w:autoSpaceDN w:val="0"/>
        <w:adjustRightInd w:val="0"/>
        <w:spacing w:after="0" w:line="240" w:lineRule="auto"/>
        <w:rPr>
          <w:rFonts w:ascii="Times New Roman" w:hAnsi="Times New Roman"/>
          <w:sz w:val="24"/>
          <w:szCs w:val="24"/>
        </w:rPr>
      </w:pPr>
    </w:p>
    <w:p w:rsidR="00304F1D" w:rsidRPr="00FD71F6" w:rsidRDefault="00304F1D" w:rsidP="003C5952">
      <w:pPr>
        <w:widowControl w:val="0"/>
        <w:autoSpaceDE w:val="0"/>
        <w:autoSpaceDN w:val="0"/>
        <w:adjustRightInd w:val="0"/>
        <w:spacing w:after="0" w:line="240" w:lineRule="auto"/>
        <w:rPr>
          <w:rFonts w:ascii="Times New Roman" w:hAnsi="Times New Roman"/>
          <w:sz w:val="24"/>
          <w:szCs w:val="24"/>
        </w:rPr>
      </w:pPr>
    </w:p>
    <w:p w:rsidR="00304F1D" w:rsidRPr="00FD71F6" w:rsidRDefault="00304F1D" w:rsidP="003C5952">
      <w:pPr>
        <w:widowControl w:val="0"/>
        <w:autoSpaceDE w:val="0"/>
        <w:autoSpaceDN w:val="0"/>
        <w:adjustRightInd w:val="0"/>
        <w:spacing w:after="0" w:line="240" w:lineRule="auto"/>
        <w:rPr>
          <w:rFonts w:ascii="Times New Roman" w:hAnsi="Times New Roman"/>
          <w:sz w:val="24"/>
          <w:szCs w:val="24"/>
        </w:rPr>
      </w:pPr>
    </w:p>
    <w:p w:rsidR="00304F1D" w:rsidRPr="00FD71F6" w:rsidRDefault="00304F1D" w:rsidP="003C5952">
      <w:pPr>
        <w:widowControl w:val="0"/>
        <w:autoSpaceDE w:val="0"/>
        <w:autoSpaceDN w:val="0"/>
        <w:adjustRightInd w:val="0"/>
        <w:spacing w:after="0" w:line="240" w:lineRule="auto"/>
        <w:rPr>
          <w:rFonts w:ascii="Times New Roman" w:hAnsi="Times New Roman"/>
          <w:sz w:val="24"/>
          <w:szCs w:val="24"/>
        </w:rPr>
      </w:pPr>
    </w:p>
    <w:p w:rsidR="00304F1D" w:rsidRPr="00FD71F6" w:rsidRDefault="00304F1D" w:rsidP="003C5952">
      <w:pPr>
        <w:widowControl w:val="0"/>
        <w:autoSpaceDE w:val="0"/>
        <w:autoSpaceDN w:val="0"/>
        <w:adjustRightInd w:val="0"/>
        <w:spacing w:after="0" w:line="240" w:lineRule="auto"/>
        <w:rPr>
          <w:rFonts w:ascii="Times New Roman" w:hAnsi="Times New Roman"/>
          <w:sz w:val="24"/>
          <w:szCs w:val="24"/>
        </w:rPr>
      </w:pPr>
    </w:p>
    <w:p w:rsidR="00304F1D" w:rsidRPr="00FD71F6" w:rsidRDefault="00304F1D" w:rsidP="003C5952">
      <w:pPr>
        <w:widowControl w:val="0"/>
        <w:autoSpaceDE w:val="0"/>
        <w:autoSpaceDN w:val="0"/>
        <w:adjustRightInd w:val="0"/>
        <w:spacing w:after="0" w:line="240" w:lineRule="auto"/>
        <w:rPr>
          <w:rFonts w:ascii="Times New Roman" w:hAnsi="Times New Roman"/>
          <w:sz w:val="24"/>
          <w:szCs w:val="24"/>
        </w:rPr>
      </w:pPr>
    </w:p>
    <w:p w:rsidR="00304F1D" w:rsidRPr="00FD71F6" w:rsidRDefault="00304F1D" w:rsidP="003C5952">
      <w:pPr>
        <w:widowControl w:val="0"/>
        <w:autoSpaceDE w:val="0"/>
        <w:autoSpaceDN w:val="0"/>
        <w:adjustRightInd w:val="0"/>
        <w:spacing w:after="0" w:line="240" w:lineRule="auto"/>
        <w:rPr>
          <w:rFonts w:ascii="Times New Roman" w:hAnsi="Times New Roman"/>
          <w:sz w:val="24"/>
          <w:szCs w:val="24"/>
        </w:rPr>
      </w:pPr>
    </w:p>
    <w:p w:rsidR="00304F1D" w:rsidRPr="00FD71F6" w:rsidRDefault="00304F1D" w:rsidP="003C5952">
      <w:pPr>
        <w:widowControl w:val="0"/>
        <w:autoSpaceDE w:val="0"/>
        <w:autoSpaceDN w:val="0"/>
        <w:adjustRightInd w:val="0"/>
        <w:spacing w:after="0" w:line="240" w:lineRule="auto"/>
        <w:rPr>
          <w:rFonts w:ascii="Times New Roman" w:hAnsi="Times New Roman"/>
          <w:sz w:val="24"/>
          <w:szCs w:val="24"/>
        </w:rPr>
      </w:pPr>
    </w:p>
    <w:p w:rsidR="00304F1D" w:rsidRDefault="00304F1D" w:rsidP="003C5952">
      <w:pPr>
        <w:widowControl w:val="0"/>
        <w:autoSpaceDE w:val="0"/>
        <w:autoSpaceDN w:val="0"/>
        <w:adjustRightInd w:val="0"/>
        <w:spacing w:after="0" w:line="240" w:lineRule="auto"/>
        <w:rPr>
          <w:rFonts w:ascii="Times New Roman" w:hAnsi="Times New Roman"/>
          <w:sz w:val="24"/>
          <w:szCs w:val="24"/>
        </w:rPr>
      </w:pPr>
    </w:p>
    <w:p w:rsidR="00304F1D" w:rsidRDefault="00304F1D" w:rsidP="003C5952">
      <w:pPr>
        <w:widowControl w:val="0"/>
        <w:autoSpaceDE w:val="0"/>
        <w:autoSpaceDN w:val="0"/>
        <w:adjustRightInd w:val="0"/>
        <w:spacing w:after="0" w:line="240" w:lineRule="auto"/>
        <w:rPr>
          <w:rFonts w:ascii="Times New Roman" w:hAnsi="Times New Roman"/>
          <w:sz w:val="24"/>
          <w:szCs w:val="24"/>
        </w:rPr>
      </w:pPr>
    </w:p>
    <w:p w:rsidR="00304F1D" w:rsidRDefault="00304F1D" w:rsidP="003C5952">
      <w:pPr>
        <w:widowControl w:val="0"/>
        <w:autoSpaceDE w:val="0"/>
        <w:autoSpaceDN w:val="0"/>
        <w:adjustRightInd w:val="0"/>
        <w:spacing w:after="0" w:line="240" w:lineRule="auto"/>
        <w:rPr>
          <w:rFonts w:ascii="Times New Roman" w:hAnsi="Times New Roman"/>
          <w:sz w:val="24"/>
          <w:szCs w:val="24"/>
        </w:rPr>
      </w:pPr>
    </w:p>
    <w:p w:rsidR="00304F1D" w:rsidRDefault="00304F1D" w:rsidP="003C5952">
      <w:pPr>
        <w:widowControl w:val="0"/>
        <w:autoSpaceDE w:val="0"/>
        <w:autoSpaceDN w:val="0"/>
        <w:adjustRightInd w:val="0"/>
        <w:spacing w:after="0" w:line="240" w:lineRule="auto"/>
        <w:rPr>
          <w:rFonts w:ascii="Times New Roman" w:hAnsi="Times New Roman"/>
          <w:sz w:val="24"/>
          <w:szCs w:val="24"/>
        </w:rPr>
      </w:pPr>
    </w:p>
    <w:p w:rsidR="00304F1D" w:rsidRDefault="00304F1D" w:rsidP="003C5952">
      <w:pPr>
        <w:widowControl w:val="0"/>
        <w:autoSpaceDE w:val="0"/>
        <w:autoSpaceDN w:val="0"/>
        <w:adjustRightInd w:val="0"/>
        <w:spacing w:after="0" w:line="240" w:lineRule="auto"/>
        <w:rPr>
          <w:rFonts w:ascii="Times New Roman" w:hAnsi="Times New Roman"/>
          <w:sz w:val="24"/>
          <w:szCs w:val="24"/>
        </w:rPr>
      </w:pPr>
    </w:p>
    <w:p w:rsidR="00304F1D" w:rsidRDefault="00304F1D" w:rsidP="003C5952">
      <w:pPr>
        <w:widowControl w:val="0"/>
        <w:autoSpaceDE w:val="0"/>
        <w:autoSpaceDN w:val="0"/>
        <w:adjustRightInd w:val="0"/>
        <w:spacing w:after="0" w:line="240" w:lineRule="auto"/>
        <w:rPr>
          <w:rFonts w:ascii="Times New Roman" w:hAnsi="Times New Roman"/>
          <w:sz w:val="24"/>
          <w:szCs w:val="24"/>
        </w:rPr>
      </w:pPr>
    </w:p>
    <w:p w:rsidR="00304F1D" w:rsidRDefault="00304F1D" w:rsidP="003C5952">
      <w:pPr>
        <w:widowControl w:val="0"/>
        <w:autoSpaceDE w:val="0"/>
        <w:autoSpaceDN w:val="0"/>
        <w:adjustRightInd w:val="0"/>
        <w:spacing w:after="0" w:line="240" w:lineRule="auto"/>
        <w:rPr>
          <w:rFonts w:ascii="Times New Roman" w:hAnsi="Times New Roman"/>
          <w:sz w:val="24"/>
          <w:szCs w:val="24"/>
        </w:rPr>
      </w:pPr>
    </w:p>
    <w:p w:rsidR="00304F1D" w:rsidRDefault="00304F1D" w:rsidP="003C5952">
      <w:pPr>
        <w:widowControl w:val="0"/>
        <w:autoSpaceDE w:val="0"/>
        <w:autoSpaceDN w:val="0"/>
        <w:adjustRightInd w:val="0"/>
        <w:spacing w:after="0" w:line="240" w:lineRule="auto"/>
        <w:rPr>
          <w:rFonts w:ascii="Times New Roman" w:hAnsi="Times New Roman"/>
          <w:sz w:val="24"/>
          <w:szCs w:val="24"/>
        </w:rPr>
      </w:pPr>
    </w:p>
    <w:p w:rsidR="00304F1D" w:rsidRDefault="00304F1D" w:rsidP="003C5952">
      <w:pPr>
        <w:widowControl w:val="0"/>
        <w:autoSpaceDE w:val="0"/>
        <w:autoSpaceDN w:val="0"/>
        <w:adjustRightInd w:val="0"/>
        <w:spacing w:after="0" w:line="240" w:lineRule="auto"/>
        <w:rPr>
          <w:rFonts w:ascii="Times New Roman" w:hAnsi="Times New Roman"/>
          <w:sz w:val="24"/>
          <w:szCs w:val="24"/>
        </w:rPr>
      </w:pPr>
    </w:p>
    <w:p w:rsidR="00304F1D" w:rsidRDefault="00304F1D" w:rsidP="003C5952">
      <w:pPr>
        <w:widowControl w:val="0"/>
        <w:autoSpaceDE w:val="0"/>
        <w:autoSpaceDN w:val="0"/>
        <w:adjustRightInd w:val="0"/>
        <w:spacing w:after="0" w:line="240" w:lineRule="auto"/>
        <w:rPr>
          <w:rFonts w:ascii="Times New Roman" w:hAnsi="Times New Roman"/>
          <w:sz w:val="24"/>
          <w:szCs w:val="24"/>
        </w:rPr>
      </w:pPr>
    </w:p>
    <w:p w:rsidR="00304F1D" w:rsidRDefault="00304F1D" w:rsidP="003C5952">
      <w:pPr>
        <w:widowControl w:val="0"/>
        <w:autoSpaceDE w:val="0"/>
        <w:autoSpaceDN w:val="0"/>
        <w:adjustRightInd w:val="0"/>
        <w:spacing w:after="0" w:line="240" w:lineRule="auto"/>
        <w:rPr>
          <w:rFonts w:ascii="Times New Roman" w:hAnsi="Times New Roman"/>
          <w:sz w:val="24"/>
          <w:szCs w:val="24"/>
        </w:rPr>
      </w:pPr>
    </w:p>
    <w:p w:rsidR="00304F1D" w:rsidRDefault="00304F1D" w:rsidP="003C5952">
      <w:pPr>
        <w:widowControl w:val="0"/>
        <w:autoSpaceDE w:val="0"/>
        <w:autoSpaceDN w:val="0"/>
        <w:adjustRightInd w:val="0"/>
        <w:spacing w:after="0" w:line="240" w:lineRule="auto"/>
        <w:rPr>
          <w:rFonts w:ascii="Times New Roman" w:hAnsi="Times New Roman"/>
          <w:sz w:val="24"/>
          <w:szCs w:val="24"/>
        </w:rPr>
      </w:pPr>
    </w:p>
    <w:p w:rsidR="00304F1D" w:rsidRDefault="00304F1D" w:rsidP="003C5952">
      <w:pPr>
        <w:widowControl w:val="0"/>
        <w:autoSpaceDE w:val="0"/>
        <w:autoSpaceDN w:val="0"/>
        <w:adjustRightInd w:val="0"/>
        <w:spacing w:after="0" w:line="240" w:lineRule="auto"/>
        <w:rPr>
          <w:rFonts w:ascii="Times New Roman" w:hAnsi="Times New Roman"/>
          <w:sz w:val="24"/>
          <w:szCs w:val="24"/>
        </w:rPr>
      </w:pPr>
    </w:p>
    <w:p w:rsidR="00304F1D" w:rsidRDefault="00304F1D" w:rsidP="003C5952">
      <w:pPr>
        <w:widowControl w:val="0"/>
        <w:autoSpaceDE w:val="0"/>
        <w:autoSpaceDN w:val="0"/>
        <w:adjustRightInd w:val="0"/>
        <w:spacing w:after="0" w:line="240" w:lineRule="auto"/>
        <w:rPr>
          <w:rFonts w:ascii="Times New Roman" w:hAnsi="Times New Roman"/>
          <w:sz w:val="24"/>
          <w:szCs w:val="24"/>
        </w:rPr>
      </w:pPr>
    </w:p>
    <w:p w:rsidR="00304F1D" w:rsidRDefault="00304F1D" w:rsidP="003C5952">
      <w:pPr>
        <w:widowControl w:val="0"/>
        <w:autoSpaceDE w:val="0"/>
        <w:autoSpaceDN w:val="0"/>
        <w:adjustRightInd w:val="0"/>
        <w:spacing w:after="0" w:line="240" w:lineRule="auto"/>
        <w:rPr>
          <w:rFonts w:ascii="Times New Roman" w:hAnsi="Times New Roman"/>
          <w:sz w:val="24"/>
          <w:szCs w:val="24"/>
        </w:rPr>
      </w:pPr>
    </w:p>
    <w:p w:rsidR="00304F1D" w:rsidRPr="00FD71F6" w:rsidRDefault="00304F1D" w:rsidP="003C5952">
      <w:pPr>
        <w:widowControl w:val="0"/>
        <w:autoSpaceDE w:val="0"/>
        <w:autoSpaceDN w:val="0"/>
        <w:adjustRightInd w:val="0"/>
        <w:spacing w:after="0" w:line="240" w:lineRule="auto"/>
        <w:rPr>
          <w:rFonts w:ascii="Times New Roman" w:hAnsi="Times New Roman"/>
          <w:sz w:val="24"/>
          <w:szCs w:val="24"/>
        </w:rPr>
      </w:pPr>
    </w:p>
    <w:p w:rsidR="00304F1D" w:rsidRPr="00FD71F6" w:rsidRDefault="00304F1D" w:rsidP="003C5952">
      <w:pPr>
        <w:widowControl w:val="0"/>
        <w:autoSpaceDE w:val="0"/>
        <w:autoSpaceDN w:val="0"/>
        <w:adjustRightInd w:val="0"/>
        <w:spacing w:after="0" w:line="240" w:lineRule="auto"/>
        <w:rPr>
          <w:rFonts w:ascii="Times New Roman" w:hAnsi="Times New Roman"/>
          <w:sz w:val="24"/>
          <w:szCs w:val="24"/>
        </w:rPr>
      </w:pPr>
    </w:p>
    <w:p w:rsidR="00304F1D" w:rsidRPr="00464200" w:rsidRDefault="00304F1D" w:rsidP="00427520">
      <w:pPr>
        <w:numPr>
          <w:ilvl w:val="0"/>
          <w:numId w:val="21"/>
        </w:numPr>
        <w:tabs>
          <w:tab w:val="left" w:pos="6131"/>
        </w:tabs>
        <w:autoSpaceDE w:val="0"/>
        <w:autoSpaceDN w:val="0"/>
        <w:adjustRightInd w:val="0"/>
        <w:spacing w:after="0" w:line="240" w:lineRule="auto"/>
        <w:jc w:val="both"/>
        <w:rPr>
          <w:rFonts w:ascii="Times New Roman" w:hAnsi="Times New Roman"/>
          <w:b/>
          <w:bCs/>
          <w:i/>
          <w:iCs/>
          <w:sz w:val="24"/>
          <w:szCs w:val="24"/>
        </w:rPr>
      </w:pPr>
      <w:r w:rsidRPr="00464200">
        <w:rPr>
          <w:rFonts w:ascii="Times New Roman" w:hAnsi="Times New Roman"/>
          <w:b/>
          <w:bCs/>
          <w:i/>
          <w:iCs/>
          <w:sz w:val="24"/>
          <w:szCs w:val="24"/>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5"/>
        <w:gridCol w:w="3969"/>
        <w:gridCol w:w="3232"/>
      </w:tblGrid>
      <w:tr w:rsidR="00304F1D" w:rsidRPr="006153C7" w:rsidTr="006153C7">
        <w:tc>
          <w:tcPr>
            <w:tcW w:w="215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Компетенция</w:t>
            </w:r>
          </w:p>
        </w:tc>
        <w:tc>
          <w:tcPr>
            <w:tcW w:w="3969"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Индикаторы достижения компетенций</w:t>
            </w:r>
          </w:p>
        </w:tc>
        <w:tc>
          <w:tcPr>
            <w:tcW w:w="3232"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Планируемые результаты обучения по дисциплине</w:t>
            </w:r>
          </w:p>
        </w:tc>
      </w:tr>
      <w:tr w:rsidR="00304F1D" w:rsidRPr="006153C7" w:rsidTr="006153C7">
        <w:tc>
          <w:tcPr>
            <w:tcW w:w="2155"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ПК-4</w:t>
            </w:r>
          </w:p>
          <w:p w:rsidR="00304F1D" w:rsidRPr="006153C7" w:rsidRDefault="00304F1D" w:rsidP="006153C7">
            <w:pPr>
              <w:spacing w:after="0" w:line="240" w:lineRule="auto"/>
              <w:rPr>
                <w:rFonts w:ascii="Times New Roman" w:hAnsi="Times New Roman"/>
                <w:sz w:val="24"/>
                <w:szCs w:val="24"/>
              </w:rPr>
            </w:pPr>
            <w:r w:rsidRPr="006153C7">
              <w:rPr>
                <w:rFonts w:ascii="Times New Roman" w:hAnsi="Times New Roman"/>
                <w:sz w:val="24"/>
                <w:szCs w:val="24"/>
              </w:rPr>
              <w:t>Способен к реализации технологий менеджмента и маркетинга в сфере социально культурной деятельности</w:t>
            </w:r>
          </w:p>
          <w:p w:rsidR="00304F1D" w:rsidRPr="006153C7" w:rsidRDefault="00304F1D" w:rsidP="006153C7">
            <w:pPr>
              <w:autoSpaceDE w:val="0"/>
              <w:autoSpaceDN w:val="0"/>
              <w:adjustRightInd w:val="0"/>
              <w:spacing w:after="0" w:line="240" w:lineRule="auto"/>
              <w:rPr>
                <w:rFonts w:ascii="Times New Roman" w:hAnsi="Times New Roman"/>
                <w:sz w:val="24"/>
                <w:szCs w:val="24"/>
              </w:rPr>
            </w:pPr>
          </w:p>
        </w:tc>
        <w:tc>
          <w:tcPr>
            <w:tcW w:w="3969"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ПК-4.1.</w:t>
            </w:r>
          </w:p>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Формулирует совокупность взаимосвязанных задач в рамках реализации технологий менеджмента и маркетинга в сфере социально культурной деятельности</w:t>
            </w:r>
          </w:p>
          <w:p w:rsidR="00304F1D" w:rsidRPr="006153C7" w:rsidRDefault="00304F1D" w:rsidP="006153C7">
            <w:pPr>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ПК-4.2.</w:t>
            </w:r>
          </w:p>
          <w:p w:rsidR="00304F1D" w:rsidRPr="006153C7" w:rsidRDefault="00304F1D" w:rsidP="006153C7">
            <w:pPr>
              <w:autoSpaceDE w:val="0"/>
              <w:autoSpaceDN w:val="0"/>
              <w:adjustRightInd w:val="0"/>
              <w:spacing w:after="0" w:line="240" w:lineRule="auto"/>
              <w:jc w:val="both"/>
              <w:rPr>
                <w:rFonts w:ascii="Times New Roman" w:hAnsi="Times New Roman"/>
                <w:color w:val="000000"/>
                <w:sz w:val="24"/>
                <w:szCs w:val="24"/>
              </w:rPr>
            </w:pPr>
            <w:r w:rsidRPr="006153C7">
              <w:rPr>
                <w:rFonts w:ascii="Times New Roman" w:hAnsi="Times New Roman"/>
                <w:sz w:val="24"/>
                <w:szCs w:val="24"/>
              </w:rPr>
              <w:t>Проектирует решение конкретной задачи для реализации технологий менеджмента и маркетинга в сфере социально культурной деятельности</w:t>
            </w:r>
          </w:p>
          <w:p w:rsidR="00304F1D" w:rsidRPr="006153C7" w:rsidRDefault="00304F1D" w:rsidP="006153C7">
            <w:pPr>
              <w:spacing w:after="0" w:line="240" w:lineRule="auto"/>
              <w:jc w:val="both"/>
              <w:rPr>
                <w:rFonts w:ascii="Times New Roman" w:hAnsi="Times New Roman"/>
                <w:sz w:val="24"/>
                <w:szCs w:val="24"/>
              </w:rPr>
            </w:pPr>
            <w:r w:rsidRPr="006153C7">
              <w:rPr>
                <w:rFonts w:ascii="Times New Roman" w:hAnsi="Times New Roman"/>
                <w:sz w:val="24"/>
                <w:szCs w:val="24"/>
              </w:rPr>
              <w:t>ПК-4.3.</w:t>
            </w:r>
          </w:p>
          <w:p w:rsidR="00304F1D" w:rsidRPr="006153C7" w:rsidRDefault="00304F1D" w:rsidP="006153C7">
            <w:pPr>
              <w:spacing w:after="0" w:line="240" w:lineRule="auto"/>
              <w:rPr>
                <w:rFonts w:ascii="Times New Roman" w:hAnsi="Times New Roman"/>
                <w:sz w:val="24"/>
                <w:szCs w:val="24"/>
              </w:rPr>
            </w:pPr>
            <w:r w:rsidRPr="006153C7">
              <w:rPr>
                <w:rFonts w:ascii="Times New Roman" w:hAnsi="Times New Roman"/>
                <w:sz w:val="24"/>
                <w:szCs w:val="24"/>
              </w:rPr>
              <w:t>Качественно решает конкретные задачи</w:t>
            </w:r>
          </w:p>
          <w:p w:rsidR="00304F1D" w:rsidRPr="006153C7" w:rsidRDefault="00304F1D" w:rsidP="006153C7">
            <w:pPr>
              <w:spacing w:after="0" w:line="240" w:lineRule="auto"/>
              <w:rPr>
                <w:rFonts w:ascii="Times New Roman" w:hAnsi="Times New Roman"/>
                <w:sz w:val="24"/>
                <w:szCs w:val="24"/>
              </w:rPr>
            </w:pPr>
            <w:r w:rsidRPr="006153C7">
              <w:rPr>
                <w:rFonts w:ascii="Times New Roman" w:hAnsi="Times New Roman"/>
                <w:sz w:val="24"/>
                <w:szCs w:val="24"/>
              </w:rPr>
              <w:t>по реализации технологий менеджмента и маркетинга в сфере социально культурной деятельности</w:t>
            </w:r>
          </w:p>
          <w:p w:rsidR="00304F1D" w:rsidRPr="006153C7" w:rsidRDefault="00304F1D" w:rsidP="006153C7">
            <w:pPr>
              <w:spacing w:after="0" w:line="240" w:lineRule="auto"/>
              <w:rPr>
                <w:rFonts w:ascii="Times New Roman" w:hAnsi="Times New Roman"/>
                <w:sz w:val="24"/>
                <w:szCs w:val="24"/>
              </w:rPr>
            </w:pPr>
          </w:p>
          <w:p w:rsidR="00304F1D" w:rsidRPr="006153C7" w:rsidRDefault="00304F1D" w:rsidP="006153C7">
            <w:pPr>
              <w:autoSpaceDE w:val="0"/>
              <w:autoSpaceDN w:val="0"/>
              <w:adjustRightInd w:val="0"/>
              <w:spacing w:after="0" w:line="240" w:lineRule="auto"/>
              <w:jc w:val="both"/>
              <w:rPr>
                <w:rFonts w:ascii="Times New Roman" w:hAnsi="Times New Roman"/>
                <w:sz w:val="24"/>
                <w:szCs w:val="24"/>
              </w:rPr>
            </w:pPr>
          </w:p>
        </w:tc>
        <w:tc>
          <w:tcPr>
            <w:tcW w:w="3232" w:type="dxa"/>
          </w:tcPr>
          <w:p w:rsidR="00304F1D" w:rsidRPr="006153C7" w:rsidRDefault="00304F1D" w:rsidP="006153C7">
            <w:pPr>
              <w:autoSpaceDE w:val="0"/>
              <w:autoSpaceDN w:val="0"/>
              <w:adjustRightInd w:val="0"/>
              <w:spacing w:after="0" w:line="240" w:lineRule="auto"/>
              <w:rPr>
                <w:rFonts w:ascii="Times New Roman" w:hAnsi="Times New Roman"/>
                <w:b/>
                <w:sz w:val="24"/>
                <w:szCs w:val="24"/>
                <w:lang w:eastAsia="en-US"/>
              </w:rPr>
            </w:pPr>
            <w:r w:rsidRPr="006153C7">
              <w:rPr>
                <w:rFonts w:ascii="Times New Roman" w:hAnsi="Times New Roman"/>
                <w:b/>
                <w:sz w:val="24"/>
                <w:szCs w:val="24"/>
                <w:lang w:eastAsia="en-US"/>
              </w:rPr>
              <w:t>Знать:</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Общую теорию и технологии</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менеджмента и маркетинга в</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социально-культурной сфере;</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нормативно-правовую</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документацию,</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регламентирующую</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деятельность учреждений</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культуры; особенности</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организации планирования,</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учета и отчетности в</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учреждениях культуры,</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технологию проведения</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маркетинговых</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исследований, их виды и требования к организации;</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основы работы с персоналом</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учреждений культуры.</w:t>
            </w:r>
          </w:p>
          <w:p w:rsidR="00304F1D" w:rsidRPr="006153C7" w:rsidRDefault="00304F1D" w:rsidP="006153C7">
            <w:pPr>
              <w:autoSpaceDE w:val="0"/>
              <w:autoSpaceDN w:val="0"/>
              <w:adjustRightInd w:val="0"/>
              <w:spacing w:after="0" w:line="240" w:lineRule="auto"/>
              <w:rPr>
                <w:rFonts w:ascii="Times New Roman" w:hAnsi="Times New Roman"/>
                <w:b/>
                <w:sz w:val="24"/>
                <w:szCs w:val="24"/>
                <w:lang w:eastAsia="en-US"/>
              </w:rPr>
            </w:pPr>
            <w:r w:rsidRPr="006153C7">
              <w:rPr>
                <w:rFonts w:ascii="Times New Roman" w:hAnsi="Times New Roman"/>
                <w:b/>
                <w:sz w:val="24"/>
                <w:szCs w:val="24"/>
                <w:lang w:eastAsia="en-US"/>
              </w:rPr>
              <w:t>Уметь:</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осуществлять организацию</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деятельности учреждения</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культуры в целом и его</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подразделений на основе</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базовых технологий</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менеджмента и маркетинга в</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сфере социально культурной</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деятельности; принимать</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обоснованные</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управленческие решения по</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преодолению проблемных</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ситуаций в деятельности</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учреждения культуры;</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применять действующие</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отечественные и</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международные</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нормативные документы при</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решении задач</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профессиональной</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деятельности; проводить</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маркетинговые исследования</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и использовать</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маркетинговые</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коммуникации для</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продвижения продуктов и услуг учреждений культуры.</w:t>
            </w:r>
          </w:p>
          <w:p w:rsidR="00304F1D" w:rsidRPr="006153C7" w:rsidRDefault="00304F1D" w:rsidP="006153C7">
            <w:pPr>
              <w:autoSpaceDE w:val="0"/>
              <w:autoSpaceDN w:val="0"/>
              <w:adjustRightInd w:val="0"/>
              <w:spacing w:after="0" w:line="240" w:lineRule="auto"/>
              <w:rPr>
                <w:rFonts w:ascii="Times New Roman" w:hAnsi="Times New Roman"/>
                <w:b/>
                <w:sz w:val="24"/>
                <w:szCs w:val="24"/>
                <w:lang w:eastAsia="en-US"/>
              </w:rPr>
            </w:pPr>
            <w:r w:rsidRPr="006153C7">
              <w:rPr>
                <w:rFonts w:ascii="Times New Roman" w:hAnsi="Times New Roman"/>
                <w:b/>
                <w:sz w:val="24"/>
                <w:szCs w:val="24"/>
                <w:lang w:eastAsia="en-US"/>
              </w:rPr>
              <w:lastRenderedPageBreak/>
              <w:t>Владеть:</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современными методами</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менеджмента</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профессиональной</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деятельности в социально-</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культурной сфере;</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технологиями поиска</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нормативно-правовых</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документов,</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регламентирующих</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профессиональную</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деятельность в сфере</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культуры; навыками</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применения на практике</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технологий менеджмента и</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маркетинга применительно к</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решению задач творческо-</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производственной</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деятельности учреждений</w:t>
            </w:r>
          </w:p>
          <w:p w:rsidR="00304F1D" w:rsidRPr="006153C7" w:rsidRDefault="00304F1D" w:rsidP="006153C7">
            <w:pPr>
              <w:spacing w:after="0" w:line="240" w:lineRule="auto"/>
              <w:jc w:val="both"/>
              <w:rPr>
                <w:rFonts w:ascii="Times New Roman" w:hAnsi="Times New Roman"/>
                <w:sz w:val="24"/>
                <w:szCs w:val="24"/>
                <w:highlight w:val="yellow"/>
              </w:rPr>
            </w:pPr>
            <w:r w:rsidRPr="006153C7">
              <w:rPr>
                <w:rFonts w:ascii="Times New Roman" w:hAnsi="Times New Roman"/>
                <w:sz w:val="24"/>
                <w:szCs w:val="24"/>
                <w:lang w:eastAsia="en-US"/>
              </w:rPr>
              <w:t>культуры.</w:t>
            </w:r>
          </w:p>
        </w:tc>
      </w:tr>
    </w:tbl>
    <w:p w:rsidR="00304F1D" w:rsidRPr="00FC7FC9" w:rsidRDefault="00304F1D" w:rsidP="003C5952">
      <w:pPr>
        <w:widowControl w:val="0"/>
        <w:autoSpaceDE w:val="0"/>
        <w:autoSpaceDN w:val="0"/>
        <w:adjustRightInd w:val="0"/>
        <w:spacing w:after="0" w:line="240" w:lineRule="auto"/>
        <w:jc w:val="both"/>
        <w:rPr>
          <w:rFonts w:ascii="Times New Roman" w:hAnsi="Times New Roman"/>
          <w:sz w:val="24"/>
          <w:szCs w:val="24"/>
        </w:rPr>
      </w:pPr>
    </w:p>
    <w:p w:rsidR="00304F1D" w:rsidRPr="00FC7FC9" w:rsidRDefault="00304F1D" w:rsidP="00E90D09">
      <w:pPr>
        <w:widowControl w:val="0"/>
        <w:autoSpaceDE w:val="0"/>
        <w:autoSpaceDN w:val="0"/>
        <w:adjustRightInd w:val="0"/>
        <w:spacing w:after="0" w:line="240" w:lineRule="auto"/>
        <w:ind w:left="360"/>
        <w:contextualSpacing/>
        <w:jc w:val="both"/>
        <w:rPr>
          <w:rFonts w:ascii="Times New Roman" w:hAnsi="Times New Roman"/>
          <w:b/>
          <w:i/>
          <w:sz w:val="24"/>
          <w:szCs w:val="24"/>
        </w:rPr>
      </w:pPr>
      <w:r w:rsidRPr="00FC7FC9">
        <w:rPr>
          <w:rFonts w:ascii="Times New Roman" w:hAnsi="Times New Roman"/>
          <w:b/>
          <w:i/>
          <w:sz w:val="24"/>
          <w:szCs w:val="24"/>
        </w:rPr>
        <w:t>2.Место дисциплины (модуля) в структуре образовательной программы</w:t>
      </w:r>
    </w:p>
    <w:p w:rsidR="00304F1D" w:rsidRPr="00FD71F6" w:rsidRDefault="00304F1D" w:rsidP="002A1235">
      <w:pPr>
        <w:widowControl w:val="0"/>
        <w:autoSpaceDE w:val="0"/>
        <w:autoSpaceDN w:val="0"/>
        <w:adjustRightInd w:val="0"/>
        <w:spacing w:after="0" w:line="240" w:lineRule="auto"/>
        <w:ind w:firstLine="709"/>
        <w:jc w:val="both"/>
        <w:rPr>
          <w:rFonts w:ascii="Times New Roman" w:hAnsi="Times New Roman"/>
          <w:sz w:val="24"/>
          <w:szCs w:val="24"/>
        </w:rPr>
      </w:pPr>
      <w:r w:rsidRPr="00FD71F6">
        <w:rPr>
          <w:rFonts w:ascii="Times New Roman" w:hAnsi="Times New Roman"/>
          <w:sz w:val="24"/>
          <w:szCs w:val="24"/>
        </w:rPr>
        <w:t>Дисциплина относится к части</w:t>
      </w:r>
      <w:r>
        <w:rPr>
          <w:rFonts w:ascii="Times New Roman" w:hAnsi="Times New Roman"/>
          <w:sz w:val="24"/>
          <w:szCs w:val="24"/>
        </w:rPr>
        <w:t xml:space="preserve">, формируемой участниками образовательных отношений </w:t>
      </w:r>
      <w:r w:rsidRPr="002A1235">
        <w:rPr>
          <w:rFonts w:ascii="Times New Roman" w:hAnsi="Times New Roman"/>
          <w:sz w:val="24"/>
          <w:szCs w:val="24"/>
        </w:rPr>
        <w:t>Блока 1 «Дисциплины (модули)» учебного плана.</w:t>
      </w:r>
    </w:p>
    <w:p w:rsidR="00304F1D" w:rsidRDefault="00304F1D" w:rsidP="003C5952">
      <w:pPr>
        <w:spacing w:after="0" w:line="240" w:lineRule="auto"/>
        <w:ind w:firstLine="720"/>
        <w:jc w:val="both"/>
        <w:rPr>
          <w:rFonts w:ascii="Times New Roman" w:hAnsi="Times New Roman"/>
          <w:sz w:val="24"/>
          <w:szCs w:val="24"/>
        </w:rPr>
      </w:pPr>
      <w:r w:rsidRPr="00FC7FC9">
        <w:rPr>
          <w:rFonts w:ascii="Times New Roman" w:hAnsi="Times New Roman"/>
          <w:sz w:val="24"/>
          <w:szCs w:val="24"/>
        </w:rPr>
        <w:t>Дисциплина находится в логической и содержательно-методической взаимосвязи с другими частями ОП</w:t>
      </w:r>
      <w:r>
        <w:rPr>
          <w:rFonts w:ascii="Times New Roman" w:hAnsi="Times New Roman"/>
          <w:sz w:val="24"/>
          <w:szCs w:val="24"/>
        </w:rPr>
        <w:t>ОП.</w:t>
      </w:r>
    </w:p>
    <w:p w:rsidR="00304F1D" w:rsidRPr="00FC7FC9" w:rsidRDefault="00304F1D" w:rsidP="003C5952">
      <w:pPr>
        <w:spacing w:after="0" w:line="240" w:lineRule="auto"/>
        <w:ind w:firstLine="720"/>
        <w:jc w:val="both"/>
        <w:rPr>
          <w:rFonts w:ascii="Times New Roman" w:hAnsi="Times New Roman"/>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19"/>
        <w:gridCol w:w="3421"/>
        <w:gridCol w:w="2835"/>
        <w:gridCol w:w="1701"/>
      </w:tblGrid>
      <w:tr w:rsidR="00304F1D" w:rsidRPr="006153C7" w:rsidTr="00E40C9A">
        <w:trPr>
          <w:trHeight w:val="556"/>
        </w:trPr>
        <w:tc>
          <w:tcPr>
            <w:tcW w:w="1819" w:type="dxa"/>
          </w:tcPr>
          <w:p w:rsidR="00304F1D" w:rsidRPr="00D33ECA" w:rsidRDefault="00304F1D" w:rsidP="0019603F">
            <w:pPr>
              <w:suppressAutoHyphens/>
              <w:spacing w:after="0" w:line="240" w:lineRule="auto"/>
              <w:rPr>
                <w:rFonts w:ascii="Times New Roman" w:hAnsi="Times New Roman"/>
                <w:sz w:val="24"/>
                <w:szCs w:val="24"/>
              </w:rPr>
            </w:pPr>
            <w:r w:rsidRPr="00D33ECA">
              <w:rPr>
                <w:rFonts w:ascii="Times New Roman" w:hAnsi="Times New Roman"/>
                <w:sz w:val="24"/>
                <w:szCs w:val="24"/>
              </w:rPr>
              <w:t>Код компетенции</w:t>
            </w:r>
          </w:p>
        </w:tc>
        <w:tc>
          <w:tcPr>
            <w:tcW w:w="3421" w:type="dxa"/>
          </w:tcPr>
          <w:p w:rsidR="00304F1D" w:rsidRPr="00D33ECA" w:rsidRDefault="00304F1D" w:rsidP="0019603F">
            <w:pPr>
              <w:suppressAutoHyphens/>
              <w:spacing w:after="0" w:line="240" w:lineRule="auto"/>
              <w:rPr>
                <w:rFonts w:ascii="Times New Roman" w:hAnsi="Times New Roman"/>
                <w:sz w:val="24"/>
                <w:szCs w:val="24"/>
              </w:rPr>
            </w:pPr>
            <w:r w:rsidRPr="00D33ECA">
              <w:rPr>
                <w:rFonts w:ascii="Times New Roman" w:hAnsi="Times New Roman"/>
                <w:sz w:val="24"/>
                <w:szCs w:val="24"/>
              </w:rPr>
              <w:t>Предшествующие дисциплины</w:t>
            </w:r>
          </w:p>
        </w:tc>
        <w:tc>
          <w:tcPr>
            <w:tcW w:w="2835" w:type="dxa"/>
          </w:tcPr>
          <w:p w:rsidR="00304F1D" w:rsidRPr="00D33ECA" w:rsidRDefault="00304F1D" w:rsidP="0019603F">
            <w:pPr>
              <w:suppressAutoHyphens/>
              <w:spacing w:after="0" w:line="240" w:lineRule="auto"/>
              <w:rPr>
                <w:rFonts w:ascii="Times New Roman" w:hAnsi="Times New Roman"/>
                <w:sz w:val="24"/>
                <w:szCs w:val="24"/>
              </w:rPr>
            </w:pPr>
            <w:r w:rsidRPr="00D33ECA">
              <w:rPr>
                <w:rFonts w:ascii="Times New Roman" w:hAnsi="Times New Roman"/>
                <w:sz w:val="24"/>
                <w:szCs w:val="24"/>
              </w:rPr>
              <w:t>Параллельно осваиваемые</w:t>
            </w:r>
          </w:p>
        </w:tc>
        <w:tc>
          <w:tcPr>
            <w:tcW w:w="1701" w:type="dxa"/>
          </w:tcPr>
          <w:p w:rsidR="00304F1D" w:rsidRPr="006122EC" w:rsidRDefault="00304F1D" w:rsidP="0019603F">
            <w:pPr>
              <w:suppressAutoHyphens/>
              <w:spacing w:after="0" w:line="240" w:lineRule="auto"/>
              <w:rPr>
                <w:rFonts w:ascii="Times New Roman" w:hAnsi="Times New Roman"/>
                <w:sz w:val="24"/>
                <w:szCs w:val="24"/>
              </w:rPr>
            </w:pPr>
            <w:r w:rsidRPr="006122EC">
              <w:rPr>
                <w:rFonts w:ascii="Times New Roman" w:hAnsi="Times New Roman"/>
                <w:sz w:val="24"/>
                <w:szCs w:val="24"/>
              </w:rPr>
              <w:t>Последующие дисциплины</w:t>
            </w:r>
          </w:p>
        </w:tc>
      </w:tr>
      <w:tr w:rsidR="00304F1D" w:rsidRPr="006153C7" w:rsidTr="00E40C9A">
        <w:trPr>
          <w:trHeight w:val="2358"/>
        </w:trPr>
        <w:tc>
          <w:tcPr>
            <w:tcW w:w="1819" w:type="dxa"/>
          </w:tcPr>
          <w:p w:rsidR="00304F1D" w:rsidRPr="001B3BE2" w:rsidRDefault="00304F1D" w:rsidP="00ED78C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ПК-4</w:t>
            </w:r>
          </w:p>
          <w:p w:rsidR="00304F1D" w:rsidRPr="001B3BE2" w:rsidRDefault="00304F1D" w:rsidP="00ED78C0">
            <w:pPr>
              <w:suppressAutoHyphens/>
              <w:spacing w:after="0" w:line="240" w:lineRule="auto"/>
              <w:rPr>
                <w:rFonts w:ascii="Times New Roman" w:hAnsi="Times New Roman"/>
                <w:sz w:val="24"/>
                <w:szCs w:val="24"/>
                <w:lang w:eastAsia="en-US"/>
              </w:rPr>
            </w:pPr>
          </w:p>
          <w:p w:rsidR="00304F1D" w:rsidRPr="001B3BE2" w:rsidRDefault="00304F1D" w:rsidP="00ED78C0">
            <w:pPr>
              <w:suppressAutoHyphens/>
              <w:spacing w:after="0" w:line="240" w:lineRule="auto"/>
              <w:rPr>
                <w:rFonts w:ascii="Times New Roman" w:hAnsi="Times New Roman"/>
                <w:sz w:val="24"/>
                <w:szCs w:val="24"/>
              </w:rPr>
            </w:pPr>
          </w:p>
        </w:tc>
        <w:tc>
          <w:tcPr>
            <w:tcW w:w="3421" w:type="dxa"/>
          </w:tcPr>
          <w:p w:rsidR="00304F1D" w:rsidRDefault="00304F1D" w:rsidP="00ED78C0">
            <w:pPr>
              <w:suppressAutoHyphens/>
              <w:spacing w:after="0" w:line="240" w:lineRule="auto"/>
              <w:rPr>
                <w:rFonts w:ascii="Times New Roman" w:hAnsi="Times New Roman"/>
                <w:color w:val="000000"/>
                <w:sz w:val="24"/>
                <w:szCs w:val="24"/>
              </w:rPr>
            </w:pPr>
            <w:r>
              <w:rPr>
                <w:rFonts w:ascii="Times New Roman" w:hAnsi="Times New Roman"/>
                <w:color w:val="000000"/>
                <w:sz w:val="24"/>
                <w:szCs w:val="24"/>
              </w:rPr>
              <w:t>Менеджмент в сфере СКД</w:t>
            </w:r>
          </w:p>
          <w:p w:rsidR="00304F1D" w:rsidRPr="001B3BE2" w:rsidRDefault="00304F1D" w:rsidP="00ED78C0">
            <w:pPr>
              <w:suppressAutoHyphens/>
              <w:spacing w:after="0" w:line="240" w:lineRule="auto"/>
              <w:rPr>
                <w:rFonts w:ascii="Times New Roman" w:hAnsi="Times New Roman"/>
                <w:sz w:val="24"/>
                <w:szCs w:val="24"/>
              </w:rPr>
            </w:pPr>
            <w:r w:rsidRPr="00A411AB">
              <w:rPr>
                <w:rFonts w:ascii="Times New Roman" w:hAnsi="Times New Roman"/>
                <w:color w:val="000000"/>
                <w:sz w:val="24"/>
                <w:szCs w:val="24"/>
              </w:rPr>
              <w:t xml:space="preserve">Маркетинг в сфере </w:t>
            </w:r>
            <w:r>
              <w:rPr>
                <w:rFonts w:ascii="Times New Roman" w:hAnsi="Times New Roman"/>
                <w:color w:val="000000"/>
                <w:sz w:val="24"/>
                <w:szCs w:val="24"/>
              </w:rPr>
              <w:t>СКД</w:t>
            </w:r>
          </w:p>
          <w:p w:rsidR="00304F1D" w:rsidRPr="001B3BE2" w:rsidRDefault="00304F1D" w:rsidP="00ED78C0">
            <w:pPr>
              <w:suppressAutoHyphens/>
              <w:spacing w:after="0" w:line="240" w:lineRule="auto"/>
              <w:rPr>
                <w:rFonts w:ascii="Times New Roman" w:hAnsi="Times New Roman"/>
                <w:color w:val="000000"/>
                <w:sz w:val="24"/>
                <w:szCs w:val="24"/>
              </w:rPr>
            </w:pPr>
            <w:r w:rsidRPr="00A411AB">
              <w:rPr>
                <w:rFonts w:ascii="Times New Roman" w:hAnsi="Times New Roman"/>
                <w:color w:val="000000"/>
                <w:sz w:val="24"/>
                <w:szCs w:val="24"/>
              </w:rPr>
              <w:t>Режиссерские основы социально-культурной деятельности</w:t>
            </w:r>
          </w:p>
          <w:p w:rsidR="00304F1D" w:rsidRDefault="00304F1D" w:rsidP="00ED78C0">
            <w:pPr>
              <w:suppressAutoHyphens/>
              <w:spacing w:after="0" w:line="240" w:lineRule="auto"/>
              <w:rPr>
                <w:rFonts w:ascii="Times New Roman" w:hAnsi="Times New Roman"/>
                <w:color w:val="000000"/>
                <w:sz w:val="24"/>
                <w:szCs w:val="24"/>
              </w:rPr>
            </w:pPr>
            <w:r w:rsidRPr="00A411AB">
              <w:rPr>
                <w:rFonts w:ascii="Times New Roman" w:hAnsi="Times New Roman"/>
                <w:color w:val="000000"/>
                <w:sz w:val="24"/>
                <w:szCs w:val="24"/>
              </w:rPr>
              <w:t>Технология продюссирования социально-культурных мероприятий</w:t>
            </w:r>
          </w:p>
          <w:p w:rsidR="00304F1D" w:rsidRDefault="00304F1D" w:rsidP="00ED78C0">
            <w:pPr>
              <w:suppressAutoHyphens/>
              <w:spacing w:after="0" w:line="240" w:lineRule="auto"/>
              <w:rPr>
                <w:rFonts w:ascii="Times New Roman" w:hAnsi="Times New Roman"/>
                <w:color w:val="000000"/>
                <w:sz w:val="24"/>
                <w:szCs w:val="24"/>
              </w:rPr>
            </w:pPr>
            <w:r>
              <w:rPr>
                <w:rFonts w:ascii="Times New Roman" w:hAnsi="Times New Roman"/>
                <w:color w:val="000000"/>
                <w:sz w:val="24"/>
                <w:szCs w:val="24"/>
              </w:rPr>
              <w:t>Тайм-менеджмент</w:t>
            </w:r>
          </w:p>
          <w:p w:rsidR="00304F1D" w:rsidRDefault="00304F1D" w:rsidP="00ED78C0">
            <w:pPr>
              <w:suppressAutoHyphens/>
              <w:spacing w:after="0" w:line="240" w:lineRule="auto"/>
              <w:rPr>
                <w:rFonts w:ascii="Times New Roman" w:hAnsi="Times New Roman"/>
                <w:color w:val="000000"/>
                <w:sz w:val="24"/>
                <w:szCs w:val="24"/>
              </w:rPr>
            </w:pPr>
            <w:r>
              <w:rPr>
                <w:rFonts w:ascii="Times New Roman" w:hAnsi="Times New Roman"/>
                <w:color w:val="000000"/>
                <w:sz w:val="24"/>
                <w:szCs w:val="24"/>
              </w:rPr>
              <w:t>Экономика и финансы учреждений культуры и досуга</w:t>
            </w:r>
          </w:p>
          <w:p w:rsidR="00304F1D" w:rsidRDefault="00304F1D" w:rsidP="00ED78C0">
            <w:pPr>
              <w:suppressAutoHyphens/>
              <w:spacing w:after="0" w:line="240" w:lineRule="auto"/>
              <w:rPr>
                <w:rFonts w:ascii="Times New Roman" w:hAnsi="Times New Roman"/>
                <w:color w:val="000000"/>
                <w:sz w:val="24"/>
                <w:szCs w:val="24"/>
              </w:rPr>
            </w:pPr>
            <w:r w:rsidRPr="00A411AB">
              <w:rPr>
                <w:rFonts w:ascii="Times New Roman" w:hAnsi="Times New Roman"/>
                <w:color w:val="000000"/>
                <w:sz w:val="24"/>
                <w:szCs w:val="24"/>
              </w:rPr>
              <w:t>Планирование социально-культурной деятельности</w:t>
            </w:r>
          </w:p>
          <w:p w:rsidR="00304F1D" w:rsidRDefault="00304F1D" w:rsidP="00ED78C0">
            <w:pPr>
              <w:suppressAutoHyphens/>
              <w:spacing w:after="0" w:line="240" w:lineRule="auto"/>
              <w:rPr>
                <w:rFonts w:ascii="Times New Roman" w:hAnsi="Times New Roman"/>
                <w:color w:val="000000"/>
                <w:sz w:val="24"/>
                <w:szCs w:val="24"/>
              </w:rPr>
            </w:pPr>
            <w:r>
              <w:rPr>
                <w:rFonts w:ascii="Times New Roman" w:hAnsi="Times New Roman"/>
                <w:color w:val="000000"/>
                <w:sz w:val="24"/>
                <w:szCs w:val="24"/>
              </w:rPr>
              <w:t>Реклама в СКД</w:t>
            </w:r>
          </w:p>
          <w:p w:rsidR="00304F1D" w:rsidRDefault="00304F1D" w:rsidP="00ED78C0">
            <w:pPr>
              <w:suppressAutoHyphens/>
              <w:spacing w:after="0" w:line="240" w:lineRule="auto"/>
              <w:rPr>
                <w:rFonts w:ascii="Times New Roman" w:hAnsi="Times New Roman"/>
                <w:color w:val="000000"/>
                <w:sz w:val="24"/>
                <w:szCs w:val="24"/>
              </w:rPr>
            </w:pPr>
            <w:r>
              <w:rPr>
                <w:rFonts w:ascii="Times New Roman" w:hAnsi="Times New Roman"/>
                <w:color w:val="000000"/>
                <w:sz w:val="24"/>
                <w:szCs w:val="24"/>
              </w:rPr>
              <w:t>Правовое регулирование в СКД</w:t>
            </w:r>
          </w:p>
          <w:p w:rsidR="00304F1D" w:rsidRPr="001B3BE2" w:rsidRDefault="00304F1D" w:rsidP="00ED78C0">
            <w:pPr>
              <w:suppressAutoHyphens/>
              <w:spacing w:after="0" w:line="240" w:lineRule="auto"/>
              <w:rPr>
                <w:rFonts w:ascii="Times New Roman" w:hAnsi="Times New Roman"/>
                <w:color w:val="000000"/>
                <w:sz w:val="24"/>
                <w:szCs w:val="24"/>
              </w:rPr>
            </w:pPr>
            <w:r w:rsidRPr="00A411AB">
              <w:rPr>
                <w:rFonts w:ascii="Times New Roman" w:hAnsi="Times New Roman"/>
                <w:color w:val="000000"/>
                <w:sz w:val="24"/>
                <w:szCs w:val="24"/>
              </w:rPr>
              <w:t>Управление человеческими ресурсами</w:t>
            </w:r>
          </w:p>
          <w:p w:rsidR="00304F1D" w:rsidRPr="001B3BE2" w:rsidRDefault="00304F1D" w:rsidP="001B3BE2">
            <w:pPr>
              <w:suppressAutoHyphens/>
              <w:spacing w:after="0" w:line="240" w:lineRule="auto"/>
              <w:rPr>
                <w:rFonts w:ascii="Times New Roman" w:hAnsi="Times New Roman"/>
                <w:sz w:val="24"/>
                <w:szCs w:val="24"/>
              </w:rPr>
            </w:pPr>
            <w:r w:rsidRPr="00A411AB">
              <w:rPr>
                <w:rFonts w:ascii="Times New Roman" w:hAnsi="Times New Roman"/>
                <w:iCs/>
                <w:color w:val="000000"/>
                <w:sz w:val="24"/>
                <w:szCs w:val="24"/>
              </w:rPr>
              <w:t>Методы принятия управленческих решений</w:t>
            </w:r>
          </w:p>
        </w:tc>
        <w:tc>
          <w:tcPr>
            <w:tcW w:w="2835" w:type="dxa"/>
          </w:tcPr>
          <w:p w:rsidR="00304F1D" w:rsidRPr="001B3BE2" w:rsidRDefault="00304F1D" w:rsidP="00ED78C0">
            <w:pPr>
              <w:spacing w:after="0" w:line="240" w:lineRule="auto"/>
              <w:rPr>
                <w:rFonts w:ascii="Times New Roman" w:hAnsi="Times New Roman"/>
                <w:sz w:val="24"/>
                <w:szCs w:val="24"/>
              </w:rPr>
            </w:pPr>
            <w:r w:rsidRPr="00A411AB">
              <w:rPr>
                <w:rFonts w:ascii="Times New Roman" w:hAnsi="Times New Roman"/>
                <w:color w:val="000000"/>
                <w:sz w:val="24"/>
                <w:szCs w:val="24"/>
              </w:rPr>
              <w:t>Технология продюссирования социально-культурных мероприятий</w:t>
            </w:r>
            <w:r>
              <w:rPr>
                <w:rFonts w:ascii="Times New Roman" w:hAnsi="Times New Roman"/>
                <w:sz w:val="24"/>
                <w:szCs w:val="24"/>
              </w:rPr>
              <w:t>.</w:t>
            </w:r>
          </w:p>
          <w:p w:rsidR="00304F1D" w:rsidRDefault="00304F1D" w:rsidP="00ED78C0">
            <w:pPr>
              <w:spacing w:after="0" w:line="240" w:lineRule="auto"/>
              <w:rPr>
                <w:rFonts w:ascii="Times New Roman" w:hAnsi="Times New Roman"/>
                <w:color w:val="000000"/>
                <w:sz w:val="24"/>
                <w:szCs w:val="24"/>
              </w:rPr>
            </w:pPr>
            <w:r w:rsidRPr="00A411AB">
              <w:rPr>
                <w:rFonts w:ascii="Times New Roman" w:hAnsi="Times New Roman"/>
                <w:color w:val="000000"/>
                <w:sz w:val="24"/>
                <w:szCs w:val="24"/>
              </w:rPr>
              <w:t>Планирование социально-культурной деятельности</w:t>
            </w:r>
          </w:p>
          <w:p w:rsidR="00304F1D" w:rsidRPr="001B3BE2" w:rsidRDefault="00304F1D" w:rsidP="00ED78C0">
            <w:pPr>
              <w:spacing w:after="0" w:line="240" w:lineRule="auto"/>
              <w:rPr>
                <w:rFonts w:ascii="Times New Roman" w:hAnsi="Times New Roman"/>
                <w:sz w:val="24"/>
                <w:szCs w:val="24"/>
              </w:rPr>
            </w:pPr>
            <w:r w:rsidRPr="00A411AB">
              <w:rPr>
                <w:rFonts w:ascii="Times New Roman" w:hAnsi="Times New Roman"/>
                <w:iCs/>
                <w:color w:val="000000"/>
                <w:sz w:val="24"/>
                <w:szCs w:val="24"/>
              </w:rPr>
              <w:t>Стратегическое планирование в сфере социально-культурной деятельности</w:t>
            </w:r>
          </w:p>
        </w:tc>
        <w:tc>
          <w:tcPr>
            <w:tcW w:w="1701" w:type="dxa"/>
          </w:tcPr>
          <w:p w:rsidR="00304F1D" w:rsidRPr="0019603F" w:rsidRDefault="00304F1D" w:rsidP="0019603F">
            <w:pPr>
              <w:widowControl w:val="0"/>
              <w:autoSpaceDE w:val="0"/>
              <w:autoSpaceDN w:val="0"/>
              <w:adjustRightInd w:val="0"/>
              <w:spacing w:after="0" w:line="240" w:lineRule="auto"/>
              <w:rPr>
                <w:rFonts w:ascii="Times New Roman" w:hAnsi="Times New Roman"/>
                <w:sz w:val="24"/>
                <w:szCs w:val="24"/>
                <w:highlight w:val="cyan"/>
              </w:rPr>
            </w:pPr>
          </w:p>
        </w:tc>
      </w:tr>
    </w:tbl>
    <w:p w:rsidR="00304F1D" w:rsidRDefault="00304F1D" w:rsidP="00A6419D">
      <w:pPr>
        <w:spacing w:after="0" w:line="240" w:lineRule="auto"/>
        <w:ind w:firstLine="567"/>
        <w:jc w:val="both"/>
        <w:rPr>
          <w:rFonts w:ascii="Times New Roman" w:hAnsi="Times New Roman"/>
          <w:sz w:val="24"/>
          <w:szCs w:val="24"/>
        </w:rPr>
      </w:pPr>
    </w:p>
    <w:p w:rsidR="00304F1D" w:rsidRPr="008A5BD7" w:rsidRDefault="00304F1D" w:rsidP="008A5BD7">
      <w:pPr>
        <w:ind w:firstLine="708"/>
        <w:rPr>
          <w:rFonts w:ascii="Times New Roman" w:hAnsi="Times New Roman"/>
          <w:sz w:val="24"/>
          <w:szCs w:val="24"/>
          <w:lang w:eastAsia="en-US"/>
        </w:rPr>
      </w:pPr>
      <w:r w:rsidRPr="008A5BD7">
        <w:rPr>
          <w:rFonts w:ascii="Times New Roman" w:hAnsi="Times New Roman"/>
          <w:sz w:val="24"/>
          <w:szCs w:val="24"/>
          <w:lang w:eastAsia="en-US"/>
        </w:rPr>
        <w:t xml:space="preserve">Дисциплина  в рамках </w:t>
      </w:r>
      <w:r w:rsidRPr="008A5BD7">
        <w:rPr>
          <w:rFonts w:ascii="Times New Roman" w:hAnsi="Times New Roman"/>
          <w:b/>
          <w:sz w:val="24"/>
          <w:szCs w:val="24"/>
          <w:lang w:eastAsia="en-US"/>
        </w:rPr>
        <w:t>воспитательной работы</w:t>
      </w:r>
      <w:r w:rsidRPr="008A5BD7">
        <w:rPr>
          <w:rFonts w:ascii="Times New Roman" w:hAnsi="Times New Roman"/>
          <w:sz w:val="24"/>
          <w:szCs w:val="24"/>
          <w:lang w:eastAsia="en-US"/>
        </w:rPr>
        <w:t xml:space="preserve"> направлена на формирование у обучающихся активной гражданской позиции, воспитание чувства ответственности или </w:t>
      </w:r>
      <w:r w:rsidRPr="008A5BD7">
        <w:rPr>
          <w:rFonts w:ascii="Times New Roman" w:hAnsi="Times New Roman"/>
          <w:sz w:val="24"/>
          <w:szCs w:val="24"/>
          <w:lang w:eastAsia="en-US"/>
        </w:rPr>
        <w:lastRenderedPageBreak/>
        <w:t>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304F1D" w:rsidRDefault="00304F1D" w:rsidP="00A6419D">
      <w:pPr>
        <w:spacing w:after="0" w:line="240" w:lineRule="auto"/>
        <w:ind w:firstLine="567"/>
        <w:jc w:val="both"/>
        <w:rPr>
          <w:rFonts w:ascii="Times New Roman" w:hAnsi="Times New Roman"/>
          <w:sz w:val="24"/>
          <w:szCs w:val="24"/>
        </w:rPr>
      </w:pPr>
      <w:r w:rsidRPr="00A6419D">
        <w:rPr>
          <w:rFonts w:ascii="Times New Roman" w:hAnsi="Times New Roman"/>
          <w:sz w:val="24"/>
          <w:szCs w:val="24"/>
        </w:rPr>
        <w:t>Этапы формирования компетенций отражены в траектории формирования компетенций (Приложение к ОПОП).</w:t>
      </w:r>
    </w:p>
    <w:p w:rsidR="00304F1D" w:rsidRPr="00A6419D" w:rsidRDefault="00304F1D" w:rsidP="00A6419D">
      <w:pPr>
        <w:spacing w:after="0" w:line="240" w:lineRule="auto"/>
        <w:ind w:firstLine="567"/>
        <w:jc w:val="both"/>
        <w:rPr>
          <w:rFonts w:ascii="Times New Roman" w:hAnsi="Times New Roman"/>
          <w:sz w:val="24"/>
          <w:szCs w:val="24"/>
        </w:rPr>
      </w:pPr>
    </w:p>
    <w:p w:rsidR="00304F1D" w:rsidRPr="00C526D1" w:rsidRDefault="00304F1D" w:rsidP="008B4715">
      <w:pPr>
        <w:widowControl w:val="0"/>
        <w:autoSpaceDE w:val="0"/>
        <w:autoSpaceDN w:val="0"/>
        <w:adjustRightInd w:val="0"/>
        <w:spacing w:after="0" w:line="240" w:lineRule="auto"/>
        <w:ind w:left="360"/>
        <w:contextualSpacing/>
        <w:jc w:val="both"/>
        <w:rPr>
          <w:rFonts w:ascii="Times New Roman" w:hAnsi="Times New Roman"/>
          <w:b/>
          <w:i/>
          <w:sz w:val="24"/>
          <w:szCs w:val="24"/>
          <w:highlight w:val="red"/>
        </w:rPr>
      </w:pPr>
      <w:r>
        <w:rPr>
          <w:rFonts w:ascii="Times New Roman" w:hAnsi="Times New Roman"/>
          <w:b/>
          <w:i/>
          <w:sz w:val="24"/>
          <w:szCs w:val="24"/>
        </w:rPr>
        <w:t>3.</w:t>
      </w:r>
      <w:r w:rsidRPr="00FD71F6">
        <w:rPr>
          <w:rFonts w:ascii="Times New Roman" w:hAnsi="Times New Roman"/>
          <w:b/>
          <w:i/>
          <w:sz w:val="24"/>
          <w:szCs w:val="24"/>
        </w:rPr>
        <w:t>Объем дисциплины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
        <w:gridCol w:w="5721"/>
        <w:gridCol w:w="942"/>
        <w:gridCol w:w="1081"/>
        <w:gridCol w:w="1081"/>
      </w:tblGrid>
      <w:tr w:rsidR="00304F1D" w:rsidRPr="006153C7" w:rsidTr="00D36629">
        <w:tc>
          <w:tcPr>
            <w:tcW w:w="6004" w:type="dxa"/>
            <w:gridSpan w:val="2"/>
            <w:vMerge w:val="restart"/>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i/>
                <w:sz w:val="24"/>
                <w:szCs w:val="24"/>
              </w:rPr>
            </w:pPr>
            <w:r w:rsidRPr="006153C7">
              <w:rPr>
                <w:rFonts w:ascii="Times New Roman" w:hAnsi="Times New Roman"/>
                <w:b/>
                <w:i/>
                <w:sz w:val="24"/>
                <w:szCs w:val="24"/>
              </w:rPr>
              <w:t>Виды учебной работы</w:t>
            </w:r>
          </w:p>
        </w:tc>
        <w:tc>
          <w:tcPr>
            <w:tcW w:w="3104" w:type="dxa"/>
            <w:gridSpan w:val="3"/>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i/>
                <w:sz w:val="24"/>
                <w:szCs w:val="24"/>
              </w:rPr>
            </w:pPr>
            <w:r w:rsidRPr="006153C7">
              <w:rPr>
                <w:rFonts w:ascii="Times New Roman" w:hAnsi="Times New Roman"/>
                <w:b/>
                <w:i/>
                <w:sz w:val="24"/>
                <w:szCs w:val="24"/>
              </w:rPr>
              <w:t>Формы обучения</w:t>
            </w:r>
          </w:p>
        </w:tc>
      </w:tr>
      <w:tr w:rsidR="00304F1D" w:rsidRPr="006153C7" w:rsidTr="00004AFA">
        <w:tc>
          <w:tcPr>
            <w:tcW w:w="6004" w:type="dxa"/>
            <w:gridSpan w:val="2"/>
            <w:vMerge/>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i/>
                <w:sz w:val="24"/>
                <w:szCs w:val="24"/>
              </w:rPr>
            </w:pPr>
          </w:p>
        </w:tc>
        <w:tc>
          <w:tcPr>
            <w:tcW w:w="942"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i/>
                <w:sz w:val="24"/>
                <w:szCs w:val="24"/>
              </w:rPr>
            </w:pPr>
            <w:r w:rsidRPr="006153C7">
              <w:rPr>
                <w:rFonts w:ascii="Times New Roman" w:hAnsi="Times New Roman"/>
                <w:b/>
                <w:i/>
                <w:sz w:val="24"/>
                <w:szCs w:val="24"/>
              </w:rPr>
              <w:t>Очная</w:t>
            </w:r>
          </w:p>
        </w:tc>
        <w:tc>
          <w:tcPr>
            <w:tcW w:w="1081"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i/>
                <w:sz w:val="24"/>
                <w:szCs w:val="24"/>
              </w:rPr>
            </w:pPr>
            <w:r w:rsidRPr="006153C7">
              <w:rPr>
                <w:rFonts w:ascii="Times New Roman" w:hAnsi="Times New Roman"/>
                <w:b/>
                <w:i/>
                <w:sz w:val="24"/>
                <w:szCs w:val="24"/>
              </w:rPr>
              <w:t>Заочная</w:t>
            </w:r>
          </w:p>
        </w:tc>
        <w:tc>
          <w:tcPr>
            <w:tcW w:w="1081"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i/>
                <w:sz w:val="24"/>
                <w:szCs w:val="24"/>
              </w:rPr>
            </w:pPr>
            <w:r>
              <w:rPr>
                <w:rFonts w:ascii="Times New Roman" w:hAnsi="Times New Roman"/>
                <w:b/>
                <w:i/>
                <w:sz w:val="24"/>
                <w:szCs w:val="24"/>
              </w:rPr>
              <w:t>Очно-заочная</w:t>
            </w:r>
          </w:p>
        </w:tc>
      </w:tr>
      <w:tr w:rsidR="00304F1D" w:rsidRPr="006153C7" w:rsidTr="00004AFA">
        <w:tc>
          <w:tcPr>
            <w:tcW w:w="6004" w:type="dxa"/>
            <w:gridSpan w:val="2"/>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b/>
                <w:sz w:val="24"/>
                <w:szCs w:val="24"/>
              </w:rPr>
              <w:t>Общая трудоемкость</w:t>
            </w:r>
            <w:r w:rsidRPr="006153C7">
              <w:rPr>
                <w:rFonts w:ascii="Times New Roman" w:hAnsi="Times New Roman"/>
                <w:sz w:val="24"/>
                <w:szCs w:val="24"/>
              </w:rPr>
              <w:t>: зачетные единицы/часы</w:t>
            </w:r>
          </w:p>
        </w:tc>
        <w:tc>
          <w:tcPr>
            <w:tcW w:w="942"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4\144</w:t>
            </w:r>
          </w:p>
        </w:tc>
        <w:tc>
          <w:tcPr>
            <w:tcW w:w="1081"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4\144</w:t>
            </w:r>
          </w:p>
        </w:tc>
        <w:tc>
          <w:tcPr>
            <w:tcW w:w="1081"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4\144</w:t>
            </w:r>
          </w:p>
        </w:tc>
      </w:tr>
      <w:tr w:rsidR="00304F1D" w:rsidRPr="006153C7" w:rsidTr="00004AFA">
        <w:tc>
          <w:tcPr>
            <w:tcW w:w="6004" w:type="dxa"/>
            <w:gridSpan w:val="2"/>
          </w:tcPr>
          <w:p w:rsidR="00304F1D" w:rsidRPr="006153C7" w:rsidRDefault="00304F1D" w:rsidP="006153C7">
            <w:pPr>
              <w:widowControl w:val="0"/>
              <w:autoSpaceDE w:val="0"/>
              <w:autoSpaceDN w:val="0"/>
              <w:adjustRightInd w:val="0"/>
              <w:spacing w:after="0" w:line="240" w:lineRule="auto"/>
              <w:jc w:val="both"/>
              <w:rPr>
                <w:rFonts w:ascii="Times New Roman" w:hAnsi="Times New Roman"/>
                <w:b/>
                <w:sz w:val="24"/>
                <w:szCs w:val="24"/>
              </w:rPr>
            </w:pPr>
            <w:r w:rsidRPr="006153C7">
              <w:rPr>
                <w:rFonts w:ascii="Times New Roman" w:hAnsi="Times New Roman"/>
                <w:b/>
                <w:sz w:val="24"/>
                <w:szCs w:val="24"/>
              </w:rPr>
              <w:t>Семестр</w:t>
            </w:r>
          </w:p>
        </w:tc>
        <w:tc>
          <w:tcPr>
            <w:tcW w:w="942"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8</w:t>
            </w:r>
          </w:p>
        </w:tc>
        <w:tc>
          <w:tcPr>
            <w:tcW w:w="1081"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5</w:t>
            </w:r>
          </w:p>
        </w:tc>
        <w:tc>
          <w:tcPr>
            <w:tcW w:w="1081"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9</w:t>
            </w:r>
          </w:p>
        </w:tc>
      </w:tr>
      <w:tr w:rsidR="00304F1D" w:rsidRPr="006153C7" w:rsidTr="00004AFA">
        <w:tc>
          <w:tcPr>
            <w:tcW w:w="6004" w:type="dxa"/>
            <w:gridSpan w:val="2"/>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b/>
                <w:sz w:val="24"/>
                <w:szCs w:val="24"/>
              </w:rPr>
              <w:t>Контактная работас преподавателем</w:t>
            </w:r>
            <w:r w:rsidRPr="006153C7">
              <w:rPr>
                <w:rFonts w:ascii="Times New Roman" w:hAnsi="Times New Roman"/>
                <w:sz w:val="24"/>
                <w:szCs w:val="24"/>
              </w:rPr>
              <w:t>:</w:t>
            </w:r>
          </w:p>
        </w:tc>
        <w:tc>
          <w:tcPr>
            <w:tcW w:w="942"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1081"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1081"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r>
      <w:tr w:rsidR="00304F1D" w:rsidRPr="006153C7" w:rsidTr="00004AFA">
        <w:tc>
          <w:tcPr>
            <w:tcW w:w="283" w:type="dxa"/>
            <w:vMerge w:val="restart"/>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p>
        </w:tc>
        <w:tc>
          <w:tcPr>
            <w:tcW w:w="5721"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Лекционные занятия</w:t>
            </w:r>
          </w:p>
        </w:tc>
        <w:tc>
          <w:tcPr>
            <w:tcW w:w="942"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32</w:t>
            </w:r>
          </w:p>
        </w:tc>
        <w:tc>
          <w:tcPr>
            <w:tcW w:w="1081"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10</w:t>
            </w:r>
          </w:p>
        </w:tc>
        <w:tc>
          <w:tcPr>
            <w:tcW w:w="1081"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24</w:t>
            </w:r>
          </w:p>
        </w:tc>
      </w:tr>
      <w:tr w:rsidR="00304F1D" w:rsidRPr="006153C7" w:rsidTr="00004AFA">
        <w:tc>
          <w:tcPr>
            <w:tcW w:w="283" w:type="dxa"/>
            <w:vMerge/>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p>
        </w:tc>
        <w:tc>
          <w:tcPr>
            <w:tcW w:w="5721"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xml:space="preserve">Практические занятия </w:t>
            </w:r>
          </w:p>
        </w:tc>
        <w:tc>
          <w:tcPr>
            <w:tcW w:w="942"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30</w:t>
            </w:r>
            <w:r>
              <w:rPr>
                <w:rFonts w:ascii="Times New Roman" w:hAnsi="Times New Roman"/>
                <w:sz w:val="24"/>
                <w:szCs w:val="24"/>
              </w:rPr>
              <w:t>*</w:t>
            </w:r>
          </w:p>
        </w:tc>
        <w:tc>
          <w:tcPr>
            <w:tcW w:w="1081"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26</w:t>
            </w:r>
            <w:r>
              <w:rPr>
                <w:rFonts w:ascii="Times New Roman" w:hAnsi="Times New Roman"/>
                <w:sz w:val="24"/>
                <w:szCs w:val="24"/>
              </w:rPr>
              <w:t>*</w:t>
            </w:r>
          </w:p>
        </w:tc>
        <w:tc>
          <w:tcPr>
            <w:tcW w:w="1081"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28</w:t>
            </w:r>
          </w:p>
        </w:tc>
      </w:tr>
      <w:tr w:rsidR="00304F1D" w:rsidRPr="006153C7" w:rsidTr="00004AFA">
        <w:tc>
          <w:tcPr>
            <w:tcW w:w="283" w:type="dxa"/>
            <w:vMerge/>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p>
        </w:tc>
        <w:tc>
          <w:tcPr>
            <w:tcW w:w="5721"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xml:space="preserve">Лабораторные работы </w:t>
            </w:r>
          </w:p>
        </w:tc>
        <w:tc>
          <w:tcPr>
            <w:tcW w:w="942"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1081"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1081"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r>
      <w:tr w:rsidR="00304F1D" w:rsidRPr="006153C7" w:rsidTr="00004AFA">
        <w:tc>
          <w:tcPr>
            <w:tcW w:w="283" w:type="dxa"/>
            <w:vMerge/>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p>
        </w:tc>
        <w:tc>
          <w:tcPr>
            <w:tcW w:w="5721"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Промежуточная аттестация: зачет с оценкой (</w:t>
            </w:r>
            <w:r w:rsidRPr="006153C7">
              <w:rPr>
                <w:rFonts w:ascii="Times New Roman" w:hAnsi="Times New Roman"/>
                <w:i/>
                <w:sz w:val="24"/>
                <w:szCs w:val="24"/>
              </w:rPr>
              <w:t>в том числе: в форме контактной работы/в форме СРС)</w:t>
            </w:r>
          </w:p>
        </w:tc>
        <w:tc>
          <w:tcPr>
            <w:tcW w:w="942"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081"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4</w:t>
            </w:r>
          </w:p>
        </w:tc>
        <w:tc>
          <w:tcPr>
            <w:tcW w:w="1081"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r>
      <w:tr w:rsidR="00304F1D" w:rsidRPr="006153C7" w:rsidTr="00004AFA">
        <w:tc>
          <w:tcPr>
            <w:tcW w:w="6004" w:type="dxa"/>
            <w:gridSpan w:val="2"/>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b/>
                <w:sz w:val="24"/>
                <w:szCs w:val="24"/>
              </w:rPr>
              <w:t>Самостоятельная работа</w:t>
            </w:r>
            <w:r w:rsidRPr="006153C7">
              <w:rPr>
                <w:rFonts w:ascii="Times New Roman" w:hAnsi="Times New Roman"/>
                <w:sz w:val="24"/>
                <w:szCs w:val="24"/>
              </w:rPr>
              <w:t xml:space="preserve"> (СРС)</w:t>
            </w:r>
          </w:p>
        </w:tc>
        <w:tc>
          <w:tcPr>
            <w:tcW w:w="942"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80</w:t>
            </w:r>
          </w:p>
        </w:tc>
        <w:tc>
          <w:tcPr>
            <w:tcW w:w="1081"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104</w:t>
            </w:r>
          </w:p>
        </w:tc>
        <w:tc>
          <w:tcPr>
            <w:tcW w:w="1081"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90</w:t>
            </w:r>
          </w:p>
        </w:tc>
      </w:tr>
    </w:tbl>
    <w:p w:rsidR="00304F1D" w:rsidRPr="008A5BD7" w:rsidRDefault="00304F1D" w:rsidP="008A5BD7">
      <w:pPr>
        <w:jc w:val="both"/>
        <w:rPr>
          <w:rFonts w:ascii="Times New Roman" w:hAnsi="Times New Roman"/>
          <w:sz w:val="24"/>
          <w:szCs w:val="24"/>
          <w:lang w:eastAsia="en-US"/>
        </w:rPr>
      </w:pPr>
      <w:r>
        <w:rPr>
          <w:rFonts w:ascii="Times New Roman" w:hAnsi="Times New Roman"/>
          <w:b/>
          <w:i/>
          <w:sz w:val="24"/>
          <w:szCs w:val="24"/>
        </w:rPr>
        <w:tab/>
      </w:r>
      <w:r w:rsidRPr="008A5BD7">
        <w:rPr>
          <w:b/>
          <w:lang w:eastAsia="en-US"/>
        </w:rPr>
        <w:t>* -</w:t>
      </w:r>
      <w:r w:rsidRPr="008A5BD7">
        <w:rPr>
          <w:rFonts w:ascii="Times New Roman" w:hAnsi="Times New Roman"/>
          <w:sz w:val="24"/>
          <w:szCs w:val="24"/>
          <w:lang w:eastAsia="en-US"/>
        </w:rPr>
        <w:t xml:space="preserve">Дисциплина  частично  реализуется в </w:t>
      </w:r>
      <w:r w:rsidRPr="008A5BD7">
        <w:rPr>
          <w:rFonts w:ascii="Times New Roman" w:hAnsi="Times New Roman"/>
          <w:b/>
          <w:sz w:val="24"/>
          <w:szCs w:val="24"/>
          <w:lang w:eastAsia="en-US"/>
        </w:rPr>
        <w:t>форме практической подготовки</w:t>
      </w:r>
      <w:r w:rsidRPr="008A5BD7">
        <w:rPr>
          <w:rFonts w:ascii="Times New Roman" w:hAnsi="Times New Roman"/>
          <w:sz w:val="24"/>
          <w:szCs w:val="24"/>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304F1D" w:rsidRDefault="00304F1D" w:rsidP="008A5BD7">
      <w:pPr>
        <w:widowControl w:val="0"/>
        <w:tabs>
          <w:tab w:val="left" w:pos="3210"/>
        </w:tabs>
        <w:autoSpaceDE w:val="0"/>
        <w:autoSpaceDN w:val="0"/>
        <w:adjustRightInd w:val="0"/>
        <w:spacing w:after="0" w:line="240" w:lineRule="auto"/>
        <w:contextualSpacing/>
        <w:jc w:val="both"/>
        <w:rPr>
          <w:rFonts w:ascii="Times New Roman" w:hAnsi="Times New Roman"/>
          <w:b/>
          <w:i/>
          <w:sz w:val="24"/>
          <w:szCs w:val="24"/>
        </w:rPr>
      </w:pPr>
    </w:p>
    <w:p w:rsidR="00304F1D" w:rsidRDefault="00304F1D" w:rsidP="008B4715">
      <w:pPr>
        <w:widowControl w:val="0"/>
        <w:autoSpaceDE w:val="0"/>
        <w:autoSpaceDN w:val="0"/>
        <w:adjustRightInd w:val="0"/>
        <w:spacing w:after="0" w:line="240" w:lineRule="auto"/>
        <w:ind w:left="360"/>
        <w:contextualSpacing/>
        <w:jc w:val="both"/>
        <w:rPr>
          <w:rFonts w:ascii="Times New Roman" w:hAnsi="Times New Roman"/>
          <w:b/>
          <w:i/>
          <w:sz w:val="24"/>
          <w:szCs w:val="24"/>
        </w:rPr>
      </w:pPr>
      <w:r>
        <w:rPr>
          <w:rFonts w:ascii="Times New Roman" w:hAnsi="Times New Roman"/>
          <w:b/>
          <w:i/>
          <w:sz w:val="24"/>
          <w:szCs w:val="24"/>
        </w:rPr>
        <w:t>4.</w:t>
      </w:r>
      <w:r w:rsidRPr="00FD71F6">
        <w:rPr>
          <w:rFonts w:ascii="Times New Roman" w:hAnsi="Times New Roman"/>
          <w:b/>
          <w:i/>
          <w:sz w:val="24"/>
          <w:szCs w:val="24"/>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04F1D" w:rsidRPr="00FD71F6" w:rsidRDefault="00304F1D" w:rsidP="008B4715">
      <w:pPr>
        <w:widowControl w:val="0"/>
        <w:autoSpaceDE w:val="0"/>
        <w:autoSpaceDN w:val="0"/>
        <w:adjustRightInd w:val="0"/>
        <w:spacing w:after="0" w:line="240" w:lineRule="auto"/>
        <w:ind w:left="360"/>
        <w:contextualSpacing/>
        <w:jc w:val="both"/>
        <w:rPr>
          <w:rFonts w:ascii="Times New Roman" w:hAnsi="Times New Roman"/>
          <w:b/>
          <w:i/>
          <w:sz w:val="24"/>
          <w:szCs w:val="24"/>
        </w:rPr>
      </w:pPr>
    </w:p>
    <w:p w:rsidR="00304F1D" w:rsidRPr="00EB6396" w:rsidRDefault="00304F1D" w:rsidP="00427520">
      <w:pPr>
        <w:pStyle w:val="a9"/>
        <w:numPr>
          <w:ilvl w:val="1"/>
          <w:numId w:val="22"/>
        </w:numPr>
        <w:jc w:val="both"/>
        <w:rPr>
          <w:b/>
        </w:rPr>
      </w:pPr>
      <w:r w:rsidRPr="00EB6396">
        <w:rPr>
          <w:b/>
        </w:rPr>
        <w:t>Распределение часов по разделам/темам и видам работы</w:t>
      </w:r>
    </w:p>
    <w:p w:rsidR="00304F1D" w:rsidRDefault="00304F1D" w:rsidP="002A1235">
      <w:pPr>
        <w:pStyle w:val="a9"/>
        <w:numPr>
          <w:ilvl w:val="2"/>
          <w:numId w:val="22"/>
        </w:numPr>
        <w:jc w:val="both"/>
        <w:rPr>
          <w:b/>
        </w:rPr>
      </w:pPr>
      <w:r w:rsidRPr="002A1235">
        <w:rPr>
          <w:b/>
        </w:rPr>
        <w:t>Очная форма обучения</w:t>
      </w:r>
    </w:p>
    <w:p w:rsidR="00304F1D" w:rsidRPr="002A1235" w:rsidRDefault="00304F1D" w:rsidP="002A1235">
      <w:pPr>
        <w:pStyle w:val="a9"/>
        <w:ind w:left="2160"/>
        <w:jc w:val="both"/>
        <w:rPr>
          <w:b/>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722"/>
        <w:gridCol w:w="964"/>
        <w:gridCol w:w="1134"/>
        <w:gridCol w:w="1275"/>
        <w:gridCol w:w="2410"/>
      </w:tblGrid>
      <w:tr w:rsidR="00304F1D" w:rsidRPr="006153C7" w:rsidTr="006153C7">
        <w:tc>
          <w:tcPr>
            <w:tcW w:w="709" w:type="dxa"/>
            <w:vMerge w:val="restart"/>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p>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 п/п</w:t>
            </w:r>
          </w:p>
        </w:tc>
        <w:tc>
          <w:tcPr>
            <w:tcW w:w="2722" w:type="dxa"/>
            <w:vMerge w:val="restart"/>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p>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Раздел/тема</w:t>
            </w:r>
          </w:p>
        </w:tc>
        <w:tc>
          <w:tcPr>
            <w:tcW w:w="5783" w:type="dxa"/>
            <w:gridSpan w:val="4"/>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Виды учебной работы (в часах)</w:t>
            </w:r>
          </w:p>
        </w:tc>
      </w:tr>
      <w:tr w:rsidR="00304F1D" w:rsidRPr="006153C7" w:rsidTr="006153C7">
        <w:tc>
          <w:tcPr>
            <w:tcW w:w="709" w:type="dxa"/>
            <w:vMerge/>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p>
        </w:tc>
        <w:tc>
          <w:tcPr>
            <w:tcW w:w="2722" w:type="dxa"/>
            <w:vMerge/>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p>
        </w:tc>
        <w:tc>
          <w:tcPr>
            <w:tcW w:w="3373" w:type="dxa"/>
            <w:gridSpan w:val="3"/>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Аудиторная работа</w:t>
            </w:r>
          </w:p>
        </w:tc>
        <w:tc>
          <w:tcPr>
            <w:tcW w:w="2410" w:type="dxa"/>
            <w:vMerge w:val="restart"/>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Самостоятельная работа</w:t>
            </w:r>
          </w:p>
        </w:tc>
      </w:tr>
      <w:tr w:rsidR="00304F1D" w:rsidRPr="006153C7" w:rsidTr="006153C7">
        <w:tc>
          <w:tcPr>
            <w:tcW w:w="709" w:type="dxa"/>
            <w:vMerge/>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p>
        </w:tc>
        <w:tc>
          <w:tcPr>
            <w:tcW w:w="2722" w:type="dxa"/>
            <w:vMerge/>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p>
        </w:tc>
        <w:tc>
          <w:tcPr>
            <w:tcW w:w="96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ЛЗ</w:t>
            </w:r>
          </w:p>
        </w:tc>
        <w:tc>
          <w:tcPr>
            <w:tcW w:w="113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ПЗ</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b/>
                <w:sz w:val="24"/>
                <w:szCs w:val="24"/>
              </w:rPr>
              <w:t>ЛабЗ</w:t>
            </w:r>
          </w:p>
        </w:tc>
        <w:tc>
          <w:tcPr>
            <w:tcW w:w="2410" w:type="dxa"/>
            <w:vMerge/>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p>
        </w:tc>
      </w:tr>
      <w:tr w:rsidR="00304F1D" w:rsidRPr="006153C7" w:rsidTr="006153C7">
        <w:tc>
          <w:tcPr>
            <w:tcW w:w="709" w:type="dxa"/>
          </w:tcPr>
          <w:p w:rsidR="00304F1D" w:rsidRPr="006153C7" w:rsidRDefault="00304F1D" w:rsidP="006153C7">
            <w:pPr>
              <w:widowControl w:val="0"/>
              <w:numPr>
                <w:ilvl w:val="0"/>
                <w:numId w:val="1"/>
              </w:numPr>
              <w:autoSpaceDE w:val="0"/>
              <w:autoSpaceDN w:val="0"/>
              <w:adjustRightInd w:val="0"/>
              <w:spacing w:after="0" w:line="240" w:lineRule="auto"/>
              <w:contextualSpacing/>
              <w:jc w:val="both"/>
              <w:rPr>
                <w:rFonts w:ascii="Times New Roman" w:hAnsi="Times New Roman"/>
                <w:sz w:val="24"/>
                <w:szCs w:val="24"/>
              </w:rPr>
            </w:pPr>
          </w:p>
        </w:tc>
        <w:tc>
          <w:tcPr>
            <w:tcW w:w="2722"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bCs/>
                <w:sz w:val="24"/>
                <w:szCs w:val="24"/>
              </w:rPr>
              <w:t xml:space="preserve">Базовые сведения для составления бизнес-плана. </w:t>
            </w:r>
          </w:p>
        </w:tc>
        <w:tc>
          <w:tcPr>
            <w:tcW w:w="96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13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4</w:t>
            </w:r>
          </w:p>
        </w:tc>
      </w:tr>
      <w:tr w:rsidR="00304F1D" w:rsidRPr="006153C7" w:rsidTr="006153C7">
        <w:tc>
          <w:tcPr>
            <w:tcW w:w="709" w:type="dxa"/>
          </w:tcPr>
          <w:p w:rsidR="00304F1D" w:rsidRPr="006153C7" w:rsidRDefault="00304F1D" w:rsidP="006153C7">
            <w:pPr>
              <w:widowControl w:val="0"/>
              <w:numPr>
                <w:ilvl w:val="0"/>
                <w:numId w:val="1"/>
              </w:numPr>
              <w:autoSpaceDE w:val="0"/>
              <w:autoSpaceDN w:val="0"/>
              <w:adjustRightInd w:val="0"/>
              <w:spacing w:after="0" w:line="240" w:lineRule="auto"/>
              <w:contextualSpacing/>
              <w:jc w:val="both"/>
              <w:rPr>
                <w:rFonts w:ascii="Times New Roman" w:hAnsi="Times New Roman"/>
                <w:sz w:val="24"/>
                <w:szCs w:val="24"/>
              </w:rPr>
            </w:pPr>
          </w:p>
        </w:tc>
        <w:tc>
          <w:tcPr>
            <w:tcW w:w="2722"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Стратегическое планирование. Инструменты анализа и планирования</w:t>
            </w:r>
          </w:p>
        </w:tc>
        <w:tc>
          <w:tcPr>
            <w:tcW w:w="96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2(2*)</w:t>
            </w:r>
          </w:p>
        </w:tc>
        <w:tc>
          <w:tcPr>
            <w:tcW w:w="113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6</w:t>
            </w:r>
          </w:p>
        </w:tc>
      </w:tr>
      <w:tr w:rsidR="00304F1D" w:rsidRPr="006153C7" w:rsidTr="006153C7">
        <w:tc>
          <w:tcPr>
            <w:tcW w:w="709" w:type="dxa"/>
          </w:tcPr>
          <w:p w:rsidR="00304F1D" w:rsidRPr="006153C7" w:rsidRDefault="00304F1D" w:rsidP="006153C7">
            <w:pPr>
              <w:widowControl w:val="0"/>
              <w:numPr>
                <w:ilvl w:val="0"/>
                <w:numId w:val="1"/>
              </w:numPr>
              <w:autoSpaceDE w:val="0"/>
              <w:autoSpaceDN w:val="0"/>
              <w:adjustRightInd w:val="0"/>
              <w:spacing w:after="0" w:line="240" w:lineRule="auto"/>
              <w:contextualSpacing/>
              <w:jc w:val="both"/>
              <w:rPr>
                <w:rFonts w:ascii="Times New Roman" w:hAnsi="Times New Roman"/>
                <w:sz w:val="24"/>
                <w:szCs w:val="24"/>
              </w:rPr>
            </w:pPr>
          </w:p>
        </w:tc>
        <w:tc>
          <w:tcPr>
            <w:tcW w:w="2722"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 xml:space="preserve">Структура бизнес-плана </w:t>
            </w:r>
          </w:p>
        </w:tc>
        <w:tc>
          <w:tcPr>
            <w:tcW w:w="96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13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6</w:t>
            </w:r>
          </w:p>
        </w:tc>
      </w:tr>
      <w:tr w:rsidR="00304F1D" w:rsidRPr="006153C7" w:rsidTr="006153C7">
        <w:tc>
          <w:tcPr>
            <w:tcW w:w="709" w:type="dxa"/>
          </w:tcPr>
          <w:p w:rsidR="00304F1D" w:rsidRPr="006153C7" w:rsidRDefault="00304F1D" w:rsidP="006153C7">
            <w:pPr>
              <w:widowControl w:val="0"/>
              <w:numPr>
                <w:ilvl w:val="0"/>
                <w:numId w:val="1"/>
              </w:numPr>
              <w:autoSpaceDE w:val="0"/>
              <w:autoSpaceDN w:val="0"/>
              <w:adjustRightInd w:val="0"/>
              <w:spacing w:after="0" w:line="240" w:lineRule="auto"/>
              <w:contextualSpacing/>
              <w:jc w:val="both"/>
              <w:rPr>
                <w:rFonts w:ascii="Times New Roman" w:hAnsi="Times New Roman"/>
                <w:sz w:val="24"/>
                <w:szCs w:val="24"/>
              </w:rPr>
            </w:pPr>
          </w:p>
        </w:tc>
        <w:tc>
          <w:tcPr>
            <w:tcW w:w="2722"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Резюме бизнес-плана. Общая характеристика организации, отрасли, продукции</w:t>
            </w:r>
          </w:p>
        </w:tc>
        <w:tc>
          <w:tcPr>
            <w:tcW w:w="96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13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6</w:t>
            </w:r>
          </w:p>
        </w:tc>
      </w:tr>
      <w:tr w:rsidR="00304F1D" w:rsidRPr="006153C7" w:rsidTr="006153C7">
        <w:tc>
          <w:tcPr>
            <w:tcW w:w="709" w:type="dxa"/>
          </w:tcPr>
          <w:p w:rsidR="00304F1D" w:rsidRPr="006153C7" w:rsidRDefault="00304F1D" w:rsidP="006153C7">
            <w:pPr>
              <w:widowControl w:val="0"/>
              <w:numPr>
                <w:ilvl w:val="0"/>
                <w:numId w:val="1"/>
              </w:numPr>
              <w:autoSpaceDE w:val="0"/>
              <w:autoSpaceDN w:val="0"/>
              <w:adjustRightInd w:val="0"/>
              <w:spacing w:after="0" w:line="240" w:lineRule="auto"/>
              <w:contextualSpacing/>
              <w:jc w:val="both"/>
              <w:rPr>
                <w:rFonts w:ascii="Times New Roman" w:hAnsi="Times New Roman"/>
                <w:sz w:val="24"/>
                <w:szCs w:val="24"/>
              </w:rPr>
            </w:pPr>
          </w:p>
        </w:tc>
        <w:tc>
          <w:tcPr>
            <w:tcW w:w="2722"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 xml:space="preserve">Анализ рынков сбыта и </w:t>
            </w:r>
            <w:r w:rsidRPr="006153C7">
              <w:rPr>
                <w:rFonts w:ascii="Times New Roman" w:hAnsi="Times New Roman"/>
                <w:sz w:val="24"/>
                <w:szCs w:val="24"/>
              </w:rPr>
              <w:lastRenderedPageBreak/>
              <w:t>основных конкурентов. План маркетинга</w:t>
            </w:r>
          </w:p>
        </w:tc>
        <w:tc>
          <w:tcPr>
            <w:tcW w:w="96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lastRenderedPageBreak/>
              <w:t>2</w:t>
            </w:r>
          </w:p>
        </w:tc>
        <w:tc>
          <w:tcPr>
            <w:tcW w:w="113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6</w:t>
            </w:r>
          </w:p>
        </w:tc>
      </w:tr>
      <w:tr w:rsidR="00304F1D" w:rsidRPr="006153C7" w:rsidTr="006153C7">
        <w:tc>
          <w:tcPr>
            <w:tcW w:w="709" w:type="dxa"/>
          </w:tcPr>
          <w:p w:rsidR="00304F1D" w:rsidRPr="006153C7" w:rsidRDefault="00304F1D" w:rsidP="006153C7">
            <w:pPr>
              <w:widowControl w:val="0"/>
              <w:numPr>
                <w:ilvl w:val="0"/>
                <w:numId w:val="1"/>
              </w:numPr>
              <w:autoSpaceDE w:val="0"/>
              <w:autoSpaceDN w:val="0"/>
              <w:adjustRightInd w:val="0"/>
              <w:spacing w:after="0" w:line="240" w:lineRule="auto"/>
              <w:contextualSpacing/>
              <w:jc w:val="both"/>
              <w:rPr>
                <w:rFonts w:ascii="Times New Roman" w:hAnsi="Times New Roman"/>
                <w:sz w:val="24"/>
                <w:szCs w:val="24"/>
              </w:rPr>
            </w:pPr>
          </w:p>
        </w:tc>
        <w:tc>
          <w:tcPr>
            <w:tcW w:w="2722"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План производства</w:t>
            </w:r>
          </w:p>
        </w:tc>
        <w:tc>
          <w:tcPr>
            <w:tcW w:w="96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2(2*)</w:t>
            </w:r>
          </w:p>
        </w:tc>
        <w:tc>
          <w:tcPr>
            <w:tcW w:w="113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8</w:t>
            </w:r>
          </w:p>
        </w:tc>
      </w:tr>
      <w:tr w:rsidR="00304F1D" w:rsidRPr="006153C7" w:rsidTr="006153C7">
        <w:tc>
          <w:tcPr>
            <w:tcW w:w="709" w:type="dxa"/>
          </w:tcPr>
          <w:p w:rsidR="00304F1D" w:rsidRPr="006153C7" w:rsidRDefault="00304F1D" w:rsidP="006153C7">
            <w:pPr>
              <w:widowControl w:val="0"/>
              <w:numPr>
                <w:ilvl w:val="0"/>
                <w:numId w:val="1"/>
              </w:numPr>
              <w:autoSpaceDE w:val="0"/>
              <w:autoSpaceDN w:val="0"/>
              <w:adjustRightInd w:val="0"/>
              <w:spacing w:after="0" w:line="240" w:lineRule="auto"/>
              <w:contextualSpacing/>
              <w:jc w:val="both"/>
              <w:rPr>
                <w:rFonts w:ascii="Times New Roman" w:hAnsi="Times New Roman"/>
                <w:sz w:val="24"/>
                <w:szCs w:val="24"/>
              </w:rPr>
            </w:pPr>
          </w:p>
        </w:tc>
        <w:tc>
          <w:tcPr>
            <w:tcW w:w="2722"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Организационный план. Оплата труда работников предприятий сервиса</w:t>
            </w:r>
          </w:p>
        </w:tc>
        <w:tc>
          <w:tcPr>
            <w:tcW w:w="96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2(2*)</w:t>
            </w:r>
          </w:p>
        </w:tc>
        <w:tc>
          <w:tcPr>
            <w:tcW w:w="113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8</w:t>
            </w:r>
          </w:p>
        </w:tc>
      </w:tr>
      <w:tr w:rsidR="00304F1D" w:rsidRPr="006153C7" w:rsidTr="006153C7">
        <w:tc>
          <w:tcPr>
            <w:tcW w:w="709" w:type="dxa"/>
          </w:tcPr>
          <w:p w:rsidR="00304F1D" w:rsidRPr="006153C7" w:rsidRDefault="00304F1D" w:rsidP="006153C7">
            <w:pPr>
              <w:widowControl w:val="0"/>
              <w:numPr>
                <w:ilvl w:val="0"/>
                <w:numId w:val="1"/>
              </w:numPr>
              <w:autoSpaceDE w:val="0"/>
              <w:autoSpaceDN w:val="0"/>
              <w:adjustRightInd w:val="0"/>
              <w:spacing w:after="0" w:line="240" w:lineRule="auto"/>
              <w:contextualSpacing/>
              <w:jc w:val="both"/>
              <w:rPr>
                <w:rFonts w:ascii="Times New Roman" w:hAnsi="Times New Roman"/>
                <w:sz w:val="24"/>
                <w:szCs w:val="24"/>
              </w:rPr>
            </w:pPr>
          </w:p>
        </w:tc>
        <w:tc>
          <w:tcPr>
            <w:tcW w:w="2722"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Юридическая характеристика фирмы и бизнеса</w:t>
            </w:r>
          </w:p>
        </w:tc>
        <w:tc>
          <w:tcPr>
            <w:tcW w:w="96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13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8</w:t>
            </w:r>
          </w:p>
        </w:tc>
      </w:tr>
      <w:tr w:rsidR="00304F1D" w:rsidRPr="006153C7" w:rsidTr="006153C7">
        <w:tc>
          <w:tcPr>
            <w:tcW w:w="709" w:type="dxa"/>
          </w:tcPr>
          <w:p w:rsidR="00304F1D" w:rsidRPr="006153C7" w:rsidRDefault="00304F1D" w:rsidP="006153C7">
            <w:pPr>
              <w:widowControl w:val="0"/>
              <w:numPr>
                <w:ilvl w:val="0"/>
                <w:numId w:val="1"/>
              </w:numPr>
              <w:autoSpaceDE w:val="0"/>
              <w:autoSpaceDN w:val="0"/>
              <w:adjustRightInd w:val="0"/>
              <w:spacing w:after="0" w:line="240" w:lineRule="auto"/>
              <w:contextualSpacing/>
              <w:jc w:val="both"/>
              <w:rPr>
                <w:rFonts w:ascii="Times New Roman" w:hAnsi="Times New Roman"/>
                <w:sz w:val="24"/>
                <w:szCs w:val="24"/>
              </w:rPr>
            </w:pPr>
          </w:p>
        </w:tc>
        <w:tc>
          <w:tcPr>
            <w:tcW w:w="2722"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Финансовый план. Алгоритм составления финансового плана Источники финансирования деятельности предприятия</w:t>
            </w:r>
          </w:p>
        </w:tc>
        <w:tc>
          <w:tcPr>
            <w:tcW w:w="96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4(2*)</w:t>
            </w:r>
          </w:p>
        </w:tc>
        <w:tc>
          <w:tcPr>
            <w:tcW w:w="113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8</w:t>
            </w:r>
          </w:p>
        </w:tc>
      </w:tr>
      <w:tr w:rsidR="00304F1D" w:rsidRPr="006153C7" w:rsidTr="006153C7">
        <w:tc>
          <w:tcPr>
            <w:tcW w:w="709" w:type="dxa"/>
          </w:tcPr>
          <w:p w:rsidR="00304F1D" w:rsidRPr="006153C7" w:rsidRDefault="00304F1D" w:rsidP="006153C7">
            <w:pPr>
              <w:widowControl w:val="0"/>
              <w:numPr>
                <w:ilvl w:val="0"/>
                <w:numId w:val="1"/>
              </w:numPr>
              <w:autoSpaceDE w:val="0"/>
              <w:autoSpaceDN w:val="0"/>
              <w:adjustRightInd w:val="0"/>
              <w:spacing w:after="0" w:line="240" w:lineRule="auto"/>
              <w:contextualSpacing/>
              <w:jc w:val="both"/>
              <w:rPr>
                <w:rFonts w:ascii="Times New Roman" w:hAnsi="Times New Roman"/>
                <w:sz w:val="24"/>
                <w:szCs w:val="24"/>
              </w:rPr>
            </w:pPr>
          </w:p>
        </w:tc>
        <w:tc>
          <w:tcPr>
            <w:tcW w:w="2722" w:type="dxa"/>
          </w:tcPr>
          <w:p w:rsidR="00304F1D" w:rsidRPr="006153C7" w:rsidRDefault="00304F1D" w:rsidP="006153C7">
            <w:pPr>
              <w:autoSpaceDE w:val="0"/>
              <w:autoSpaceDN w:val="0"/>
              <w:adjustRightInd w:val="0"/>
              <w:spacing w:after="0" w:line="240" w:lineRule="auto"/>
              <w:rPr>
                <w:rFonts w:ascii="Times New Roman" w:hAnsi="Times New Roman"/>
                <w:sz w:val="24"/>
                <w:szCs w:val="24"/>
              </w:rPr>
            </w:pPr>
            <w:r w:rsidRPr="006153C7">
              <w:rPr>
                <w:rFonts w:ascii="Times New Roman" w:hAnsi="Times New Roman"/>
                <w:color w:val="000000"/>
                <w:sz w:val="24"/>
                <w:szCs w:val="24"/>
              </w:rPr>
              <w:t>Планирование инвестиций</w:t>
            </w:r>
          </w:p>
        </w:tc>
        <w:tc>
          <w:tcPr>
            <w:tcW w:w="96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4(2*)</w:t>
            </w:r>
          </w:p>
        </w:tc>
        <w:tc>
          <w:tcPr>
            <w:tcW w:w="113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4(2*)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8</w:t>
            </w:r>
          </w:p>
        </w:tc>
      </w:tr>
      <w:tr w:rsidR="00304F1D" w:rsidRPr="006153C7" w:rsidTr="006153C7">
        <w:tc>
          <w:tcPr>
            <w:tcW w:w="709" w:type="dxa"/>
          </w:tcPr>
          <w:p w:rsidR="00304F1D" w:rsidRPr="006153C7" w:rsidRDefault="00304F1D" w:rsidP="006153C7">
            <w:pPr>
              <w:widowControl w:val="0"/>
              <w:numPr>
                <w:ilvl w:val="0"/>
                <w:numId w:val="1"/>
              </w:numPr>
              <w:autoSpaceDE w:val="0"/>
              <w:autoSpaceDN w:val="0"/>
              <w:adjustRightInd w:val="0"/>
              <w:spacing w:after="0" w:line="240" w:lineRule="auto"/>
              <w:contextualSpacing/>
              <w:jc w:val="both"/>
              <w:rPr>
                <w:rFonts w:ascii="Times New Roman" w:hAnsi="Times New Roman"/>
                <w:sz w:val="24"/>
                <w:szCs w:val="24"/>
              </w:rPr>
            </w:pPr>
          </w:p>
        </w:tc>
        <w:tc>
          <w:tcPr>
            <w:tcW w:w="2722" w:type="dxa"/>
          </w:tcPr>
          <w:p w:rsidR="00304F1D" w:rsidRPr="006153C7" w:rsidRDefault="00304F1D" w:rsidP="006153C7">
            <w:pPr>
              <w:autoSpaceDE w:val="0"/>
              <w:autoSpaceDN w:val="0"/>
              <w:adjustRightInd w:val="0"/>
              <w:spacing w:after="0" w:line="240" w:lineRule="auto"/>
              <w:rPr>
                <w:rFonts w:ascii="Times New Roman" w:hAnsi="Times New Roman"/>
                <w:sz w:val="24"/>
                <w:szCs w:val="24"/>
              </w:rPr>
            </w:pPr>
            <w:r w:rsidRPr="006153C7">
              <w:rPr>
                <w:rFonts w:ascii="Times New Roman" w:hAnsi="Times New Roman"/>
                <w:color w:val="000000"/>
                <w:sz w:val="24"/>
                <w:szCs w:val="24"/>
              </w:rPr>
              <w:t>Расчеты денежных потоков</w:t>
            </w:r>
          </w:p>
        </w:tc>
        <w:tc>
          <w:tcPr>
            <w:tcW w:w="96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4(2*)</w:t>
            </w:r>
          </w:p>
        </w:tc>
        <w:tc>
          <w:tcPr>
            <w:tcW w:w="113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4(2*)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8</w:t>
            </w:r>
          </w:p>
        </w:tc>
      </w:tr>
      <w:tr w:rsidR="00304F1D" w:rsidRPr="006153C7" w:rsidTr="006153C7">
        <w:tc>
          <w:tcPr>
            <w:tcW w:w="709" w:type="dxa"/>
          </w:tcPr>
          <w:p w:rsidR="00304F1D" w:rsidRPr="006153C7" w:rsidRDefault="00304F1D" w:rsidP="006153C7">
            <w:pPr>
              <w:widowControl w:val="0"/>
              <w:numPr>
                <w:ilvl w:val="0"/>
                <w:numId w:val="1"/>
              </w:numPr>
              <w:autoSpaceDE w:val="0"/>
              <w:autoSpaceDN w:val="0"/>
              <w:adjustRightInd w:val="0"/>
              <w:spacing w:after="0" w:line="240" w:lineRule="auto"/>
              <w:contextualSpacing/>
              <w:jc w:val="both"/>
              <w:rPr>
                <w:rFonts w:ascii="Times New Roman" w:hAnsi="Times New Roman"/>
                <w:sz w:val="24"/>
                <w:szCs w:val="24"/>
              </w:rPr>
            </w:pPr>
          </w:p>
        </w:tc>
        <w:tc>
          <w:tcPr>
            <w:tcW w:w="2722"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Эффективность бизнес-плана</w:t>
            </w:r>
          </w:p>
        </w:tc>
        <w:tc>
          <w:tcPr>
            <w:tcW w:w="96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4(2*)</w:t>
            </w:r>
          </w:p>
        </w:tc>
        <w:tc>
          <w:tcPr>
            <w:tcW w:w="113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4(2*)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8</w:t>
            </w:r>
          </w:p>
        </w:tc>
      </w:tr>
      <w:tr w:rsidR="00304F1D" w:rsidRPr="006153C7" w:rsidTr="006153C7">
        <w:tc>
          <w:tcPr>
            <w:tcW w:w="709" w:type="dxa"/>
          </w:tcPr>
          <w:p w:rsidR="00304F1D" w:rsidRPr="006153C7" w:rsidRDefault="00304F1D" w:rsidP="006153C7">
            <w:pPr>
              <w:widowControl w:val="0"/>
              <w:autoSpaceDE w:val="0"/>
              <w:autoSpaceDN w:val="0"/>
              <w:adjustRightInd w:val="0"/>
              <w:spacing w:after="0" w:line="240" w:lineRule="auto"/>
              <w:ind w:left="360"/>
              <w:contextualSpacing/>
              <w:jc w:val="both"/>
              <w:rPr>
                <w:rFonts w:ascii="Times New Roman" w:hAnsi="Times New Roman"/>
                <w:sz w:val="24"/>
                <w:szCs w:val="24"/>
              </w:rPr>
            </w:pPr>
          </w:p>
        </w:tc>
        <w:tc>
          <w:tcPr>
            <w:tcW w:w="2722"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xml:space="preserve">Итого </w:t>
            </w:r>
          </w:p>
        </w:tc>
        <w:tc>
          <w:tcPr>
            <w:tcW w:w="96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32</w:t>
            </w:r>
          </w:p>
        </w:tc>
        <w:tc>
          <w:tcPr>
            <w:tcW w:w="113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30</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80</w:t>
            </w:r>
          </w:p>
        </w:tc>
      </w:tr>
    </w:tbl>
    <w:p w:rsidR="00304F1D" w:rsidRPr="00FD71F6" w:rsidRDefault="00304F1D" w:rsidP="003C5952">
      <w:pPr>
        <w:widowControl w:val="0"/>
        <w:autoSpaceDE w:val="0"/>
        <w:autoSpaceDN w:val="0"/>
        <w:adjustRightInd w:val="0"/>
        <w:spacing w:after="0" w:line="240" w:lineRule="auto"/>
        <w:ind w:left="360"/>
        <w:jc w:val="both"/>
        <w:rPr>
          <w:rFonts w:ascii="Times New Roman" w:hAnsi="Times New Roman"/>
          <w:sz w:val="24"/>
          <w:szCs w:val="24"/>
        </w:rPr>
      </w:pPr>
      <w:r w:rsidRPr="00320D4E">
        <w:rPr>
          <w:rFonts w:ascii="Times New Roman" w:hAnsi="Times New Roman"/>
          <w:sz w:val="24"/>
          <w:szCs w:val="24"/>
        </w:rPr>
        <w:t>*- в интерактивной форме</w:t>
      </w:r>
    </w:p>
    <w:p w:rsidR="00304F1D" w:rsidRPr="00FD71F6" w:rsidRDefault="00304F1D" w:rsidP="003C5952">
      <w:pPr>
        <w:widowControl w:val="0"/>
        <w:autoSpaceDE w:val="0"/>
        <w:autoSpaceDN w:val="0"/>
        <w:adjustRightInd w:val="0"/>
        <w:spacing w:after="0" w:line="240" w:lineRule="auto"/>
        <w:jc w:val="both"/>
        <w:rPr>
          <w:rFonts w:ascii="Times New Roman" w:hAnsi="Times New Roman"/>
          <w:sz w:val="24"/>
          <w:szCs w:val="24"/>
        </w:rPr>
      </w:pPr>
    </w:p>
    <w:p w:rsidR="00304F1D" w:rsidRDefault="00304F1D" w:rsidP="00F46AA6">
      <w:pPr>
        <w:widowControl w:val="0"/>
        <w:autoSpaceDE w:val="0"/>
        <w:autoSpaceDN w:val="0"/>
        <w:adjustRightInd w:val="0"/>
        <w:spacing w:after="0" w:line="240" w:lineRule="auto"/>
        <w:ind w:left="1080"/>
        <w:contextualSpacing/>
        <w:jc w:val="center"/>
        <w:rPr>
          <w:rFonts w:ascii="Times New Roman" w:hAnsi="Times New Roman"/>
          <w:b/>
          <w:sz w:val="24"/>
          <w:szCs w:val="24"/>
        </w:rPr>
      </w:pPr>
      <w:r w:rsidRPr="00EB6396">
        <w:rPr>
          <w:rFonts w:ascii="Times New Roman" w:hAnsi="Times New Roman"/>
          <w:b/>
          <w:sz w:val="24"/>
          <w:szCs w:val="24"/>
        </w:rPr>
        <w:t>4.1.2.Заочная форма обучения</w:t>
      </w:r>
    </w:p>
    <w:p w:rsidR="00304F1D" w:rsidRPr="00EB6396" w:rsidRDefault="00304F1D" w:rsidP="00EB6396">
      <w:pPr>
        <w:widowControl w:val="0"/>
        <w:autoSpaceDE w:val="0"/>
        <w:autoSpaceDN w:val="0"/>
        <w:adjustRightInd w:val="0"/>
        <w:spacing w:after="0" w:line="240" w:lineRule="auto"/>
        <w:ind w:left="1080"/>
        <w:contextualSpacing/>
        <w:jc w:val="both"/>
        <w:rPr>
          <w:rFonts w:ascii="Times New Roman" w:hAnsi="Times New Roman"/>
          <w:b/>
          <w:sz w:val="24"/>
          <w:szCs w:val="24"/>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0"/>
        <w:gridCol w:w="2984"/>
        <w:gridCol w:w="808"/>
        <w:gridCol w:w="1177"/>
        <w:gridCol w:w="1275"/>
        <w:gridCol w:w="2410"/>
      </w:tblGrid>
      <w:tr w:rsidR="00304F1D" w:rsidRPr="006153C7" w:rsidTr="006153C7">
        <w:tc>
          <w:tcPr>
            <w:tcW w:w="560" w:type="dxa"/>
            <w:vMerge w:val="restart"/>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p>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 п/п</w:t>
            </w:r>
          </w:p>
        </w:tc>
        <w:tc>
          <w:tcPr>
            <w:tcW w:w="2984" w:type="dxa"/>
            <w:vMerge w:val="restart"/>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p>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Раздел/тема</w:t>
            </w:r>
          </w:p>
        </w:tc>
        <w:tc>
          <w:tcPr>
            <w:tcW w:w="5670" w:type="dxa"/>
            <w:gridSpan w:val="4"/>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Виды учебной работы (в часах)</w:t>
            </w:r>
          </w:p>
        </w:tc>
      </w:tr>
      <w:tr w:rsidR="00304F1D" w:rsidRPr="006153C7" w:rsidTr="006153C7">
        <w:tc>
          <w:tcPr>
            <w:tcW w:w="560" w:type="dxa"/>
            <w:vMerge/>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p>
        </w:tc>
        <w:tc>
          <w:tcPr>
            <w:tcW w:w="2984" w:type="dxa"/>
            <w:vMerge/>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p>
        </w:tc>
        <w:tc>
          <w:tcPr>
            <w:tcW w:w="3260" w:type="dxa"/>
            <w:gridSpan w:val="3"/>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Аудиторная работа</w:t>
            </w:r>
          </w:p>
        </w:tc>
        <w:tc>
          <w:tcPr>
            <w:tcW w:w="2410" w:type="dxa"/>
            <w:vMerge w:val="restart"/>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Самостоятельная работа</w:t>
            </w:r>
          </w:p>
        </w:tc>
      </w:tr>
      <w:tr w:rsidR="00304F1D" w:rsidRPr="006153C7" w:rsidTr="006153C7">
        <w:tc>
          <w:tcPr>
            <w:tcW w:w="560" w:type="dxa"/>
            <w:vMerge/>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p>
        </w:tc>
        <w:tc>
          <w:tcPr>
            <w:tcW w:w="2984" w:type="dxa"/>
            <w:vMerge/>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p>
        </w:tc>
        <w:tc>
          <w:tcPr>
            <w:tcW w:w="808"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ЛЗ</w:t>
            </w:r>
          </w:p>
        </w:tc>
        <w:tc>
          <w:tcPr>
            <w:tcW w:w="1177"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ПЗ</w:t>
            </w:r>
          </w:p>
        </w:tc>
        <w:tc>
          <w:tcPr>
            <w:tcW w:w="1275"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b/>
                <w:sz w:val="24"/>
                <w:szCs w:val="24"/>
              </w:rPr>
              <w:t>ЛабЗ</w:t>
            </w:r>
          </w:p>
        </w:tc>
        <w:tc>
          <w:tcPr>
            <w:tcW w:w="2410" w:type="dxa"/>
            <w:vMerge/>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p>
        </w:tc>
      </w:tr>
      <w:tr w:rsidR="00304F1D" w:rsidRPr="006153C7" w:rsidTr="006153C7">
        <w:tc>
          <w:tcPr>
            <w:tcW w:w="560"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xml:space="preserve">1. </w:t>
            </w:r>
          </w:p>
        </w:tc>
        <w:tc>
          <w:tcPr>
            <w:tcW w:w="2984"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bCs/>
                <w:sz w:val="24"/>
                <w:szCs w:val="24"/>
              </w:rPr>
              <w:t xml:space="preserve">Базовые сведения для составления бизнес-плана. </w:t>
            </w:r>
          </w:p>
        </w:tc>
        <w:tc>
          <w:tcPr>
            <w:tcW w:w="808"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177"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9</w:t>
            </w:r>
          </w:p>
        </w:tc>
      </w:tr>
      <w:tr w:rsidR="00304F1D" w:rsidRPr="006153C7" w:rsidTr="006153C7">
        <w:tc>
          <w:tcPr>
            <w:tcW w:w="560"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2.</w:t>
            </w:r>
          </w:p>
        </w:tc>
        <w:tc>
          <w:tcPr>
            <w:tcW w:w="2984"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Стратегическое планирование. Инструменты анализа и планирования</w:t>
            </w:r>
          </w:p>
        </w:tc>
        <w:tc>
          <w:tcPr>
            <w:tcW w:w="808"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1177"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9</w:t>
            </w:r>
          </w:p>
        </w:tc>
      </w:tr>
      <w:tr w:rsidR="00304F1D" w:rsidRPr="006153C7" w:rsidTr="006153C7">
        <w:tc>
          <w:tcPr>
            <w:tcW w:w="560"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3.</w:t>
            </w:r>
          </w:p>
        </w:tc>
        <w:tc>
          <w:tcPr>
            <w:tcW w:w="2984"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 xml:space="preserve">Структура бизнес-плана </w:t>
            </w:r>
          </w:p>
        </w:tc>
        <w:tc>
          <w:tcPr>
            <w:tcW w:w="808"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177"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9</w:t>
            </w:r>
          </w:p>
        </w:tc>
      </w:tr>
      <w:tr w:rsidR="00304F1D" w:rsidRPr="006153C7" w:rsidTr="006153C7">
        <w:tc>
          <w:tcPr>
            <w:tcW w:w="560"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4.</w:t>
            </w:r>
          </w:p>
        </w:tc>
        <w:tc>
          <w:tcPr>
            <w:tcW w:w="2984"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Резюме бизнес-плана. Общая характеристика организации, отрасли, продукции</w:t>
            </w:r>
          </w:p>
        </w:tc>
        <w:tc>
          <w:tcPr>
            <w:tcW w:w="808"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177"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9</w:t>
            </w:r>
          </w:p>
        </w:tc>
      </w:tr>
      <w:tr w:rsidR="00304F1D" w:rsidRPr="006153C7" w:rsidTr="006153C7">
        <w:tc>
          <w:tcPr>
            <w:tcW w:w="560"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5.</w:t>
            </w:r>
          </w:p>
        </w:tc>
        <w:tc>
          <w:tcPr>
            <w:tcW w:w="2984"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Анализ рынков сбыта и основных конкурентов. План маркетинга</w:t>
            </w:r>
          </w:p>
        </w:tc>
        <w:tc>
          <w:tcPr>
            <w:tcW w:w="808"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1177"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9</w:t>
            </w:r>
          </w:p>
        </w:tc>
      </w:tr>
      <w:tr w:rsidR="00304F1D" w:rsidRPr="006153C7" w:rsidTr="006153C7">
        <w:tc>
          <w:tcPr>
            <w:tcW w:w="560"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6.</w:t>
            </w:r>
          </w:p>
        </w:tc>
        <w:tc>
          <w:tcPr>
            <w:tcW w:w="2984"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План производства</w:t>
            </w:r>
          </w:p>
        </w:tc>
        <w:tc>
          <w:tcPr>
            <w:tcW w:w="808"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p>
        </w:tc>
        <w:tc>
          <w:tcPr>
            <w:tcW w:w="1177"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9</w:t>
            </w:r>
          </w:p>
        </w:tc>
      </w:tr>
      <w:tr w:rsidR="00304F1D" w:rsidRPr="006153C7" w:rsidTr="006153C7">
        <w:tc>
          <w:tcPr>
            <w:tcW w:w="560"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7.</w:t>
            </w:r>
          </w:p>
        </w:tc>
        <w:tc>
          <w:tcPr>
            <w:tcW w:w="2984"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Организационный план. Оплата труда работников предприятий сервиса</w:t>
            </w:r>
          </w:p>
        </w:tc>
        <w:tc>
          <w:tcPr>
            <w:tcW w:w="808"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177"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9</w:t>
            </w:r>
          </w:p>
        </w:tc>
      </w:tr>
      <w:tr w:rsidR="00304F1D" w:rsidRPr="006153C7" w:rsidTr="006153C7">
        <w:tc>
          <w:tcPr>
            <w:tcW w:w="560"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8.</w:t>
            </w:r>
          </w:p>
        </w:tc>
        <w:tc>
          <w:tcPr>
            <w:tcW w:w="2984"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Юридическая характеристика фирмы и бизнеса</w:t>
            </w:r>
          </w:p>
        </w:tc>
        <w:tc>
          <w:tcPr>
            <w:tcW w:w="808"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177"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9</w:t>
            </w:r>
          </w:p>
        </w:tc>
      </w:tr>
      <w:tr w:rsidR="00304F1D" w:rsidRPr="006153C7" w:rsidTr="006153C7">
        <w:tc>
          <w:tcPr>
            <w:tcW w:w="560"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lastRenderedPageBreak/>
              <w:t>9.</w:t>
            </w:r>
          </w:p>
        </w:tc>
        <w:tc>
          <w:tcPr>
            <w:tcW w:w="2984"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Финансовый план</w:t>
            </w:r>
          </w:p>
        </w:tc>
        <w:tc>
          <w:tcPr>
            <w:tcW w:w="808"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1177"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9</w:t>
            </w:r>
          </w:p>
        </w:tc>
      </w:tr>
      <w:tr w:rsidR="00304F1D" w:rsidRPr="006153C7" w:rsidTr="006153C7">
        <w:tc>
          <w:tcPr>
            <w:tcW w:w="560"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10.</w:t>
            </w:r>
          </w:p>
        </w:tc>
        <w:tc>
          <w:tcPr>
            <w:tcW w:w="2984" w:type="dxa"/>
          </w:tcPr>
          <w:p w:rsidR="00304F1D" w:rsidRPr="006153C7" w:rsidRDefault="00304F1D" w:rsidP="006153C7">
            <w:pPr>
              <w:spacing w:after="0" w:line="240" w:lineRule="auto"/>
              <w:rPr>
                <w:rFonts w:ascii="Times New Roman" w:hAnsi="Times New Roman"/>
                <w:sz w:val="24"/>
                <w:szCs w:val="24"/>
              </w:rPr>
            </w:pPr>
            <w:r w:rsidRPr="006153C7">
              <w:rPr>
                <w:rFonts w:ascii="Times New Roman" w:hAnsi="Times New Roman"/>
                <w:sz w:val="24"/>
                <w:szCs w:val="24"/>
              </w:rPr>
              <w:t>Анализ результатов и оценка рисков проекта Характеристика  товаров и услуг.</w:t>
            </w:r>
          </w:p>
        </w:tc>
        <w:tc>
          <w:tcPr>
            <w:tcW w:w="808"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1177"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9</w:t>
            </w:r>
          </w:p>
        </w:tc>
      </w:tr>
      <w:tr w:rsidR="00304F1D" w:rsidRPr="006153C7" w:rsidTr="006153C7">
        <w:tc>
          <w:tcPr>
            <w:tcW w:w="560"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11.</w:t>
            </w:r>
          </w:p>
        </w:tc>
        <w:tc>
          <w:tcPr>
            <w:tcW w:w="2984" w:type="dxa"/>
          </w:tcPr>
          <w:p w:rsidR="00304F1D" w:rsidRPr="006153C7" w:rsidRDefault="00304F1D" w:rsidP="006153C7">
            <w:pPr>
              <w:autoSpaceDE w:val="0"/>
              <w:autoSpaceDN w:val="0"/>
              <w:adjustRightInd w:val="0"/>
              <w:spacing w:after="0" w:line="240" w:lineRule="auto"/>
              <w:rPr>
                <w:rFonts w:ascii="Times New Roman" w:hAnsi="Times New Roman"/>
                <w:sz w:val="24"/>
                <w:szCs w:val="24"/>
              </w:rPr>
            </w:pPr>
            <w:r w:rsidRPr="006153C7">
              <w:rPr>
                <w:rFonts w:ascii="Times New Roman" w:hAnsi="Times New Roman"/>
                <w:color w:val="000000"/>
                <w:sz w:val="24"/>
                <w:szCs w:val="24"/>
              </w:rPr>
              <w:t>Расчеты денежных потоков</w:t>
            </w:r>
          </w:p>
        </w:tc>
        <w:tc>
          <w:tcPr>
            <w:tcW w:w="808"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1177"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9</w:t>
            </w:r>
          </w:p>
        </w:tc>
      </w:tr>
      <w:tr w:rsidR="00304F1D" w:rsidRPr="006153C7" w:rsidTr="006153C7">
        <w:tc>
          <w:tcPr>
            <w:tcW w:w="560"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12.</w:t>
            </w:r>
          </w:p>
        </w:tc>
        <w:tc>
          <w:tcPr>
            <w:tcW w:w="2984"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Эффективность бизнес-плана</w:t>
            </w:r>
          </w:p>
        </w:tc>
        <w:tc>
          <w:tcPr>
            <w:tcW w:w="808"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1177"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4</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5</w:t>
            </w:r>
          </w:p>
        </w:tc>
      </w:tr>
      <w:tr w:rsidR="00304F1D" w:rsidRPr="006153C7" w:rsidTr="006153C7">
        <w:trPr>
          <w:trHeight w:val="415"/>
        </w:trPr>
        <w:tc>
          <w:tcPr>
            <w:tcW w:w="560"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p>
        </w:tc>
        <w:tc>
          <w:tcPr>
            <w:tcW w:w="2984"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 xml:space="preserve">Итого </w:t>
            </w:r>
          </w:p>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p>
        </w:tc>
        <w:tc>
          <w:tcPr>
            <w:tcW w:w="808"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10</w:t>
            </w:r>
          </w:p>
        </w:tc>
        <w:tc>
          <w:tcPr>
            <w:tcW w:w="1177"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26</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104</w:t>
            </w:r>
          </w:p>
        </w:tc>
      </w:tr>
    </w:tbl>
    <w:p w:rsidR="00304F1D" w:rsidRDefault="00304F1D" w:rsidP="003C5952">
      <w:pPr>
        <w:widowControl w:val="0"/>
        <w:autoSpaceDE w:val="0"/>
        <w:autoSpaceDN w:val="0"/>
        <w:adjustRightInd w:val="0"/>
        <w:spacing w:after="0" w:line="240" w:lineRule="auto"/>
        <w:jc w:val="both"/>
        <w:rPr>
          <w:rFonts w:ascii="Times New Roman" w:hAnsi="Times New Roman"/>
          <w:sz w:val="24"/>
          <w:szCs w:val="24"/>
        </w:rPr>
      </w:pPr>
      <w:r w:rsidRPr="00FD71F6">
        <w:rPr>
          <w:rFonts w:ascii="Times New Roman" w:hAnsi="Times New Roman"/>
          <w:sz w:val="24"/>
          <w:szCs w:val="24"/>
        </w:rPr>
        <w:t xml:space="preserve">     *- в интерактивной форме</w:t>
      </w:r>
    </w:p>
    <w:p w:rsidR="00304F1D" w:rsidRDefault="00304F1D" w:rsidP="003C5952">
      <w:pPr>
        <w:widowControl w:val="0"/>
        <w:autoSpaceDE w:val="0"/>
        <w:autoSpaceDN w:val="0"/>
        <w:adjustRightInd w:val="0"/>
        <w:spacing w:after="0" w:line="240" w:lineRule="auto"/>
        <w:jc w:val="both"/>
        <w:rPr>
          <w:rFonts w:ascii="Times New Roman" w:hAnsi="Times New Roman"/>
          <w:sz w:val="24"/>
          <w:szCs w:val="24"/>
        </w:rPr>
      </w:pPr>
    </w:p>
    <w:p w:rsidR="00304F1D" w:rsidRDefault="00304F1D" w:rsidP="00004AFA">
      <w:pPr>
        <w:widowControl w:val="0"/>
        <w:numPr>
          <w:ilvl w:val="2"/>
          <w:numId w:val="39"/>
        </w:numPr>
        <w:autoSpaceDE w:val="0"/>
        <w:autoSpaceDN w:val="0"/>
        <w:adjustRightInd w:val="0"/>
        <w:spacing w:after="0" w:line="240" w:lineRule="auto"/>
        <w:contextualSpacing/>
        <w:rPr>
          <w:rFonts w:ascii="Times New Roman" w:hAnsi="Times New Roman"/>
          <w:b/>
          <w:sz w:val="24"/>
          <w:szCs w:val="24"/>
        </w:rPr>
      </w:pPr>
      <w:r>
        <w:rPr>
          <w:rFonts w:ascii="Times New Roman" w:hAnsi="Times New Roman"/>
          <w:b/>
          <w:sz w:val="24"/>
          <w:szCs w:val="24"/>
        </w:rPr>
        <w:t>Очно-з</w:t>
      </w:r>
      <w:r w:rsidRPr="00EB6396">
        <w:rPr>
          <w:rFonts w:ascii="Times New Roman" w:hAnsi="Times New Roman"/>
          <w:b/>
          <w:sz w:val="24"/>
          <w:szCs w:val="24"/>
        </w:rPr>
        <w:t>аочная форма обучения</w:t>
      </w:r>
    </w:p>
    <w:p w:rsidR="00304F1D" w:rsidRPr="00FD71F6" w:rsidRDefault="00304F1D" w:rsidP="003C5952">
      <w:pPr>
        <w:widowControl w:val="0"/>
        <w:autoSpaceDE w:val="0"/>
        <w:autoSpaceDN w:val="0"/>
        <w:adjustRightInd w:val="0"/>
        <w:spacing w:after="0" w:line="240" w:lineRule="auto"/>
        <w:jc w:val="both"/>
        <w:rPr>
          <w:rFonts w:ascii="Times New Roman" w:hAnsi="Times New Roman"/>
          <w:sz w:val="24"/>
          <w:szCs w:val="24"/>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0"/>
        <w:gridCol w:w="2984"/>
        <w:gridCol w:w="808"/>
        <w:gridCol w:w="1177"/>
        <w:gridCol w:w="1275"/>
        <w:gridCol w:w="2410"/>
      </w:tblGrid>
      <w:tr w:rsidR="00304F1D" w:rsidRPr="006153C7" w:rsidTr="009B5869">
        <w:tc>
          <w:tcPr>
            <w:tcW w:w="560" w:type="dxa"/>
            <w:vMerge w:val="restart"/>
          </w:tcPr>
          <w:p w:rsidR="00304F1D" w:rsidRPr="006153C7" w:rsidRDefault="00304F1D" w:rsidP="009B5869">
            <w:pPr>
              <w:widowControl w:val="0"/>
              <w:autoSpaceDE w:val="0"/>
              <w:autoSpaceDN w:val="0"/>
              <w:adjustRightInd w:val="0"/>
              <w:spacing w:after="0" w:line="240" w:lineRule="auto"/>
              <w:jc w:val="center"/>
              <w:rPr>
                <w:rFonts w:ascii="Times New Roman" w:hAnsi="Times New Roman"/>
                <w:b/>
                <w:sz w:val="24"/>
                <w:szCs w:val="24"/>
              </w:rPr>
            </w:pPr>
          </w:p>
          <w:p w:rsidR="00304F1D" w:rsidRPr="006153C7" w:rsidRDefault="00304F1D" w:rsidP="009B5869">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 п/п</w:t>
            </w:r>
          </w:p>
        </w:tc>
        <w:tc>
          <w:tcPr>
            <w:tcW w:w="2984" w:type="dxa"/>
            <w:vMerge w:val="restart"/>
          </w:tcPr>
          <w:p w:rsidR="00304F1D" w:rsidRPr="006153C7" w:rsidRDefault="00304F1D" w:rsidP="009B5869">
            <w:pPr>
              <w:widowControl w:val="0"/>
              <w:autoSpaceDE w:val="0"/>
              <w:autoSpaceDN w:val="0"/>
              <w:adjustRightInd w:val="0"/>
              <w:spacing w:after="0" w:line="240" w:lineRule="auto"/>
              <w:jc w:val="center"/>
              <w:rPr>
                <w:rFonts w:ascii="Times New Roman" w:hAnsi="Times New Roman"/>
                <w:b/>
                <w:sz w:val="24"/>
                <w:szCs w:val="24"/>
              </w:rPr>
            </w:pPr>
          </w:p>
          <w:p w:rsidR="00304F1D" w:rsidRPr="006153C7" w:rsidRDefault="00304F1D" w:rsidP="009B5869">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Раздел/тема</w:t>
            </w:r>
          </w:p>
        </w:tc>
        <w:tc>
          <w:tcPr>
            <w:tcW w:w="5670" w:type="dxa"/>
            <w:gridSpan w:val="4"/>
          </w:tcPr>
          <w:p w:rsidR="00304F1D" w:rsidRPr="006153C7" w:rsidRDefault="00304F1D" w:rsidP="009B5869">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Виды учебной работы (в часах)</w:t>
            </w:r>
          </w:p>
        </w:tc>
      </w:tr>
      <w:tr w:rsidR="00304F1D" w:rsidRPr="006153C7" w:rsidTr="009B5869">
        <w:tc>
          <w:tcPr>
            <w:tcW w:w="560" w:type="dxa"/>
            <w:vMerge/>
          </w:tcPr>
          <w:p w:rsidR="00304F1D" w:rsidRPr="006153C7" w:rsidRDefault="00304F1D" w:rsidP="009B5869">
            <w:pPr>
              <w:widowControl w:val="0"/>
              <w:autoSpaceDE w:val="0"/>
              <w:autoSpaceDN w:val="0"/>
              <w:adjustRightInd w:val="0"/>
              <w:spacing w:after="0" w:line="240" w:lineRule="auto"/>
              <w:jc w:val="center"/>
              <w:rPr>
                <w:rFonts w:ascii="Times New Roman" w:hAnsi="Times New Roman"/>
                <w:b/>
                <w:sz w:val="24"/>
                <w:szCs w:val="24"/>
              </w:rPr>
            </w:pPr>
          </w:p>
        </w:tc>
        <w:tc>
          <w:tcPr>
            <w:tcW w:w="2984" w:type="dxa"/>
            <w:vMerge/>
          </w:tcPr>
          <w:p w:rsidR="00304F1D" w:rsidRPr="006153C7" w:rsidRDefault="00304F1D" w:rsidP="009B5869">
            <w:pPr>
              <w:widowControl w:val="0"/>
              <w:autoSpaceDE w:val="0"/>
              <w:autoSpaceDN w:val="0"/>
              <w:adjustRightInd w:val="0"/>
              <w:spacing w:after="0" w:line="240" w:lineRule="auto"/>
              <w:jc w:val="center"/>
              <w:rPr>
                <w:rFonts w:ascii="Times New Roman" w:hAnsi="Times New Roman"/>
                <w:b/>
                <w:sz w:val="24"/>
                <w:szCs w:val="24"/>
              </w:rPr>
            </w:pPr>
          </w:p>
        </w:tc>
        <w:tc>
          <w:tcPr>
            <w:tcW w:w="3260" w:type="dxa"/>
            <w:gridSpan w:val="3"/>
          </w:tcPr>
          <w:p w:rsidR="00304F1D" w:rsidRPr="006153C7" w:rsidRDefault="00304F1D" w:rsidP="009B5869">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Аудиторная работа</w:t>
            </w:r>
          </w:p>
        </w:tc>
        <w:tc>
          <w:tcPr>
            <w:tcW w:w="2410" w:type="dxa"/>
            <w:vMerge w:val="restart"/>
          </w:tcPr>
          <w:p w:rsidR="00304F1D" w:rsidRPr="006153C7" w:rsidRDefault="00304F1D" w:rsidP="009B5869">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Самостоятельная работа</w:t>
            </w:r>
          </w:p>
        </w:tc>
      </w:tr>
      <w:tr w:rsidR="00304F1D" w:rsidRPr="006153C7" w:rsidTr="009B5869">
        <w:tc>
          <w:tcPr>
            <w:tcW w:w="560" w:type="dxa"/>
            <w:vMerge/>
          </w:tcPr>
          <w:p w:rsidR="00304F1D" w:rsidRPr="006153C7" w:rsidRDefault="00304F1D" w:rsidP="009B5869">
            <w:pPr>
              <w:widowControl w:val="0"/>
              <w:autoSpaceDE w:val="0"/>
              <w:autoSpaceDN w:val="0"/>
              <w:adjustRightInd w:val="0"/>
              <w:spacing w:after="0" w:line="240" w:lineRule="auto"/>
              <w:jc w:val="both"/>
              <w:rPr>
                <w:rFonts w:ascii="Times New Roman" w:hAnsi="Times New Roman"/>
                <w:sz w:val="24"/>
                <w:szCs w:val="24"/>
              </w:rPr>
            </w:pPr>
          </w:p>
        </w:tc>
        <w:tc>
          <w:tcPr>
            <w:tcW w:w="2984" w:type="dxa"/>
            <w:vMerge/>
          </w:tcPr>
          <w:p w:rsidR="00304F1D" w:rsidRPr="006153C7" w:rsidRDefault="00304F1D" w:rsidP="009B5869">
            <w:pPr>
              <w:widowControl w:val="0"/>
              <w:autoSpaceDE w:val="0"/>
              <w:autoSpaceDN w:val="0"/>
              <w:adjustRightInd w:val="0"/>
              <w:spacing w:after="0" w:line="240" w:lineRule="auto"/>
              <w:jc w:val="both"/>
              <w:rPr>
                <w:rFonts w:ascii="Times New Roman" w:hAnsi="Times New Roman"/>
                <w:sz w:val="24"/>
                <w:szCs w:val="24"/>
              </w:rPr>
            </w:pPr>
          </w:p>
        </w:tc>
        <w:tc>
          <w:tcPr>
            <w:tcW w:w="808" w:type="dxa"/>
          </w:tcPr>
          <w:p w:rsidR="00304F1D" w:rsidRPr="006153C7" w:rsidRDefault="00304F1D" w:rsidP="009B5869">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ЛЗ</w:t>
            </w:r>
          </w:p>
        </w:tc>
        <w:tc>
          <w:tcPr>
            <w:tcW w:w="1177" w:type="dxa"/>
          </w:tcPr>
          <w:p w:rsidR="00304F1D" w:rsidRPr="006153C7" w:rsidRDefault="00304F1D" w:rsidP="009B5869">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ПЗ</w:t>
            </w:r>
          </w:p>
        </w:tc>
        <w:tc>
          <w:tcPr>
            <w:tcW w:w="1275" w:type="dxa"/>
          </w:tcPr>
          <w:p w:rsidR="00304F1D" w:rsidRPr="006153C7" w:rsidRDefault="00304F1D" w:rsidP="009B5869">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b/>
                <w:sz w:val="24"/>
                <w:szCs w:val="24"/>
              </w:rPr>
              <w:t>ЛабЗ</w:t>
            </w:r>
          </w:p>
        </w:tc>
        <w:tc>
          <w:tcPr>
            <w:tcW w:w="2410" w:type="dxa"/>
            <w:vMerge/>
          </w:tcPr>
          <w:p w:rsidR="00304F1D" w:rsidRPr="006153C7" w:rsidRDefault="00304F1D" w:rsidP="009B5869">
            <w:pPr>
              <w:widowControl w:val="0"/>
              <w:autoSpaceDE w:val="0"/>
              <w:autoSpaceDN w:val="0"/>
              <w:adjustRightInd w:val="0"/>
              <w:spacing w:after="0" w:line="240" w:lineRule="auto"/>
              <w:jc w:val="both"/>
              <w:rPr>
                <w:rFonts w:ascii="Times New Roman" w:hAnsi="Times New Roman"/>
                <w:sz w:val="24"/>
                <w:szCs w:val="24"/>
              </w:rPr>
            </w:pPr>
          </w:p>
        </w:tc>
      </w:tr>
      <w:tr w:rsidR="00304F1D" w:rsidRPr="006153C7" w:rsidTr="009B5869">
        <w:tc>
          <w:tcPr>
            <w:tcW w:w="560" w:type="dxa"/>
          </w:tcPr>
          <w:p w:rsidR="00304F1D" w:rsidRPr="006153C7" w:rsidRDefault="00304F1D" w:rsidP="009B5869">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xml:space="preserve">1. </w:t>
            </w:r>
          </w:p>
        </w:tc>
        <w:tc>
          <w:tcPr>
            <w:tcW w:w="2984" w:type="dxa"/>
          </w:tcPr>
          <w:p w:rsidR="00304F1D" w:rsidRPr="006153C7" w:rsidRDefault="00304F1D" w:rsidP="009B5869">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bCs/>
                <w:sz w:val="24"/>
                <w:szCs w:val="24"/>
              </w:rPr>
              <w:t xml:space="preserve">Базовые сведения для составления бизнес-плана. </w:t>
            </w:r>
          </w:p>
        </w:tc>
        <w:tc>
          <w:tcPr>
            <w:tcW w:w="808" w:type="dxa"/>
          </w:tcPr>
          <w:p w:rsidR="00304F1D" w:rsidRPr="006153C7" w:rsidRDefault="00304F1D" w:rsidP="009B5869">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177" w:type="dxa"/>
          </w:tcPr>
          <w:p w:rsidR="00304F1D" w:rsidRPr="006153C7" w:rsidRDefault="00304F1D" w:rsidP="009B5869">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275" w:type="dxa"/>
          </w:tcPr>
          <w:p w:rsidR="00304F1D" w:rsidRPr="006153C7" w:rsidRDefault="00304F1D" w:rsidP="009B5869">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9B5869">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9</w:t>
            </w:r>
          </w:p>
        </w:tc>
      </w:tr>
      <w:tr w:rsidR="00304F1D" w:rsidRPr="006153C7" w:rsidTr="009B5869">
        <w:tc>
          <w:tcPr>
            <w:tcW w:w="560" w:type="dxa"/>
          </w:tcPr>
          <w:p w:rsidR="00304F1D" w:rsidRPr="006153C7" w:rsidRDefault="00304F1D" w:rsidP="009B5869">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2.</w:t>
            </w:r>
          </w:p>
        </w:tc>
        <w:tc>
          <w:tcPr>
            <w:tcW w:w="2984" w:type="dxa"/>
          </w:tcPr>
          <w:p w:rsidR="00304F1D" w:rsidRPr="006153C7" w:rsidRDefault="00304F1D" w:rsidP="009B5869">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Стратегическое планирование. Инструменты анализа и планирования</w:t>
            </w:r>
          </w:p>
        </w:tc>
        <w:tc>
          <w:tcPr>
            <w:tcW w:w="808" w:type="dxa"/>
          </w:tcPr>
          <w:p w:rsidR="00304F1D" w:rsidRPr="006153C7" w:rsidRDefault="00304F1D" w:rsidP="009B5869">
            <w:pPr>
              <w:widowControl w:val="0"/>
              <w:autoSpaceDE w:val="0"/>
              <w:autoSpaceDN w:val="0"/>
              <w:adjustRightInd w:val="0"/>
              <w:spacing w:after="0" w:line="240" w:lineRule="auto"/>
              <w:jc w:val="center"/>
              <w:rPr>
                <w:rFonts w:ascii="Times New Roman" w:hAnsi="Times New Roman"/>
                <w:sz w:val="24"/>
                <w:szCs w:val="24"/>
              </w:rPr>
            </w:pPr>
          </w:p>
        </w:tc>
        <w:tc>
          <w:tcPr>
            <w:tcW w:w="1177" w:type="dxa"/>
          </w:tcPr>
          <w:p w:rsidR="00304F1D" w:rsidRPr="006153C7" w:rsidRDefault="00304F1D" w:rsidP="009B5869">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275" w:type="dxa"/>
          </w:tcPr>
          <w:p w:rsidR="00304F1D" w:rsidRPr="006153C7" w:rsidRDefault="00304F1D" w:rsidP="009B5869">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9B5869">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9</w:t>
            </w:r>
          </w:p>
        </w:tc>
      </w:tr>
      <w:tr w:rsidR="00304F1D" w:rsidRPr="006153C7" w:rsidTr="009B5869">
        <w:tc>
          <w:tcPr>
            <w:tcW w:w="560" w:type="dxa"/>
          </w:tcPr>
          <w:p w:rsidR="00304F1D" w:rsidRPr="006153C7" w:rsidRDefault="00304F1D" w:rsidP="009B5869">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3.</w:t>
            </w:r>
          </w:p>
        </w:tc>
        <w:tc>
          <w:tcPr>
            <w:tcW w:w="2984" w:type="dxa"/>
          </w:tcPr>
          <w:p w:rsidR="00304F1D" w:rsidRPr="006153C7" w:rsidRDefault="00304F1D" w:rsidP="009B5869">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 xml:space="preserve">Структура бизнес-плана </w:t>
            </w:r>
          </w:p>
        </w:tc>
        <w:tc>
          <w:tcPr>
            <w:tcW w:w="808" w:type="dxa"/>
          </w:tcPr>
          <w:p w:rsidR="00304F1D" w:rsidRPr="006153C7" w:rsidRDefault="00304F1D" w:rsidP="009B5869">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177" w:type="dxa"/>
          </w:tcPr>
          <w:p w:rsidR="00304F1D" w:rsidRPr="006153C7" w:rsidRDefault="00304F1D" w:rsidP="009B5869">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w:t>
            </w:r>
          </w:p>
        </w:tc>
        <w:tc>
          <w:tcPr>
            <w:tcW w:w="1275" w:type="dxa"/>
          </w:tcPr>
          <w:p w:rsidR="00304F1D" w:rsidRPr="006153C7" w:rsidRDefault="00304F1D" w:rsidP="009B5869">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9B5869">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9</w:t>
            </w:r>
          </w:p>
        </w:tc>
      </w:tr>
      <w:tr w:rsidR="00304F1D" w:rsidRPr="006153C7" w:rsidTr="009B5869">
        <w:tc>
          <w:tcPr>
            <w:tcW w:w="560" w:type="dxa"/>
          </w:tcPr>
          <w:p w:rsidR="00304F1D" w:rsidRPr="006153C7" w:rsidRDefault="00304F1D" w:rsidP="009B5869">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4.</w:t>
            </w:r>
          </w:p>
        </w:tc>
        <w:tc>
          <w:tcPr>
            <w:tcW w:w="2984" w:type="dxa"/>
          </w:tcPr>
          <w:p w:rsidR="00304F1D" w:rsidRPr="006153C7" w:rsidRDefault="00304F1D" w:rsidP="009B5869">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Резюме бизнес-плана. Общая характеристика организации, отрасли, продукции</w:t>
            </w:r>
          </w:p>
        </w:tc>
        <w:tc>
          <w:tcPr>
            <w:tcW w:w="808" w:type="dxa"/>
          </w:tcPr>
          <w:p w:rsidR="00304F1D" w:rsidRPr="006153C7" w:rsidRDefault="00304F1D" w:rsidP="009B5869">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177" w:type="dxa"/>
          </w:tcPr>
          <w:p w:rsidR="00304F1D" w:rsidRPr="006153C7" w:rsidRDefault="00304F1D" w:rsidP="009B5869">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275" w:type="dxa"/>
          </w:tcPr>
          <w:p w:rsidR="00304F1D" w:rsidRPr="006153C7" w:rsidRDefault="00304F1D" w:rsidP="009B5869">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9B5869">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9</w:t>
            </w:r>
          </w:p>
        </w:tc>
      </w:tr>
      <w:tr w:rsidR="00304F1D" w:rsidRPr="006153C7" w:rsidTr="009B5869">
        <w:tc>
          <w:tcPr>
            <w:tcW w:w="560" w:type="dxa"/>
          </w:tcPr>
          <w:p w:rsidR="00304F1D" w:rsidRPr="006153C7" w:rsidRDefault="00304F1D" w:rsidP="009B5869">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5.</w:t>
            </w:r>
          </w:p>
        </w:tc>
        <w:tc>
          <w:tcPr>
            <w:tcW w:w="2984" w:type="dxa"/>
          </w:tcPr>
          <w:p w:rsidR="00304F1D" w:rsidRPr="006153C7" w:rsidRDefault="00304F1D" w:rsidP="009B5869">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Анализ рынков сбыта и основных конкурентов. План маркетинга</w:t>
            </w:r>
          </w:p>
        </w:tc>
        <w:tc>
          <w:tcPr>
            <w:tcW w:w="808" w:type="dxa"/>
          </w:tcPr>
          <w:p w:rsidR="00304F1D" w:rsidRPr="006153C7" w:rsidRDefault="00304F1D" w:rsidP="009B5869">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5</w:t>
            </w:r>
          </w:p>
        </w:tc>
        <w:tc>
          <w:tcPr>
            <w:tcW w:w="1177" w:type="dxa"/>
          </w:tcPr>
          <w:p w:rsidR="00304F1D" w:rsidRPr="006153C7" w:rsidRDefault="00304F1D" w:rsidP="009B5869">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275" w:type="dxa"/>
          </w:tcPr>
          <w:p w:rsidR="00304F1D" w:rsidRPr="006153C7" w:rsidRDefault="00304F1D" w:rsidP="009B5869">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9B5869">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9</w:t>
            </w:r>
          </w:p>
        </w:tc>
      </w:tr>
      <w:tr w:rsidR="00304F1D" w:rsidRPr="006153C7" w:rsidTr="009B5869">
        <w:tc>
          <w:tcPr>
            <w:tcW w:w="560" w:type="dxa"/>
          </w:tcPr>
          <w:p w:rsidR="00304F1D" w:rsidRPr="006153C7" w:rsidRDefault="00304F1D" w:rsidP="009B5869">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6.</w:t>
            </w:r>
          </w:p>
        </w:tc>
        <w:tc>
          <w:tcPr>
            <w:tcW w:w="2984" w:type="dxa"/>
          </w:tcPr>
          <w:p w:rsidR="00304F1D" w:rsidRPr="006153C7" w:rsidRDefault="00304F1D" w:rsidP="009B5869">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План производства</w:t>
            </w:r>
          </w:p>
        </w:tc>
        <w:tc>
          <w:tcPr>
            <w:tcW w:w="808" w:type="dxa"/>
          </w:tcPr>
          <w:p w:rsidR="00304F1D" w:rsidRPr="006153C7" w:rsidRDefault="00304F1D" w:rsidP="009B5869">
            <w:pPr>
              <w:widowControl w:val="0"/>
              <w:autoSpaceDE w:val="0"/>
              <w:autoSpaceDN w:val="0"/>
              <w:adjustRightInd w:val="0"/>
              <w:spacing w:after="0" w:line="240" w:lineRule="auto"/>
              <w:rPr>
                <w:rFonts w:ascii="Times New Roman" w:hAnsi="Times New Roman"/>
                <w:sz w:val="24"/>
                <w:szCs w:val="24"/>
              </w:rPr>
            </w:pPr>
          </w:p>
        </w:tc>
        <w:tc>
          <w:tcPr>
            <w:tcW w:w="1177" w:type="dxa"/>
          </w:tcPr>
          <w:p w:rsidR="00304F1D" w:rsidRPr="006153C7" w:rsidRDefault="00304F1D" w:rsidP="009B5869">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275" w:type="dxa"/>
          </w:tcPr>
          <w:p w:rsidR="00304F1D" w:rsidRPr="006153C7" w:rsidRDefault="00304F1D" w:rsidP="009B5869">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9B5869">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9</w:t>
            </w:r>
          </w:p>
        </w:tc>
      </w:tr>
      <w:tr w:rsidR="00304F1D" w:rsidRPr="006153C7" w:rsidTr="009B5869">
        <w:tc>
          <w:tcPr>
            <w:tcW w:w="560" w:type="dxa"/>
          </w:tcPr>
          <w:p w:rsidR="00304F1D" w:rsidRPr="006153C7" w:rsidRDefault="00304F1D" w:rsidP="009B5869">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7.</w:t>
            </w:r>
          </w:p>
        </w:tc>
        <w:tc>
          <w:tcPr>
            <w:tcW w:w="2984" w:type="dxa"/>
          </w:tcPr>
          <w:p w:rsidR="00304F1D" w:rsidRPr="006153C7" w:rsidRDefault="00304F1D" w:rsidP="009B5869">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Организационный план. Оплата труда работников предприятий сервиса</w:t>
            </w:r>
          </w:p>
        </w:tc>
        <w:tc>
          <w:tcPr>
            <w:tcW w:w="808" w:type="dxa"/>
          </w:tcPr>
          <w:p w:rsidR="00304F1D" w:rsidRPr="006153C7" w:rsidRDefault="00304F1D" w:rsidP="009B5869">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177" w:type="dxa"/>
          </w:tcPr>
          <w:p w:rsidR="00304F1D" w:rsidRPr="006153C7" w:rsidRDefault="00304F1D" w:rsidP="009B5869">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275" w:type="dxa"/>
          </w:tcPr>
          <w:p w:rsidR="00304F1D" w:rsidRPr="006153C7" w:rsidRDefault="00304F1D" w:rsidP="009B5869">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9B5869">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9</w:t>
            </w:r>
          </w:p>
        </w:tc>
      </w:tr>
      <w:tr w:rsidR="00304F1D" w:rsidRPr="006153C7" w:rsidTr="009B5869">
        <w:tc>
          <w:tcPr>
            <w:tcW w:w="560" w:type="dxa"/>
          </w:tcPr>
          <w:p w:rsidR="00304F1D" w:rsidRPr="006153C7" w:rsidRDefault="00304F1D" w:rsidP="009B5869">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8.</w:t>
            </w:r>
          </w:p>
        </w:tc>
        <w:tc>
          <w:tcPr>
            <w:tcW w:w="2984" w:type="dxa"/>
          </w:tcPr>
          <w:p w:rsidR="00304F1D" w:rsidRPr="006153C7" w:rsidRDefault="00304F1D" w:rsidP="009B5869">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Юридическая характеристика фирмы и бизнеса</w:t>
            </w:r>
          </w:p>
        </w:tc>
        <w:tc>
          <w:tcPr>
            <w:tcW w:w="808" w:type="dxa"/>
          </w:tcPr>
          <w:p w:rsidR="00304F1D" w:rsidRPr="006153C7" w:rsidRDefault="00304F1D" w:rsidP="009B5869">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177" w:type="dxa"/>
          </w:tcPr>
          <w:p w:rsidR="00304F1D" w:rsidRPr="006153C7" w:rsidRDefault="00304F1D" w:rsidP="009B5869">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275" w:type="dxa"/>
          </w:tcPr>
          <w:p w:rsidR="00304F1D" w:rsidRPr="006153C7" w:rsidRDefault="00304F1D" w:rsidP="009B5869">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9B5869">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9</w:t>
            </w:r>
          </w:p>
        </w:tc>
      </w:tr>
      <w:tr w:rsidR="00304F1D" w:rsidRPr="006153C7" w:rsidTr="009B5869">
        <w:tc>
          <w:tcPr>
            <w:tcW w:w="560" w:type="dxa"/>
          </w:tcPr>
          <w:p w:rsidR="00304F1D" w:rsidRPr="006153C7" w:rsidRDefault="00304F1D" w:rsidP="009B5869">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9.</w:t>
            </w:r>
          </w:p>
        </w:tc>
        <w:tc>
          <w:tcPr>
            <w:tcW w:w="2984" w:type="dxa"/>
          </w:tcPr>
          <w:p w:rsidR="00304F1D" w:rsidRPr="006153C7" w:rsidRDefault="00304F1D" w:rsidP="009B5869">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Финансовый план</w:t>
            </w:r>
          </w:p>
        </w:tc>
        <w:tc>
          <w:tcPr>
            <w:tcW w:w="808" w:type="dxa"/>
          </w:tcPr>
          <w:p w:rsidR="00304F1D" w:rsidRPr="006153C7" w:rsidRDefault="00304F1D" w:rsidP="009B5869">
            <w:pPr>
              <w:widowControl w:val="0"/>
              <w:autoSpaceDE w:val="0"/>
              <w:autoSpaceDN w:val="0"/>
              <w:adjustRightInd w:val="0"/>
              <w:spacing w:after="0" w:line="240" w:lineRule="auto"/>
              <w:jc w:val="center"/>
              <w:rPr>
                <w:rFonts w:ascii="Times New Roman" w:hAnsi="Times New Roman"/>
                <w:sz w:val="24"/>
                <w:szCs w:val="24"/>
              </w:rPr>
            </w:pPr>
          </w:p>
        </w:tc>
        <w:tc>
          <w:tcPr>
            <w:tcW w:w="1177" w:type="dxa"/>
          </w:tcPr>
          <w:p w:rsidR="00304F1D" w:rsidRPr="006153C7" w:rsidRDefault="00304F1D" w:rsidP="009B5869">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275" w:type="dxa"/>
          </w:tcPr>
          <w:p w:rsidR="00304F1D" w:rsidRPr="006153C7" w:rsidRDefault="00304F1D" w:rsidP="009B5869">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9B5869">
            <w:pPr>
              <w:widowControl w:val="0"/>
              <w:autoSpaceDE w:val="0"/>
              <w:autoSpaceDN w:val="0"/>
              <w:adjustRightInd w:val="0"/>
              <w:spacing w:after="0" w:line="240" w:lineRule="auto"/>
              <w:jc w:val="center"/>
              <w:rPr>
                <w:rFonts w:ascii="Times New Roman" w:hAnsi="Times New Roman"/>
                <w:sz w:val="24"/>
                <w:szCs w:val="24"/>
              </w:rPr>
            </w:pPr>
          </w:p>
        </w:tc>
      </w:tr>
      <w:tr w:rsidR="00304F1D" w:rsidRPr="006153C7" w:rsidTr="009B5869">
        <w:tc>
          <w:tcPr>
            <w:tcW w:w="560" w:type="dxa"/>
          </w:tcPr>
          <w:p w:rsidR="00304F1D" w:rsidRPr="006153C7" w:rsidRDefault="00304F1D" w:rsidP="009B5869">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10.</w:t>
            </w:r>
          </w:p>
        </w:tc>
        <w:tc>
          <w:tcPr>
            <w:tcW w:w="2984" w:type="dxa"/>
          </w:tcPr>
          <w:p w:rsidR="00304F1D" w:rsidRPr="006153C7" w:rsidRDefault="00304F1D" w:rsidP="009B5869">
            <w:pPr>
              <w:spacing w:after="0" w:line="240" w:lineRule="auto"/>
              <w:rPr>
                <w:rFonts w:ascii="Times New Roman" w:hAnsi="Times New Roman"/>
                <w:sz w:val="24"/>
                <w:szCs w:val="24"/>
              </w:rPr>
            </w:pPr>
            <w:r w:rsidRPr="006153C7">
              <w:rPr>
                <w:rFonts w:ascii="Times New Roman" w:hAnsi="Times New Roman"/>
                <w:sz w:val="24"/>
                <w:szCs w:val="24"/>
              </w:rPr>
              <w:t>Анализ результатов и оценка рисков проекта Характеристика  товаров и услуг.</w:t>
            </w:r>
          </w:p>
        </w:tc>
        <w:tc>
          <w:tcPr>
            <w:tcW w:w="808" w:type="dxa"/>
          </w:tcPr>
          <w:p w:rsidR="00304F1D" w:rsidRPr="006153C7" w:rsidRDefault="00304F1D" w:rsidP="009B5869">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5</w:t>
            </w:r>
          </w:p>
        </w:tc>
        <w:tc>
          <w:tcPr>
            <w:tcW w:w="1177" w:type="dxa"/>
          </w:tcPr>
          <w:p w:rsidR="00304F1D" w:rsidRPr="006153C7" w:rsidRDefault="00304F1D" w:rsidP="009B5869">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275" w:type="dxa"/>
          </w:tcPr>
          <w:p w:rsidR="00304F1D" w:rsidRPr="006153C7" w:rsidRDefault="00304F1D" w:rsidP="009B5869">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9B5869">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9</w:t>
            </w:r>
          </w:p>
        </w:tc>
      </w:tr>
      <w:tr w:rsidR="00304F1D" w:rsidRPr="006153C7" w:rsidTr="009B5869">
        <w:tc>
          <w:tcPr>
            <w:tcW w:w="560" w:type="dxa"/>
          </w:tcPr>
          <w:p w:rsidR="00304F1D" w:rsidRPr="006153C7" w:rsidRDefault="00304F1D" w:rsidP="009B5869">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11.</w:t>
            </w:r>
          </w:p>
        </w:tc>
        <w:tc>
          <w:tcPr>
            <w:tcW w:w="2984" w:type="dxa"/>
          </w:tcPr>
          <w:p w:rsidR="00304F1D" w:rsidRPr="006153C7" w:rsidRDefault="00304F1D" w:rsidP="009B5869">
            <w:pPr>
              <w:autoSpaceDE w:val="0"/>
              <w:autoSpaceDN w:val="0"/>
              <w:adjustRightInd w:val="0"/>
              <w:spacing w:after="0" w:line="240" w:lineRule="auto"/>
              <w:rPr>
                <w:rFonts w:ascii="Times New Roman" w:hAnsi="Times New Roman"/>
                <w:sz w:val="24"/>
                <w:szCs w:val="24"/>
              </w:rPr>
            </w:pPr>
            <w:r w:rsidRPr="006153C7">
              <w:rPr>
                <w:rFonts w:ascii="Times New Roman" w:hAnsi="Times New Roman"/>
                <w:color w:val="000000"/>
                <w:sz w:val="24"/>
                <w:szCs w:val="24"/>
              </w:rPr>
              <w:t>Расчеты денежных потоков</w:t>
            </w:r>
          </w:p>
        </w:tc>
        <w:tc>
          <w:tcPr>
            <w:tcW w:w="808" w:type="dxa"/>
          </w:tcPr>
          <w:p w:rsidR="00304F1D" w:rsidRPr="006153C7" w:rsidRDefault="00304F1D" w:rsidP="009B5869">
            <w:pPr>
              <w:widowControl w:val="0"/>
              <w:autoSpaceDE w:val="0"/>
              <w:autoSpaceDN w:val="0"/>
              <w:adjustRightInd w:val="0"/>
              <w:spacing w:after="0" w:line="240" w:lineRule="auto"/>
              <w:jc w:val="center"/>
              <w:rPr>
                <w:rFonts w:ascii="Times New Roman" w:hAnsi="Times New Roman"/>
                <w:sz w:val="24"/>
                <w:szCs w:val="24"/>
              </w:rPr>
            </w:pPr>
          </w:p>
        </w:tc>
        <w:tc>
          <w:tcPr>
            <w:tcW w:w="1177" w:type="dxa"/>
          </w:tcPr>
          <w:p w:rsidR="00304F1D" w:rsidRPr="006153C7" w:rsidRDefault="00304F1D" w:rsidP="009B5869">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275" w:type="dxa"/>
          </w:tcPr>
          <w:p w:rsidR="00304F1D" w:rsidRPr="006153C7" w:rsidRDefault="00304F1D" w:rsidP="009B5869">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9B5869">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9</w:t>
            </w:r>
          </w:p>
        </w:tc>
      </w:tr>
      <w:tr w:rsidR="00304F1D" w:rsidRPr="006153C7" w:rsidTr="009B5869">
        <w:tc>
          <w:tcPr>
            <w:tcW w:w="560" w:type="dxa"/>
          </w:tcPr>
          <w:p w:rsidR="00304F1D" w:rsidRPr="006153C7" w:rsidRDefault="00304F1D" w:rsidP="009B5869">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12.</w:t>
            </w:r>
          </w:p>
        </w:tc>
        <w:tc>
          <w:tcPr>
            <w:tcW w:w="2984" w:type="dxa"/>
          </w:tcPr>
          <w:p w:rsidR="00304F1D" w:rsidRPr="006153C7" w:rsidRDefault="00304F1D" w:rsidP="009B5869">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Эффективность бизнес-плана</w:t>
            </w:r>
          </w:p>
        </w:tc>
        <w:tc>
          <w:tcPr>
            <w:tcW w:w="808" w:type="dxa"/>
          </w:tcPr>
          <w:p w:rsidR="00304F1D" w:rsidRPr="006153C7" w:rsidRDefault="00304F1D" w:rsidP="009B5869">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w:t>
            </w:r>
          </w:p>
        </w:tc>
        <w:tc>
          <w:tcPr>
            <w:tcW w:w="1177" w:type="dxa"/>
          </w:tcPr>
          <w:p w:rsidR="00304F1D" w:rsidRPr="006153C7" w:rsidRDefault="00304F1D" w:rsidP="009B5869">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4</w:t>
            </w:r>
          </w:p>
        </w:tc>
        <w:tc>
          <w:tcPr>
            <w:tcW w:w="1275" w:type="dxa"/>
          </w:tcPr>
          <w:p w:rsidR="00304F1D" w:rsidRPr="006153C7" w:rsidRDefault="00304F1D" w:rsidP="009B5869">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9B5869">
            <w:pPr>
              <w:widowControl w:val="0"/>
              <w:autoSpaceDE w:val="0"/>
              <w:autoSpaceDN w:val="0"/>
              <w:adjustRightInd w:val="0"/>
              <w:spacing w:after="0" w:line="240" w:lineRule="auto"/>
              <w:jc w:val="center"/>
              <w:rPr>
                <w:rFonts w:ascii="Times New Roman" w:hAnsi="Times New Roman"/>
                <w:sz w:val="24"/>
                <w:szCs w:val="24"/>
              </w:rPr>
            </w:pPr>
          </w:p>
        </w:tc>
      </w:tr>
      <w:tr w:rsidR="00304F1D" w:rsidRPr="006153C7" w:rsidTr="009B5869">
        <w:trPr>
          <w:trHeight w:val="415"/>
        </w:trPr>
        <w:tc>
          <w:tcPr>
            <w:tcW w:w="560" w:type="dxa"/>
          </w:tcPr>
          <w:p w:rsidR="00304F1D" w:rsidRPr="006153C7" w:rsidRDefault="00304F1D" w:rsidP="009B5869">
            <w:pPr>
              <w:widowControl w:val="0"/>
              <w:autoSpaceDE w:val="0"/>
              <w:autoSpaceDN w:val="0"/>
              <w:adjustRightInd w:val="0"/>
              <w:spacing w:after="0" w:line="240" w:lineRule="auto"/>
              <w:jc w:val="both"/>
              <w:rPr>
                <w:rFonts w:ascii="Times New Roman" w:hAnsi="Times New Roman"/>
                <w:sz w:val="24"/>
                <w:szCs w:val="24"/>
              </w:rPr>
            </w:pPr>
          </w:p>
        </w:tc>
        <w:tc>
          <w:tcPr>
            <w:tcW w:w="2984" w:type="dxa"/>
          </w:tcPr>
          <w:p w:rsidR="00304F1D" w:rsidRPr="006153C7" w:rsidRDefault="00304F1D" w:rsidP="009B5869">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 xml:space="preserve">Итого </w:t>
            </w:r>
          </w:p>
          <w:p w:rsidR="00304F1D" w:rsidRPr="006153C7" w:rsidRDefault="00304F1D" w:rsidP="009B5869">
            <w:pPr>
              <w:widowControl w:val="0"/>
              <w:autoSpaceDE w:val="0"/>
              <w:autoSpaceDN w:val="0"/>
              <w:adjustRightInd w:val="0"/>
              <w:spacing w:after="0" w:line="240" w:lineRule="auto"/>
              <w:rPr>
                <w:rFonts w:ascii="Times New Roman" w:hAnsi="Times New Roman"/>
                <w:sz w:val="24"/>
                <w:szCs w:val="24"/>
              </w:rPr>
            </w:pPr>
          </w:p>
        </w:tc>
        <w:tc>
          <w:tcPr>
            <w:tcW w:w="808" w:type="dxa"/>
          </w:tcPr>
          <w:p w:rsidR="00304F1D" w:rsidRPr="006153C7" w:rsidRDefault="00304F1D" w:rsidP="009B5869">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24</w:t>
            </w:r>
          </w:p>
        </w:tc>
        <w:tc>
          <w:tcPr>
            <w:tcW w:w="1177" w:type="dxa"/>
          </w:tcPr>
          <w:p w:rsidR="00304F1D" w:rsidRPr="006153C7" w:rsidRDefault="00304F1D" w:rsidP="009B5869">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r>
              <w:rPr>
                <w:rFonts w:ascii="Times New Roman" w:hAnsi="Times New Roman"/>
                <w:sz w:val="24"/>
                <w:szCs w:val="24"/>
              </w:rPr>
              <w:t>8</w:t>
            </w:r>
          </w:p>
        </w:tc>
        <w:tc>
          <w:tcPr>
            <w:tcW w:w="1275" w:type="dxa"/>
          </w:tcPr>
          <w:p w:rsidR="00304F1D" w:rsidRPr="006153C7" w:rsidRDefault="00304F1D" w:rsidP="009B5869">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9B5869">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90</w:t>
            </w:r>
          </w:p>
        </w:tc>
      </w:tr>
    </w:tbl>
    <w:p w:rsidR="00304F1D" w:rsidRPr="00FD71F6" w:rsidRDefault="00304F1D" w:rsidP="003C5952">
      <w:pPr>
        <w:widowControl w:val="0"/>
        <w:autoSpaceDE w:val="0"/>
        <w:autoSpaceDN w:val="0"/>
        <w:adjustRightInd w:val="0"/>
        <w:spacing w:after="0" w:line="240" w:lineRule="auto"/>
        <w:jc w:val="both"/>
        <w:rPr>
          <w:rFonts w:ascii="Times New Roman" w:hAnsi="Times New Roman"/>
          <w:sz w:val="24"/>
          <w:szCs w:val="24"/>
        </w:rPr>
      </w:pPr>
    </w:p>
    <w:p w:rsidR="00304F1D" w:rsidRDefault="00304F1D" w:rsidP="00427520">
      <w:pPr>
        <w:numPr>
          <w:ilvl w:val="1"/>
          <w:numId w:val="23"/>
        </w:numPr>
        <w:autoSpaceDE w:val="0"/>
        <w:autoSpaceDN w:val="0"/>
        <w:adjustRightInd w:val="0"/>
        <w:spacing w:after="0" w:line="240" w:lineRule="auto"/>
        <w:ind w:firstLine="66"/>
        <w:jc w:val="both"/>
        <w:rPr>
          <w:rFonts w:ascii="Times New Roman" w:hAnsi="Times New Roman"/>
          <w:b/>
          <w:i/>
          <w:sz w:val="24"/>
          <w:szCs w:val="24"/>
        </w:rPr>
      </w:pPr>
      <w:r w:rsidRPr="00EB6396">
        <w:rPr>
          <w:rFonts w:ascii="Times New Roman" w:hAnsi="Times New Roman"/>
          <w:b/>
          <w:i/>
          <w:sz w:val="24"/>
          <w:szCs w:val="24"/>
        </w:rPr>
        <w:lastRenderedPageBreak/>
        <w:t>Программа дисциплины, структурированная по темам / разделам</w:t>
      </w:r>
    </w:p>
    <w:p w:rsidR="00304F1D" w:rsidRPr="00EB6396" w:rsidRDefault="00304F1D" w:rsidP="002A1235">
      <w:pPr>
        <w:autoSpaceDE w:val="0"/>
        <w:autoSpaceDN w:val="0"/>
        <w:adjustRightInd w:val="0"/>
        <w:spacing w:after="0" w:line="240" w:lineRule="auto"/>
        <w:ind w:left="426"/>
        <w:jc w:val="both"/>
        <w:rPr>
          <w:rFonts w:ascii="Times New Roman" w:hAnsi="Times New Roman"/>
          <w:b/>
          <w:i/>
          <w:sz w:val="24"/>
          <w:szCs w:val="24"/>
        </w:rPr>
      </w:pPr>
    </w:p>
    <w:p w:rsidR="00304F1D" w:rsidRDefault="00304F1D" w:rsidP="00427520">
      <w:pPr>
        <w:numPr>
          <w:ilvl w:val="2"/>
          <w:numId w:val="23"/>
        </w:numPr>
        <w:autoSpaceDE w:val="0"/>
        <w:autoSpaceDN w:val="0"/>
        <w:adjustRightInd w:val="0"/>
        <w:spacing w:after="0" w:line="240" w:lineRule="auto"/>
        <w:ind w:hanging="436"/>
        <w:rPr>
          <w:rFonts w:ascii="Times New Roman" w:hAnsi="Times New Roman"/>
          <w:b/>
          <w:sz w:val="24"/>
          <w:szCs w:val="24"/>
        </w:rPr>
      </w:pPr>
      <w:r w:rsidRPr="00EB6396">
        <w:rPr>
          <w:rFonts w:ascii="Times New Roman" w:hAnsi="Times New Roman"/>
          <w:b/>
          <w:sz w:val="24"/>
          <w:szCs w:val="24"/>
        </w:rPr>
        <w:t>Содержание лекционного курса</w:t>
      </w:r>
    </w:p>
    <w:p w:rsidR="00304F1D" w:rsidRPr="00EB6396" w:rsidRDefault="00304F1D" w:rsidP="002A1235">
      <w:pPr>
        <w:autoSpaceDE w:val="0"/>
        <w:autoSpaceDN w:val="0"/>
        <w:adjustRightInd w:val="0"/>
        <w:spacing w:after="0" w:line="240" w:lineRule="auto"/>
        <w:ind w:left="720"/>
        <w:rPr>
          <w:rFonts w:ascii="Times New Roman" w:hAnsi="Times New Roman"/>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5"/>
        <w:gridCol w:w="2952"/>
        <w:gridCol w:w="5581"/>
      </w:tblGrid>
      <w:tr w:rsidR="00304F1D" w:rsidRPr="006153C7" w:rsidTr="006153C7">
        <w:tc>
          <w:tcPr>
            <w:tcW w:w="70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 п/п</w:t>
            </w:r>
          </w:p>
        </w:tc>
        <w:tc>
          <w:tcPr>
            <w:tcW w:w="2952"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Наименование темы (раздела) дисциплины</w:t>
            </w:r>
          </w:p>
        </w:tc>
        <w:tc>
          <w:tcPr>
            <w:tcW w:w="5581" w:type="dxa"/>
          </w:tcPr>
          <w:p w:rsidR="00304F1D" w:rsidRPr="006153C7" w:rsidRDefault="00304F1D" w:rsidP="006153C7">
            <w:pPr>
              <w:widowControl w:val="0"/>
              <w:autoSpaceDE w:val="0"/>
              <w:autoSpaceDN w:val="0"/>
              <w:adjustRightInd w:val="0"/>
              <w:spacing w:after="0" w:line="240" w:lineRule="auto"/>
              <w:contextualSpacing/>
              <w:jc w:val="center"/>
              <w:rPr>
                <w:rFonts w:ascii="Times New Roman" w:hAnsi="Times New Roman"/>
                <w:b/>
                <w:sz w:val="24"/>
                <w:szCs w:val="24"/>
              </w:rPr>
            </w:pPr>
            <w:r w:rsidRPr="006153C7">
              <w:rPr>
                <w:rFonts w:ascii="Times New Roman" w:hAnsi="Times New Roman"/>
                <w:b/>
                <w:sz w:val="24"/>
                <w:szCs w:val="24"/>
              </w:rPr>
              <w:t>Содержание лекционного занятия</w:t>
            </w:r>
          </w:p>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p>
        </w:tc>
      </w:tr>
      <w:tr w:rsidR="00304F1D" w:rsidRPr="006153C7" w:rsidTr="006153C7">
        <w:tc>
          <w:tcPr>
            <w:tcW w:w="705"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xml:space="preserve">1. </w:t>
            </w:r>
          </w:p>
        </w:tc>
        <w:tc>
          <w:tcPr>
            <w:tcW w:w="2952"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bCs/>
                <w:sz w:val="24"/>
                <w:szCs w:val="24"/>
              </w:rPr>
              <w:t xml:space="preserve">Базовые сведения для составления бизнес-плана. </w:t>
            </w:r>
          </w:p>
        </w:tc>
        <w:tc>
          <w:tcPr>
            <w:tcW w:w="5581"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Сущность бизнес-планирования. Причины разработки бизнес-планов. Основная цель бизнес-планирования. Три ключевых вопроса бизнес-плана. Где? Куда? Как? Основные этапы бизнес-планирования. Контуры бизнес-плана. Этап бизнес-анализа. Цель бизнес-анализа. Этап оценки целей, предпосылок ресурсов. Период планирования. Миссия фирмы. Этап разработки бизнес-плана. Технология разработки. Когда нужен бизнес-план? Кто разрабатывает бизнес-план? Для каких целей используется бизнес-план? Бизнес-план для менеджеров, собственников, кредиторов. Составители бизнес-планов</w:t>
            </w:r>
          </w:p>
        </w:tc>
      </w:tr>
      <w:tr w:rsidR="00304F1D" w:rsidRPr="006153C7" w:rsidTr="006153C7">
        <w:tc>
          <w:tcPr>
            <w:tcW w:w="705"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2.</w:t>
            </w:r>
          </w:p>
        </w:tc>
        <w:tc>
          <w:tcPr>
            <w:tcW w:w="2952"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Стратегическое планирование. Инструменты анализа и планирования.</w:t>
            </w:r>
          </w:p>
        </w:tc>
        <w:tc>
          <w:tcPr>
            <w:tcW w:w="5581"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Стратегическое и инвестиционное планирование. Понятие, экономическое содержание и основные элементы стратегического планирования. Понятие и классификация стратегической цели организации (предприятия). Цели и стратегии реализации проектов. Инвестиционный план (проект). Его цель и основные задачи. Структура и содержание стандартного бизнес-плана инвестиционного проекта. Виды моделей, применяемых при бизнес-планировании. Модели бизнеса и их отличие от стратегий бизнеса. Международные стандарты финансовой отчетности. Технология финансового планирования. Стратегии финансового проекта.</w:t>
            </w:r>
          </w:p>
        </w:tc>
      </w:tr>
      <w:tr w:rsidR="00304F1D" w:rsidRPr="006153C7" w:rsidTr="006153C7">
        <w:tc>
          <w:tcPr>
            <w:tcW w:w="705"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3.</w:t>
            </w:r>
          </w:p>
        </w:tc>
        <w:tc>
          <w:tcPr>
            <w:tcW w:w="2952"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 xml:space="preserve">Структура бизнес-плана </w:t>
            </w:r>
          </w:p>
        </w:tc>
        <w:tc>
          <w:tcPr>
            <w:tcW w:w="5581"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Последовательность разработки бизнес-плана. Резюме бизнес-плана. Общая характеристика организации, отрасли, продукции. Анализ рынков сбыта и основных конкурентов. План маркетинга. План производства. Организационный план. Оценка рисков и страхование. Финансовый план. Основные разделы бизнес-плана и их характеристика Составление характеристики предприятия социально- культурного сервиса</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Определение в данном разделе бизнес- плана:</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-время и организационно-правовая форма создания учреждения, организации;</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xml:space="preserve">  основные цели и задачи организации на ближайший период и на перспективу;</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xml:space="preserve"> перечень основных  владельцев, роль каждого из  них в основании и деятельности учреждения, организации;</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xml:space="preserve"> какие товары и услуги предлагает на рынке предприятие; финансирование предприятия;</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xml:space="preserve"> каковы преимущества предприятия; используемые </w:t>
            </w:r>
            <w:r w:rsidRPr="006153C7">
              <w:rPr>
                <w:rFonts w:ascii="Times New Roman" w:hAnsi="Times New Roman"/>
                <w:sz w:val="24"/>
                <w:szCs w:val="24"/>
              </w:rPr>
              <w:lastRenderedPageBreak/>
              <w:t>ноу-хау;</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xml:space="preserve"> территориальное расположение клиентов;</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xml:space="preserve"> географическое расположение предприятия его преимущества и недостатки;</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xml:space="preserve"> схема используемого помещения для осуществления  производственно- хозяйственной деятельности;</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xml:space="preserve"> условия использования помещения и права собственности на него; ближайшие транспортные магистрали.</w:t>
            </w:r>
          </w:p>
        </w:tc>
      </w:tr>
      <w:tr w:rsidR="00304F1D" w:rsidRPr="006153C7" w:rsidTr="006153C7">
        <w:tc>
          <w:tcPr>
            <w:tcW w:w="705"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lastRenderedPageBreak/>
              <w:t>4.</w:t>
            </w:r>
          </w:p>
        </w:tc>
        <w:tc>
          <w:tcPr>
            <w:tcW w:w="2952"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Резюме бизнес-плана. Общая характеристика организации, отрасли, продукции</w:t>
            </w:r>
          </w:p>
        </w:tc>
        <w:tc>
          <w:tcPr>
            <w:tcW w:w="5581"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В составе бизнес-плана резюме представляют, обычно, на второй странице, после титульного листа. Резюме должно быть составлено емко, содержательно и кратко, чтобы в считанные минуты убедить специалиста в эффективности описанного в нем проекта. Тем не менее, приступать к составлению текста резюме следует после того, как все положения и расчеты бизнес-плана будут готовы. Только при таком подходе можно выявить и обозначить ключевые позиции проекта.</w:t>
            </w:r>
          </w:p>
        </w:tc>
      </w:tr>
      <w:tr w:rsidR="00304F1D" w:rsidRPr="006153C7" w:rsidTr="006153C7">
        <w:tc>
          <w:tcPr>
            <w:tcW w:w="705"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5.</w:t>
            </w:r>
          </w:p>
        </w:tc>
        <w:tc>
          <w:tcPr>
            <w:tcW w:w="2952"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Анализ рынков сбыта и основных конкурентов. План маркетинга</w:t>
            </w:r>
          </w:p>
        </w:tc>
        <w:tc>
          <w:tcPr>
            <w:tcW w:w="5581"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Составление планов подразделений. Маркетинговый план. Его структура и содержание. Определение спроса и возможностей рынка. Стратегия маркетинга. Маркетинг-микс. Определение ценовой стратегии</w:t>
            </w:r>
          </w:p>
        </w:tc>
      </w:tr>
      <w:tr w:rsidR="00304F1D" w:rsidRPr="006153C7" w:rsidTr="006153C7">
        <w:tc>
          <w:tcPr>
            <w:tcW w:w="705"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6.</w:t>
            </w:r>
          </w:p>
        </w:tc>
        <w:tc>
          <w:tcPr>
            <w:tcW w:w="2952"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План производства</w:t>
            </w:r>
          </w:p>
        </w:tc>
        <w:tc>
          <w:tcPr>
            <w:tcW w:w="5581"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Общий план производства. Текущее состояние предприятия. Постановка целей компании. Постановка целей подразделения. Возможные расхождения между текущим и желаемым состоянием компании. Операционный план. Производство. Закупки и дистрибьюция.</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xml:space="preserve">Производственный план. Производственная программа предприятия. Планируемый объем продаж. Потребности в основных фондах. Расчет потребности в ресурсах. </w:t>
            </w:r>
          </w:p>
        </w:tc>
      </w:tr>
      <w:tr w:rsidR="00304F1D" w:rsidRPr="006153C7" w:rsidTr="006153C7">
        <w:tc>
          <w:tcPr>
            <w:tcW w:w="705"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7.</w:t>
            </w:r>
          </w:p>
        </w:tc>
        <w:tc>
          <w:tcPr>
            <w:tcW w:w="2952"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Организационный план. Оплата труда работников предприятий сервиса</w:t>
            </w:r>
          </w:p>
        </w:tc>
        <w:tc>
          <w:tcPr>
            <w:tcW w:w="5581"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Организационный план. Разработка организационной структуры фирмы. Функциональная, дивизиональная, командная структуры. Штатное расписание, ФОТ и формы оплаты труда. Расчет потребности в персонале и заработной плате.</w:t>
            </w:r>
          </w:p>
        </w:tc>
      </w:tr>
      <w:tr w:rsidR="00304F1D" w:rsidRPr="006153C7" w:rsidTr="006153C7">
        <w:tc>
          <w:tcPr>
            <w:tcW w:w="705"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8.</w:t>
            </w:r>
          </w:p>
        </w:tc>
        <w:tc>
          <w:tcPr>
            <w:tcW w:w="2952"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Юридическая характеристика фирмы и бизнеса</w:t>
            </w:r>
          </w:p>
        </w:tc>
        <w:tc>
          <w:tcPr>
            <w:tcW w:w="5581"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xml:space="preserve">Формы бизнеса – это классификация, по которой разделяют предпринимательство. Существует множество классификаций коммерческого предпринимательства по самым разнообразным признакам: по характеру деятельности фирмы, по видам владения, по числу участников, видам организации в правовом, хозяйственном и экономическом аспектах, доле применения наёмных сотрудников и другие. Виды предпринимательства в юридическом аспекте </w:t>
            </w:r>
            <w:r w:rsidRPr="006153C7">
              <w:rPr>
                <w:rFonts w:ascii="Times New Roman" w:hAnsi="Times New Roman"/>
                <w:sz w:val="24"/>
                <w:szCs w:val="24"/>
              </w:rPr>
              <w:lastRenderedPageBreak/>
              <w:t>включают в себя следующие организационно-правовые формы ведения бизнеса.</w:t>
            </w:r>
          </w:p>
        </w:tc>
      </w:tr>
      <w:tr w:rsidR="00304F1D" w:rsidRPr="006153C7" w:rsidTr="006153C7">
        <w:tc>
          <w:tcPr>
            <w:tcW w:w="705"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lastRenderedPageBreak/>
              <w:t>9.</w:t>
            </w:r>
          </w:p>
        </w:tc>
        <w:tc>
          <w:tcPr>
            <w:tcW w:w="2952"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Финансовый план. Алгоритм составления финансового плана</w:t>
            </w:r>
          </w:p>
        </w:tc>
        <w:tc>
          <w:tcPr>
            <w:tcW w:w="5581"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Финансовый план. Его основные разделы: инвестиционная политика; управление оборотным капиталом, дивидендная политика; ставка дисконтирования; финансовые прогнозы; учетная политика; система управленческого контроля. Финансовое планирование. Источники информации для составления финансового плана. Затраты связанные с формированием деятельности фирмы, организации.</w:t>
            </w:r>
          </w:p>
        </w:tc>
      </w:tr>
      <w:tr w:rsidR="00304F1D" w:rsidRPr="006153C7" w:rsidTr="006153C7">
        <w:tc>
          <w:tcPr>
            <w:tcW w:w="705"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10.</w:t>
            </w:r>
          </w:p>
        </w:tc>
        <w:tc>
          <w:tcPr>
            <w:tcW w:w="2952" w:type="dxa"/>
          </w:tcPr>
          <w:p w:rsidR="00304F1D" w:rsidRPr="006153C7" w:rsidRDefault="00304F1D" w:rsidP="006153C7">
            <w:pPr>
              <w:spacing w:after="0" w:line="240" w:lineRule="auto"/>
              <w:rPr>
                <w:rFonts w:ascii="Times New Roman" w:hAnsi="Times New Roman"/>
                <w:sz w:val="24"/>
                <w:szCs w:val="24"/>
              </w:rPr>
            </w:pPr>
            <w:r w:rsidRPr="006153C7">
              <w:rPr>
                <w:rFonts w:ascii="Times New Roman" w:hAnsi="Times New Roman"/>
                <w:sz w:val="24"/>
                <w:szCs w:val="24"/>
              </w:rPr>
              <w:t>Анализ результатов и оценка рисков проекта. Характеристика товаров и услуг.</w:t>
            </w:r>
          </w:p>
        </w:tc>
        <w:tc>
          <w:tcPr>
            <w:tcW w:w="5581"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Оценка и страхование риска. Хеджирование. Анализ риска. Основы финансового риска. Потребность в инвестициях. Исследовательские и внедренческие разработки. Рассмотрение в данном разделе бизнес- плана:</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-функциональное  назначение товаров и услуги,</w:t>
            </w:r>
            <w:r w:rsidRPr="006153C7">
              <w:rPr>
                <w:rFonts w:ascii="Times New Roman" w:hAnsi="Times New Roman"/>
                <w:sz w:val="24"/>
                <w:szCs w:val="24"/>
              </w:rPr>
              <w:tab/>
              <w:t>для  каких  целей  они предназначены;</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стоимость товаров и услуг  зависимости</w:t>
            </w:r>
            <w:r w:rsidRPr="006153C7">
              <w:rPr>
                <w:rFonts w:ascii="Times New Roman" w:hAnsi="Times New Roman"/>
                <w:sz w:val="24"/>
                <w:szCs w:val="24"/>
              </w:rPr>
              <w:tab/>
              <w:t>от видов и условий предоставлений;</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технологичность и универсальность товаров и услуг;</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соответствие услуг принятым стандартам;</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на какой стадии находится услуга в настоящее  время (идея,  рабочий проект и т. п.);</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требования к контролю качества услуги.</w:t>
            </w:r>
          </w:p>
        </w:tc>
      </w:tr>
      <w:tr w:rsidR="00304F1D" w:rsidRPr="006153C7" w:rsidTr="006153C7">
        <w:tc>
          <w:tcPr>
            <w:tcW w:w="705"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11.</w:t>
            </w:r>
          </w:p>
        </w:tc>
        <w:tc>
          <w:tcPr>
            <w:tcW w:w="2952" w:type="dxa"/>
          </w:tcPr>
          <w:p w:rsidR="00304F1D" w:rsidRPr="006153C7" w:rsidRDefault="00304F1D" w:rsidP="006153C7">
            <w:pPr>
              <w:autoSpaceDE w:val="0"/>
              <w:autoSpaceDN w:val="0"/>
              <w:adjustRightInd w:val="0"/>
              <w:spacing w:after="0" w:line="240" w:lineRule="auto"/>
              <w:rPr>
                <w:rFonts w:ascii="Times New Roman" w:hAnsi="Times New Roman"/>
                <w:sz w:val="24"/>
                <w:szCs w:val="24"/>
              </w:rPr>
            </w:pPr>
            <w:r w:rsidRPr="006153C7">
              <w:rPr>
                <w:rFonts w:ascii="Times New Roman" w:hAnsi="Times New Roman"/>
                <w:color w:val="000000"/>
                <w:sz w:val="24"/>
                <w:szCs w:val="24"/>
              </w:rPr>
              <w:t>Расчеты денежных потоков</w:t>
            </w:r>
          </w:p>
        </w:tc>
        <w:tc>
          <w:tcPr>
            <w:tcW w:w="5581"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Благополучие любого предприятия в финансовом плане зависит от притока денежных средств, необходимых для погашения обязательств. Очень удобно, если перед глазами всегда будет таблица доходов-расходов на ближайшее время. Положительная или отрицательная разница между величинами поступлений и выплат денежных средств компанией за определенный период времени, позволит принимать верные управленческие решения. Анализ движения денежных потоков – это в основном определение моментов и размеров прихода и расхода денежной наличности. Анализ денежных потоков проводится при помощи отчета о движении денежных средств. Отчет о движении денежных средств составляется для того, чтобы наглядно увидеть воздействие текущей, инвестиционной и финансовой деятельности организации на состояние ее денежных средств за определенный период и позволяет объяснить изменения денежных средств за этот период.</w:t>
            </w:r>
          </w:p>
        </w:tc>
      </w:tr>
      <w:tr w:rsidR="00304F1D" w:rsidRPr="006153C7" w:rsidTr="006153C7">
        <w:tc>
          <w:tcPr>
            <w:tcW w:w="705"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12.</w:t>
            </w:r>
          </w:p>
        </w:tc>
        <w:tc>
          <w:tcPr>
            <w:tcW w:w="2952"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Эффективность бизнес-плана</w:t>
            </w:r>
          </w:p>
        </w:tc>
        <w:tc>
          <w:tcPr>
            <w:tcW w:w="5581"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xml:space="preserve">Оценка эффективности бизнес плана проводится поэтапно. Специалисты рекомендуют проводить ее в три этапа. Первый этап анализа инвестиционного проекта (значимость реализации проекта в конкретном регионе страны, масштабность проекта, </w:t>
            </w:r>
            <w:r w:rsidRPr="006153C7">
              <w:rPr>
                <w:rFonts w:ascii="Times New Roman" w:hAnsi="Times New Roman"/>
                <w:sz w:val="24"/>
                <w:szCs w:val="24"/>
              </w:rPr>
              <w:lastRenderedPageBreak/>
              <w:t>Забота об экологии — важный пункт планирования)</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Второй этап. Расчет эффективности бизнес плана (расчет чистого дисконтированного дохода, расчет внутренней нормы доходности, расчет индекса доходности, расчет дисконтированного срока окупаемости) Третий этап. Анализ восприимчивости проекта к опасным факторам Анализ эффективности бизнес плана включает в себя оценку различных опасных факторов и чувствительности проекта к ним. К таким факторам можно отнести инфляцию, процентную ставку по кредитам, величину переменных и постоянных издержек и размеры необходимого финансирования. Среди факторов, касающихся выпускаемой продукции, надо отметить цены на нее и объемы продаж. Влияние каждого фактора на проект изучается и рассчитывается отдельно, при этом все оставшиеся берутся за постоянные величины. Такими большими расчетами занимается специально разработанная программа ProjectExpert. Она выполняет всю работу в автоматическом режиме. По результатам ее оценки можно увидеть наиболее проблемные факторы, а также вычислить точку безубыточности для них).</w:t>
            </w:r>
          </w:p>
        </w:tc>
      </w:tr>
    </w:tbl>
    <w:p w:rsidR="00304F1D" w:rsidRPr="00962D72" w:rsidRDefault="00304F1D" w:rsidP="003C5952">
      <w:pPr>
        <w:widowControl w:val="0"/>
        <w:autoSpaceDE w:val="0"/>
        <w:autoSpaceDN w:val="0"/>
        <w:adjustRightInd w:val="0"/>
        <w:spacing w:after="0" w:line="240" w:lineRule="auto"/>
        <w:jc w:val="center"/>
        <w:rPr>
          <w:rFonts w:ascii="Times New Roman" w:hAnsi="Times New Roman"/>
          <w:sz w:val="24"/>
          <w:szCs w:val="24"/>
          <w:highlight w:val="yellow"/>
        </w:rPr>
      </w:pPr>
    </w:p>
    <w:p w:rsidR="00304F1D" w:rsidRPr="002A1235" w:rsidRDefault="00304F1D" w:rsidP="002A1235">
      <w:pPr>
        <w:pStyle w:val="a9"/>
        <w:numPr>
          <w:ilvl w:val="2"/>
          <w:numId w:val="23"/>
        </w:numPr>
        <w:rPr>
          <w:b/>
        </w:rPr>
      </w:pPr>
      <w:r w:rsidRPr="002A1235">
        <w:rPr>
          <w:b/>
        </w:rPr>
        <w:t>Содержание практических занятий</w:t>
      </w:r>
    </w:p>
    <w:p w:rsidR="00304F1D" w:rsidRPr="002A1235" w:rsidRDefault="00304F1D" w:rsidP="002A1235">
      <w:pPr>
        <w:pStyle w:val="a9"/>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6"/>
        <w:gridCol w:w="2586"/>
        <w:gridCol w:w="6024"/>
      </w:tblGrid>
      <w:tr w:rsidR="00304F1D" w:rsidRPr="006153C7" w:rsidTr="006153C7">
        <w:tc>
          <w:tcPr>
            <w:tcW w:w="746"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 п/п</w:t>
            </w:r>
          </w:p>
        </w:tc>
        <w:tc>
          <w:tcPr>
            <w:tcW w:w="2586"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Наименование темы (раздела) дисциплины</w:t>
            </w:r>
          </w:p>
        </w:tc>
        <w:tc>
          <w:tcPr>
            <w:tcW w:w="602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Содержание практического занятия</w:t>
            </w:r>
          </w:p>
        </w:tc>
      </w:tr>
      <w:tr w:rsidR="00304F1D" w:rsidRPr="006153C7" w:rsidTr="006153C7">
        <w:tc>
          <w:tcPr>
            <w:tcW w:w="746" w:type="dxa"/>
          </w:tcPr>
          <w:p w:rsidR="00304F1D" w:rsidRPr="006153C7" w:rsidRDefault="00304F1D" w:rsidP="006153C7">
            <w:pPr>
              <w:widowControl w:val="0"/>
              <w:numPr>
                <w:ilvl w:val="0"/>
                <w:numId w:val="34"/>
              </w:numPr>
              <w:autoSpaceDE w:val="0"/>
              <w:autoSpaceDN w:val="0"/>
              <w:adjustRightInd w:val="0"/>
              <w:spacing w:after="0" w:line="240" w:lineRule="auto"/>
              <w:ind w:left="0" w:firstLine="0"/>
              <w:contextualSpacing/>
              <w:jc w:val="both"/>
              <w:rPr>
                <w:rFonts w:ascii="Times New Roman" w:hAnsi="Times New Roman"/>
                <w:sz w:val="24"/>
                <w:szCs w:val="24"/>
              </w:rPr>
            </w:pPr>
          </w:p>
        </w:tc>
        <w:tc>
          <w:tcPr>
            <w:tcW w:w="2586"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bCs/>
                <w:sz w:val="24"/>
                <w:szCs w:val="24"/>
              </w:rPr>
              <w:t xml:space="preserve">Базовые сведения для составления бизнес-плана. </w:t>
            </w:r>
          </w:p>
        </w:tc>
        <w:tc>
          <w:tcPr>
            <w:tcW w:w="6024" w:type="dxa"/>
          </w:tcPr>
          <w:p w:rsidR="00304F1D" w:rsidRPr="006153C7" w:rsidRDefault="00304F1D" w:rsidP="006153C7">
            <w:pPr>
              <w:spacing w:after="0" w:line="240" w:lineRule="auto"/>
              <w:rPr>
                <w:rFonts w:ascii="Times New Roman" w:hAnsi="Times New Roman"/>
                <w:sz w:val="24"/>
                <w:szCs w:val="24"/>
              </w:rPr>
            </w:pPr>
            <w:r w:rsidRPr="006153C7">
              <w:rPr>
                <w:rFonts w:ascii="Times New Roman" w:hAnsi="Times New Roman"/>
                <w:sz w:val="24"/>
                <w:szCs w:val="24"/>
              </w:rPr>
              <w:t xml:space="preserve">Реферат на тему основные этапы бизнес-планирования, контуры бизнес-плана. Цель бизнес-анализа, оценка целей, предпосылок ресурсов. Период планирования. Миссия фирмы. </w:t>
            </w:r>
          </w:p>
        </w:tc>
      </w:tr>
      <w:tr w:rsidR="00304F1D" w:rsidRPr="006153C7" w:rsidTr="006153C7">
        <w:tc>
          <w:tcPr>
            <w:tcW w:w="746" w:type="dxa"/>
          </w:tcPr>
          <w:p w:rsidR="00304F1D" w:rsidRPr="006153C7" w:rsidRDefault="00304F1D" w:rsidP="006153C7">
            <w:pPr>
              <w:widowControl w:val="0"/>
              <w:numPr>
                <w:ilvl w:val="0"/>
                <w:numId w:val="34"/>
              </w:numPr>
              <w:autoSpaceDE w:val="0"/>
              <w:autoSpaceDN w:val="0"/>
              <w:adjustRightInd w:val="0"/>
              <w:spacing w:after="0" w:line="240" w:lineRule="auto"/>
              <w:ind w:left="0" w:firstLine="0"/>
              <w:contextualSpacing/>
              <w:jc w:val="both"/>
              <w:rPr>
                <w:rFonts w:ascii="Times New Roman" w:hAnsi="Times New Roman"/>
                <w:sz w:val="24"/>
                <w:szCs w:val="24"/>
              </w:rPr>
            </w:pPr>
          </w:p>
        </w:tc>
        <w:tc>
          <w:tcPr>
            <w:tcW w:w="2586"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Стратегическое планирование. Инструменты анализа и планирования.</w:t>
            </w:r>
          </w:p>
        </w:tc>
        <w:tc>
          <w:tcPr>
            <w:tcW w:w="6024"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Реферат - классификация стратегических целей организации (предприятия). Цели и стратегии реализации проектов. Методики расчетов основных документов финансового планирования. План движения денежных средств.  План прибыли и убытков. План распределения прибыли. Балансовый план. Виды моделей, применяемых при бизнес-планировании. Методы сбора материала могут быть классифицированы по признаку способа полученной информации.</w:t>
            </w:r>
          </w:p>
        </w:tc>
      </w:tr>
      <w:tr w:rsidR="00304F1D" w:rsidRPr="006153C7" w:rsidTr="006153C7">
        <w:tc>
          <w:tcPr>
            <w:tcW w:w="746" w:type="dxa"/>
          </w:tcPr>
          <w:p w:rsidR="00304F1D" w:rsidRPr="006153C7" w:rsidRDefault="00304F1D" w:rsidP="006153C7">
            <w:pPr>
              <w:widowControl w:val="0"/>
              <w:numPr>
                <w:ilvl w:val="0"/>
                <w:numId w:val="34"/>
              </w:numPr>
              <w:autoSpaceDE w:val="0"/>
              <w:autoSpaceDN w:val="0"/>
              <w:adjustRightInd w:val="0"/>
              <w:spacing w:after="0" w:line="240" w:lineRule="auto"/>
              <w:ind w:left="0" w:firstLine="0"/>
              <w:contextualSpacing/>
              <w:jc w:val="both"/>
              <w:rPr>
                <w:rFonts w:ascii="Times New Roman" w:hAnsi="Times New Roman"/>
                <w:sz w:val="24"/>
                <w:szCs w:val="24"/>
              </w:rPr>
            </w:pPr>
          </w:p>
        </w:tc>
        <w:tc>
          <w:tcPr>
            <w:tcW w:w="2586"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 xml:space="preserve">Структура бизнес-плана </w:t>
            </w:r>
          </w:p>
        </w:tc>
        <w:tc>
          <w:tcPr>
            <w:tcW w:w="6024" w:type="dxa"/>
          </w:tcPr>
          <w:p w:rsidR="00304F1D" w:rsidRPr="006153C7" w:rsidRDefault="00304F1D" w:rsidP="006153C7">
            <w:pPr>
              <w:spacing w:after="0" w:line="240" w:lineRule="auto"/>
              <w:jc w:val="both"/>
              <w:rPr>
                <w:rFonts w:ascii="Times New Roman" w:hAnsi="Times New Roman"/>
                <w:bCs/>
                <w:sz w:val="24"/>
                <w:szCs w:val="24"/>
              </w:rPr>
            </w:pPr>
            <w:r w:rsidRPr="006153C7">
              <w:rPr>
                <w:rFonts w:ascii="Times New Roman" w:hAnsi="Times New Roman"/>
                <w:bCs/>
                <w:sz w:val="24"/>
                <w:szCs w:val="24"/>
              </w:rPr>
              <w:t>Составить структуру бизнес-плана для соответствующей отрасли. Составление характеристики предприятия социально- культурного сервиса</w:t>
            </w:r>
          </w:p>
          <w:p w:rsidR="00304F1D" w:rsidRPr="006153C7" w:rsidRDefault="00304F1D" w:rsidP="006153C7">
            <w:pPr>
              <w:spacing w:after="0" w:line="240" w:lineRule="auto"/>
              <w:jc w:val="both"/>
              <w:rPr>
                <w:rFonts w:ascii="Times New Roman" w:hAnsi="Times New Roman"/>
                <w:bCs/>
                <w:sz w:val="24"/>
                <w:szCs w:val="24"/>
              </w:rPr>
            </w:pPr>
            <w:r w:rsidRPr="006153C7">
              <w:rPr>
                <w:rFonts w:ascii="Times New Roman" w:hAnsi="Times New Roman"/>
                <w:bCs/>
                <w:sz w:val="24"/>
                <w:szCs w:val="24"/>
              </w:rPr>
              <w:t xml:space="preserve">Определение в данном разделе бизнес- плана: время и организационно-правовая форма создания учреждения, организации; основные цели и задачи организации на ближайший период и на перспективу; перечень </w:t>
            </w:r>
            <w:r w:rsidRPr="006153C7">
              <w:rPr>
                <w:rFonts w:ascii="Times New Roman" w:hAnsi="Times New Roman"/>
                <w:bCs/>
                <w:sz w:val="24"/>
                <w:szCs w:val="24"/>
              </w:rPr>
              <w:lastRenderedPageBreak/>
              <w:t>основных  владельцев, роль каждого из  них в основании и деятельности учреждения, организации; какие товары и услуги предлагает на рынке предприятие; финансирование предприятия; каковы преимущества предприятия;   используемые ноу-хау; территориальное расположение клиентов; географическое расположение предприятия его преимущества и недостатки; схема используемого помещения для осуществления  производственно- хозяйственной деятельности; условия использования помещения и права собственности на него; ближайшие транспортные магистрали.</w:t>
            </w:r>
          </w:p>
        </w:tc>
      </w:tr>
      <w:tr w:rsidR="00304F1D" w:rsidRPr="006153C7" w:rsidTr="006153C7">
        <w:tc>
          <w:tcPr>
            <w:tcW w:w="746" w:type="dxa"/>
          </w:tcPr>
          <w:p w:rsidR="00304F1D" w:rsidRPr="006153C7" w:rsidRDefault="00304F1D" w:rsidP="006153C7">
            <w:pPr>
              <w:widowControl w:val="0"/>
              <w:numPr>
                <w:ilvl w:val="0"/>
                <w:numId w:val="34"/>
              </w:numPr>
              <w:autoSpaceDE w:val="0"/>
              <w:autoSpaceDN w:val="0"/>
              <w:adjustRightInd w:val="0"/>
              <w:spacing w:after="0" w:line="240" w:lineRule="auto"/>
              <w:ind w:left="0" w:firstLine="0"/>
              <w:contextualSpacing/>
              <w:jc w:val="both"/>
              <w:rPr>
                <w:rFonts w:ascii="Times New Roman" w:hAnsi="Times New Roman"/>
                <w:sz w:val="24"/>
                <w:szCs w:val="24"/>
              </w:rPr>
            </w:pPr>
          </w:p>
        </w:tc>
        <w:tc>
          <w:tcPr>
            <w:tcW w:w="2586"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Резюме бизнес-плана. Общая характеристика организации, отрасли, продукции</w:t>
            </w:r>
          </w:p>
        </w:tc>
        <w:tc>
          <w:tcPr>
            <w:tcW w:w="6024"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Приступать к составлению текста резюме следует после того, как все положения и расчеты бизнес-плана будут готовы.</w:t>
            </w:r>
          </w:p>
        </w:tc>
      </w:tr>
      <w:tr w:rsidR="00304F1D" w:rsidRPr="006153C7" w:rsidTr="006153C7">
        <w:tc>
          <w:tcPr>
            <w:tcW w:w="746" w:type="dxa"/>
          </w:tcPr>
          <w:p w:rsidR="00304F1D" w:rsidRPr="006153C7" w:rsidRDefault="00304F1D" w:rsidP="006153C7">
            <w:pPr>
              <w:widowControl w:val="0"/>
              <w:numPr>
                <w:ilvl w:val="0"/>
                <w:numId w:val="34"/>
              </w:numPr>
              <w:autoSpaceDE w:val="0"/>
              <w:autoSpaceDN w:val="0"/>
              <w:adjustRightInd w:val="0"/>
              <w:spacing w:after="0" w:line="240" w:lineRule="auto"/>
              <w:ind w:left="0" w:firstLine="0"/>
              <w:contextualSpacing/>
              <w:jc w:val="both"/>
              <w:rPr>
                <w:rFonts w:ascii="Times New Roman" w:hAnsi="Times New Roman"/>
                <w:sz w:val="24"/>
                <w:szCs w:val="24"/>
              </w:rPr>
            </w:pPr>
          </w:p>
        </w:tc>
        <w:tc>
          <w:tcPr>
            <w:tcW w:w="2586"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Анализ рынков сбыта и основных конкурентов. План маркетинга</w:t>
            </w:r>
          </w:p>
        </w:tc>
        <w:tc>
          <w:tcPr>
            <w:tcW w:w="6024" w:type="dxa"/>
          </w:tcPr>
          <w:p w:rsidR="00304F1D" w:rsidRPr="006153C7" w:rsidRDefault="00304F1D" w:rsidP="006153C7">
            <w:pPr>
              <w:spacing w:after="0" w:line="240" w:lineRule="auto"/>
              <w:jc w:val="both"/>
              <w:rPr>
                <w:rFonts w:ascii="Times New Roman" w:hAnsi="Times New Roman"/>
                <w:sz w:val="24"/>
                <w:szCs w:val="24"/>
              </w:rPr>
            </w:pPr>
            <w:r w:rsidRPr="006153C7">
              <w:rPr>
                <w:rFonts w:ascii="Times New Roman" w:hAnsi="Times New Roman"/>
                <w:sz w:val="24"/>
                <w:szCs w:val="24"/>
              </w:rPr>
              <w:t>Составить план маркетинга компании. Предприятия рассматривают маркетинг как средство для достижения целей, фиксированных на данный период по каждому конкретному рынку и его сегментам, с наивысшей экономической эффективностью. Разработка составляет основу реализации продукции: ориентация на потребителя; ориентация на прибыль как конечный результат всей производственной деятельности.</w:t>
            </w:r>
          </w:p>
        </w:tc>
      </w:tr>
      <w:tr w:rsidR="00304F1D" w:rsidRPr="006153C7" w:rsidTr="006153C7">
        <w:tc>
          <w:tcPr>
            <w:tcW w:w="746" w:type="dxa"/>
          </w:tcPr>
          <w:p w:rsidR="00304F1D" w:rsidRPr="006153C7" w:rsidRDefault="00304F1D" w:rsidP="006153C7">
            <w:pPr>
              <w:widowControl w:val="0"/>
              <w:numPr>
                <w:ilvl w:val="0"/>
                <w:numId w:val="34"/>
              </w:numPr>
              <w:autoSpaceDE w:val="0"/>
              <w:autoSpaceDN w:val="0"/>
              <w:adjustRightInd w:val="0"/>
              <w:spacing w:after="0" w:line="240" w:lineRule="auto"/>
              <w:ind w:left="0" w:firstLine="0"/>
              <w:contextualSpacing/>
              <w:jc w:val="both"/>
              <w:rPr>
                <w:rFonts w:ascii="Times New Roman" w:hAnsi="Times New Roman"/>
                <w:sz w:val="24"/>
                <w:szCs w:val="24"/>
              </w:rPr>
            </w:pPr>
          </w:p>
        </w:tc>
        <w:tc>
          <w:tcPr>
            <w:tcW w:w="2586"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План производства</w:t>
            </w:r>
          </w:p>
        </w:tc>
        <w:tc>
          <w:tcPr>
            <w:tcW w:w="6024" w:type="dxa"/>
          </w:tcPr>
          <w:p w:rsidR="00304F1D" w:rsidRPr="006153C7" w:rsidRDefault="00304F1D" w:rsidP="006153C7">
            <w:pPr>
              <w:spacing w:after="0" w:line="240" w:lineRule="auto"/>
              <w:rPr>
                <w:rFonts w:ascii="Times New Roman" w:hAnsi="Times New Roman"/>
                <w:sz w:val="24"/>
                <w:szCs w:val="24"/>
              </w:rPr>
            </w:pPr>
            <w:r w:rsidRPr="006153C7">
              <w:rPr>
                <w:rFonts w:ascii="Times New Roman" w:hAnsi="Times New Roman"/>
                <w:sz w:val="24"/>
                <w:szCs w:val="24"/>
              </w:rPr>
              <w:t>Рассчитать. Производственную программу предприятия. Планируемый объем продаж. Потребности в основных фондах. Расчет потребности в ресурсах.</w:t>
            </w:r>
          </w:p>
        </w:tc>
      </w:tr>
      <w:tr w:rsidR="00304F1D" w:rsidRPr="006153C7" w:rsidTr="006153C7">
        <w:tc>
          <w:tcPr>
            <w:tcW w:w="746" w:type="dxa"/>
          </w:tcPr>
          <w:p w:rsidR="00304F1D" w:rsidRPr="006153C7" w:rsidRDefault="00304F1D" w:rsidP="006153C7">
            <w:pPr>
              <w:widowControl w:val="0"/>
              <w:numPr>
                <w:ilvl w:val="0"/>
                <w:numId w:val="34"/>
              </w:numPr>
              <w:autoSpaceDE w:val="0"/>
              <w:autoSpaceDN w:val="0"/>
              <w:adjustRightInd w:val="0"/>
              <w:spacing w:after="0" w:line="240" w:lineRule="auto"/>
              <w:ind w:left="0" w:firstLine="0"/>
              <w:contextualSpacing/>
              <w:jc w:val="both"/>
              <w:rPr>
                <w:rFonts w:ascii="Times New Roman" w:hAnsi="Times New Roman"/>
                <w:sz w:val="24"/>
                <w:szCs w:val="24"/>
              </w:rPr>
            </w:pPr>
          </w:p>
        </w:tc>
        <w:tc>
          <w:tcPr>
            <w:tcW w:w="2586"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Организационный план. Оплата труда работников предприятий сервиса</w:t>
            </w:r>
          </w:p>
        </w:tc>
        <w:tc>
          <w:tcPr>
            <w:tcW w:w="6024"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pacing w:val="-4"/>
                <w:sz w:val="24"/>
                <w:szCs w:val="24"/>
              </w:rPr>
            </w:pPr>
            <w:r w:rsidRPr="006153C7">
              <w:rPr>
                <w:rFonts w:ascii="Times New Roman" w:hAnsi="Times New Roman"/>
                <w:spacing w:val="-4"/>
                <w:sz w:val="24"/>
                <w:szCs w:val="24"/>
              </w:rPr>
              <w:t>Разработать организационную структуру фирмы, штатное расписание, ФОТ. Расчет потребности в персонале и заработной плате.</w:t>
            </w:r>
          </w:p>
        </w:tc>
      </w:tr>
      <w:tr w:rsidR="00304F1D" w:rsidRPr="006153C7" w:rsidTr="006153C7">
        <w:tc>
          <w:tcPr>
            <w:tcW w:w="746" w:type="dxa"/>
          </w:tcPr>
          <w:p w:rsidR="00304F1D" w:rsidRPr="006153C7" w:rsidRDefault="00304F1D" w:rsidP="006153C7">
            <w:pPr>
              <w:widowControl w:val="0"/>
              <w:numPr>
                <w:ilvl w:val="0"/>
                <w:numId w:val="34"/>
              </w:numPr>
              <w:autoSpaceDE w:val="0"/>
              <w:autoSpaceDN w:val="0"/>
              <w:adjustRightInd w:val="0"/>
              <w:spacing w:after="0" w:line="240" w:lineRule="auto"/>
              <w:ind w:left="0" w:firstLine="0"/>
              <w:contextualSpacing/>
              <w:jc w:val="both"/>
              <w:rPr>
                <w:rFonts w:ascii="Times New Roman" w:hAnsi="Times New Roman"/>
                <w:sz w:val="24"/>
                <w:szCs w:val="24"/>
              </w:rPr>
            </w:pPr>
          </w:p>
        </w:tc>
        <w:tc>
          <w:tcPr>
            <w:tcW w:w="2586"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Юридическая характеристика фирмы и бизнеса</w:t>
            </w:r>
          </w:p>
        </w:tc>
        <w:tc>
          <w:tcPr>
            <w:tcW w:w="6024"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Выбрать организационно-правовую форму</w:t>
            </w:r>
          </w:p>
        </w:tc>
      </w:tr>
      <w:tr w:rsidR="00304F1D" w:rsidRPr="006153C7" w:rsidTr="006153C7">
        <w:tc>
          <w:tcPr>
            <w:tcW w:w="746" w:type="dxa"/>
          </w:tcPr>
          <w:p w:rsidR="00304F1D" w:rsidRPr="006153C7" w:rsidRDefault="00304F1D" w:rsidP="006153C7">
            <w:pPr>
              <w:widowControl w:val="0"/>
              <w:numPr>
                <w:ilvl w:val="0"/>
                <w:numId w:val="34"/>
              </w:numPr>
              <w:autoSpaceDE w:val="0"/>
              <w:autoSpaceDN w:val="0"/>
              <w:adjustRightInd w:val="0"/>
              <w:spacing w:after="0" w:line="240" w:lineRule="auto"/>
              <w:ind w:left="0" w:firstLine="0"/>
              <w:contextualSpacing/>
              <w:jc w:val="both"/>
              <w:rPr>
                <w:rFonts w:ascii="Times New Roman" w:hAnsi="Times New Roman"/>
                <w:sz w:val="24"/>
                <w:szCs w:val="24"/>
              </w:rPr>
            </w:pPr>
          </w:p>
        </w:tc>
        <w:tc>
          <w:tcPr>
            <w:tcW w:w="2586"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Финансовый план. Алгоритм составления финансового плана</w:t>
            </w:r>
          </w:p>
        </w:tc>
        <w:tc>
          <w:tcPr>
            <w:tcW w:w="6024"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Представить - инвестиционную политику; управление оборотным капиталом, дивидендную политику; ставку дисконтирования; определить финансовые прогнозы; разработать учетную политику и систему управленческого контроля.</w:t>
            </w:r>
          </w:p>
        </w:tc>
      </w:tr>
      <w:tr w:rsidR="00304F1D" w:rsidRPr="006153C7" w:rsidTr="006153C7">
        <w:tc>
          <w:tcPr>
            <w:tcW w:w="746" w:type="dxa"/>
          </w:tcPr>
          <w:p w:rsidR="00304F1D" w:rsidRPr="006153C7" w:rsidRDefault="00304F1D" w:rsidP="006153C7">
            <w:pPr>
              <w:widowControl w:val="0"/>
              <w:numPr>
                <w:ilvl w:val="0"/>
                <w:numId w:val="34"/>
              </w:numPr>
              <w:autoSpaceDE w:val="0"/>
              <w:autoSpaceDN w:val="0"/>
              <w:adjustRightInd w:val="0"/>
              <w:spacing w:after="0" w:line="240" w:lineRule="auto"/>
              <w:ind w:left="0" w:firstLine="0"/>
              <w:contextualSpacing/>
              <w:jc w:val="both"/>
              <w:rPr>
                <w:rFonts w:ascii="Times New Roman" w:hAnsi="Times New Roman"/>
                <w:sz w:val="24"/>
                <w:szCs w:val="24"/>
              </w:rPr>
            </w:pPr>
          </w:p>
        </w:tc>
        <w:tc>
          <w:tcPr>
            <w:tcW w:w="2586"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Анализ результатов и оценка рисков проекта. Характеристика товаров и услуг</w:t>
            </w:r>
          </w:p>
        </w:tc>
        <w:tc>
          <w:tcPr>
            <w:tcW w:w="6024"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Существуют различные виды риска в зависимости от того объекта или действия, рисковость которого оценивается: политический, производственные, имущественный, финансовый, валютный. На основе анализа риска рассчитать потребность в инвестициях. Средства инвесторов и банковских учреждений Рассмотрение в данном разделе бизнес- плана:</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-функциональное назначение товаров и услуги,</w:t>
            </w:r>
            <w:r w:rsidRPr="006153C7">
              <w:rPr>
                <w:rFonts w:ascii="Times New Roman" w:hAnsi="Times New Roman"/>
                <w:sz w:val="24"/>
                <w:szCs w:val="24"/>
              </w:rPr>
              <w:tab/>
              <w:t>для  каких  целей  они предназначены;</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стоимость товаров и услуг зависимости</w:t>
            </w:r>
            <w:r w:rsidRPr="006153C7">
              <w:rPr>
                <w:rFonts w:ascii="Times New Roman" w:hAnsi="Times New Roman"/>
                <w:sz w:val="24"/>
                <w:szCs w:val="24"/>
              </w:rPr>
              <w:tab/>
              <w:t>от видов и условий предоставлений;</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технологичность и универсальность товаров и услуг;</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lastRenderedPageBreak/>
              <w:t>- соответствие услуг принятым стандартам;</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на какой стадии находится услуга в настоящее время (идея,  рабочий проект и т. п.);</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требования к контролю качества услуги.</w:t>
            </w:r>
          </w:p>
        </w:tc>
      </w:tr>
      <w:tr w:rsidR="00304F1D" w:rsidRPr="006153C7" w:rsidTr="006153C7">
        <w:tc>
          <w:tcPr>
            <w:tcW w:w="746" w:type="dxa"/>
          </w:tcPr>
          <w:p w:rsidR="00304F1D" w:rsidRPr="006153C7" w:rsidRDefault="00304F1D" w:rsidP="006153C7">
            <w:pPr>
              <w:widowControl w:val="0"/>
              <w:numPr>
                <w:ilvl w:val="0"/>
                <w:numId w:val="34"/>
              </w:numPr>
              <w:autoSpaceDE w:val="0"/>
              <w:autoSpaceDN w:val="0"/>
              <w:adjustRightInd w:val="0"/>
              <w:spacing w:after="0" w:line="240" w:lineRule="auto"/>
              <w:ind w:left="0" w:firstLine="0"/>
              <w:contextualSpacing/>
              <w:jc w:val="both"/>
              <w:rPr>
                <w:rFonts w:ascii="Times New Roman" w:hAnsi="Times New Roman"/>
                <w:sz w:val="24"/>
                <w:szCs w:val="24"/>
              </w:rPr>
            </w:pPr>
          </w:p>
        </w:tc>
        <w:tc>
          <w:tcPr>
            <w:tcW w:w="2586" w:type="dxa"/>
          </w:tcPr>
          <w:p w:rsidR="00304F1D" w:rsidRPr="006153C7" w:rsidRDefault="00304F1D" w:rsidP="006153C7">
            <w:pPr>
              <w:autoSpaceDE w:val="0"/>
              <w:autoSpaceDN w:val="0"/>
              <w:adjustRightInd w:val="0"/>
              <w:spacing w:after="0" w:line="240" w:lineRule="auto"/>
              <w:rPr>
                <w:rFonts w:ascii="Times New Roman" w:hAnsi="Times New Roman"/>
                <w:sz w:val="24"/>
                <w:szCs w:val="24"/>
              </w:rPr>
            </w:pPr>
            <w:r w:rsidRPr="006153C7">
              <w:rPr>
                <w:rFonts w:ascii="Times New Roman" w:hAnsi="Times New Roman"/>
                <w:color w:val="000000"/>
                <w:sz w:val="24"/>
                <w:szCs w:val="24"/>
              </w:rPr>
              <w:t>Расчеты денежных потоков</w:t>
            </w:r>
          </w:p>
        </w:tc>
        <w:tc>
          <w:tcPr>
            <w:tcW w:w="6024"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Рассчитать CashFlow - анализ движения денежных потоков определение моментов и размеров прихода и расхода денежной наличности</w:t>
            </w:r>
          </w:p>
        </w:tc>
      </w:tr>
      <w:tr w:rsidR="00304F1D" w:rsidRPr="006153C7" w:rsidTr="006153C7">
        <w:tc>
          <w:tcPr>
            <w:tcW w:w="746" w:type="dxa"/>
          </w:tcPr>
          <w:p w:rsidR="00304F1D" w:rsidRPr="006153C7" w:rsidRDefault="00304F1D" w:rsidP="006153C7">
            <w:pPr>
              <w:widowControl w:val="0"/>
              <w:numPr>
                <w:ilvl w:val="0"/>
                <w:numId w:val="34"/>
              </w:numPr>
              <w:autoSpaceDE w:val="0"/>
              <w:autoSpaceDN w:val="0"/>
              <w:adjustRightInd w:val="0"/>
              <w:spacing w:after="0" w:line="240" w:lineRule="auto"/>
              <w:ind w:left="0" w:firstLine="0"/>
              <w:contextualSpacing/>
              <w:jc w:val="both"/>
              <w:rPr>
                <w:rFonts w:ascii="Times New Roman" w:hAnsi="Times New Roman"/>
                <w:sz w:val="24"/>
                <w:szCs w:val="24"/>
              </w:rPr>
            </w:pPr>
          </w:p>
        </w:tc>
        <w:tc>
          <w:tcPr>
            <w:tcW w:w="2586"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Эффективность бизнес-плана</w:t>
            </w:r>
          </w:p>
        </w:tc>
        <w:tc>
          <w:tcPr>
            <w:tcW w:w="6024"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xml:space="preserve">Рассчитать показатели: </w:t>
            </w:r>
          </w:p>
          <w:p w:rsidR="00304F1D" w:rsidRPr="006153C7" w:rsidRDefault="00304F1D" w:rsidP="006153C7">
            <w:pPr>
              <w:widowControl w:val="0"/>
              <w:tabs>
                <w:tab w:val="left" w:pos="388"/>
              </w:tabs>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1.</w:t>
            </w:r>
            <w:r w:rsidRPr="006153C7">
              <w:rPr>
                <w:rFonts w:ascii="Times New Roman" w:hAnsi="Times New Roman"/>
                <w:sz w:val="24"/>
                <w:szCs w:val="24"/>
              </w:rPr>
              <w:tab/>
              <w:t xml:space="preserve">Чистая текущая стоимость (netpresentvalue) NPV </w:t>
            </w:r>
          </w:p>
          <w:p w:rsidR="00304F1D" w:rsidRPr="006153C7" w:rsidRDefault="00304F1D" w:rsidP="006153C7">
            <w:pPr>
              <w:widowControl w:val="0"/>
              <w:tabs>
                <w:tab w:val="left" w:pos="388"/>
              </w:tabs>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2.</w:t>
            </w:r>
            <w:r w:rsidRPr="006153C7">
              <w:rPr>
                <w:rFonts w:ascii="Times New Roman" w:hAnsi="Times New Roman"/>
                <w:sz w:val="24"/>
                <w:szCs w:val="24"/>
              </w:rPr>
              <w:tab/>
              <w:t>Индекс прибыльности (</w:t>
            </w:r>
            <w:r w:rsidRPr="006153C7">
              <w:rPr>
                <w:rFonts w:ascii="Times New Roman" w:hAnsi="Times New Roman"/>
                <w:sz w:val="24"/>
                <w:szCs w:val="24"/>
                <w:lang w:val="en-US"/>
              </w:rPr>
              <w:t>Profitabilityindex</w:t>
            </w:r>
            <w:r w:rsidRPr="006153C7">
              <w:rPr>
                <w:rFonts w:ascii="Times New Roman" w:hAnsi="Times New Roman"/>
                <w:sz w:val="24"/>
                <w:szCs w:val="24"/>
              </w:rPr>
              <w:t xml:space="preserve">) </w:t>
            </w:r>
            <w:r w:rsidRPr="006153C7">
              <w:rPr>
                <w:rFonts w:ascii="Times New Roman" w:hAnsi="Times New Roman"/>
                <w:sz w:val="24"/>
                <w:szCs w:val="24"/>
                <w:lang w:val="en-US"/>
              </w:rPr>
              <w:t>PI</w:t>
            </w:r>
          </w:p>
          <w:p w:rsidR="00304F1D" w:rsidRPr="006153C7" w:rsidRDefault="00304F1D" w:rsidP="006153C7">
            <w:pPr>
              <w:widowControl w:val="0"/>
              <w:tabs>
                <w:tab w:val="left" w:pos="388"/>
              </w:tabs>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3.</w:t>
            </w:r>
            <w:r w:rsidRPr="006153C7">
              <w:rPr>
                <w:rFonts w:ascii="Times New Roman" w:hAnsi="Times New Roman"/>
                <w:sz w:val="24"/>
                <w:szCs w:val="24"/>
              </w:rPr>
              <w:tab/>
              <w:t>Внутренняя норма доходности или прибыльность проекта (</w:t>
            </w:r>
            <w:r w:rsidRPr="006153C7">
              <w:rPr>
                <w:rFonts w:ascii="Times New Roman" w:hAnsi="Times New Roman"/>
                <w:sz w:val="24"/>
                <w:szCs w:val="24"/>
                <w:lang w:val="en-US"/>
              </w:rPr>
              <w:t>internalrateofreturn</w:t>
            </w:r>
            <w:r w:rsidRPr="006153C7">
              <w:rPr>
                <w:rFonts w:ascii="Times New Roman" w:hAnsi="Times New Roman"/>
                <w:sz w:val="24"/>
                <w:szCs w:val="24"/>
              </w:rPr>
              <w:t xml:space="preserve">) </w:t>
            </w:r>
            <w:r w:rsidRPr="006153C7">
              <w:rPr>
                <w:rFonts w:ascii="Times New Roman" w:hAnsi="Times New Roman"/>
                <w:sz w:val="24"/>
                <w:szCs w:val="24"/>
                <w:lang w:val="en-US"/>
              </w:rPr>
              <w:t>IRR</w:t>
            </w:r>
          </w:p>
          <w:p w:rsidR="00304F1D" w:rsidRPr="006153C7" w:rsidRDefault="00304F1D" w:rsidP="006153C7">
            <w:pPr>
              <w:widowControl w:val="0"/>
              <w:tabs>
                <w:tab w:val="left" w:pos="388"/>
              </w:tabs>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4.</w:t>
            </w:r>
            <w:r w:rsidRPr="006153C7">
              <w:rPr>
                <w:rFonts w:ascii="Times New Roman" w:hAnsi="Times New Roman"/>
                <w:sz w:val="24"/>
                <w:szCs w:val="24"/>
              </w:rPr>
              <w:tab/>
              <w:t>Период окупаемости (</w:t>
            </w:r>
            <w:r w:rsidRPr="006153C7">
              <w:rPr>
                <w:rFonts w:ascii="Times New Roman" w:hAnsi="Times New Roman"/>
                <w:sz w:val="24"/>
                <w:szCs w:val="24"/>
                <w:lang w:val="en-US"/>
              </w:rPr>
              <w:t>paybackperiod</w:t>
            </w:r>
            <w:r w:rsidRPr="006153C7">
              <w:rPr>
                <w:rFonts w:ascii="Times New Roman" w:hAnsi="Times New Roman"/>
                <w:sz w:val="24"/>
                <w:szCs w:val="24"/>
              </w:rPr>
              <w:t xml:space="preserve">) </w:t>
            </w:r>
            <w:r w:rsidRPr="006153C7">
              <w:rPr>
                <w:rFonts w:ascii="Times New Roman" w:hAnsi="Times New Roman"/>
                <w:sz w:val="24"/>
                <w:szCs w:val="24"/>
                <w:lang w:val="en-US"/>
              </w:rPr>
              <w:t>PB</w:t>
            </w:r>
          </w:p>
        </w:tc>
      </w:tr>
    </w:tbl>
    <w:p w:rsidR="00304F1D" w:rsidRPr="00962D72" w:rsidRDefault="00304F1D" w:rsidP="003C5952">
      <w:pPr>
        <w:widowControl w:val="0"/>
        <w:autoSpaceDE w:val="0"/>
        <w:autoSpaceDN w:val="0"/>
        <w:adjustRightInd w:val="0"/>
        <w:spacing w:after="0" w:line="240" w:lineRule="auto"/>
        <w:jc w:val="both"/>
        <w:rPr>
          <w:rFonts w:ascii="Times New Roman" w:hAnsi="Times New Roman"/>
          <w:b/>
          <w:i/>
          <w:sz w:val="24"/>
          <w:szCs w:val="24"/>
          <w:highlight w:val="yellow"/>
        </w:rPr>
      </w:pPr>
    </w:p>
    <w:p w:rsidR="00304F1D" w:rsidRPr="00B0021C" w:rsidRDefault="00304F1D" w:rsidP="00A743BB">
      <w:pPr>
        <w:widowControl w:val="0"/>
        <w:autoSpaceDE w:val="0"/>
        <w:autoSpaceDN w:val="0"/>
        <w:adjustRightInd w:val="0"/>
        <w:spacing w:after="0" w:line="240" w:lineRule="auto"/>
        <w:ind w:left="360"/>
        <w:contextualSpacing/>
        <w:jc w:val="both"/>
        <w:rPr>
          <w:rFonts w:ascii="Times New Roman" w:hAnsi="Times New Roman"/>
          <w:b/>
          <w:i/>
          <w:sz w:val="24"/>
          <w:szCs w:val="24"/>
        </w:rPr>
      </w:pPr>
      <w:r w:rsidRPr="00B0021C">
        <w:rPr>
          <w:rFonts w:ascii="Times New Roman" w:hAnsi="Times New Roman"/>
          <w:b/>
          <w:i/>
          <w:sz w:val="24"/>
          <w:szCs w:val="24"/>
        </w:rPr>
        <w:t xml:space="preserve">5.Перечень учебно-методического обеспечения для самостоятельной работы обучающихся по дисциплине </w:t>
      </w:r>
    </w:p>
    <w:p w:rsidR="00304F1D" w:rsidRPr="00B0021C" w:rsidRDefault="00304F1D" w:rsidP="003C5952">
      <w:pPr>
        <w:spacing w:after="0" w:line="240" w:lineRule="auto"/>
        <w:ind w:left="864" w:hanging="864"/>
        <w:rPr>
          <w:rFonts w:ascii="Times New Roman" w:hAnsi="Times New Roman"/>
          <w:b/>
          <w:i/>
          <w:sz w:val="24"/>
          <w:szCs w:val="24"/>
        </w:rPr>
      </w:pPr>
    </w:p>
    <w:p w:rsidR="00304F1D" w:rsidRPr="00B0021C" w:rsidRDefault="00304F1D" w:rsidP="00A743BB">
      <w:pPr>
        <w:ind w:left="-142"/>
        <w:jc w:val="both"/>
        <w:rPr>
          <w:rFonts w:ascii="Times New Roman" w:hAnsi="Times New Roman"/>
          <w:sz w:val="24"/>
          <w:szCs w:val="24"/>
        </w:rPr>
      </w:pPr>
      <w:r w:rsidRPr="00B0021C">
        <w:rPr>
          <w:rFonts w:ascii="Times New Roman" w:hAnsi="Times New Roman"/>
          <w:sz w:val="24"/>
          <w:szCs w:val="24"/>
        </w:rPr>
        <w:t>1.Бизнес-планирование [Электронный ресурс]: учебное пособие/ В.З. Черняк [и др.].— Электрон. текстовые данные.— М.: ЮНИТИ-ДАНА, 2012.— 591 c.— Режим доступа: http://www.iprbookshop.ru/10492.— ЭБС «IPRbooks».</w:t>
      </w:r>
    </w:p>
    <w:p w:rsidR="00304F1D" w:rsidRPr="00B0021C" w:rsidRDefault="00304F1D" w:rsidP="00A743BB">
      <w:pPr>
        <w:pStyle w:val="a9"/>
        <w:ind w:left="-142"/>
        <w:jc w:val="both"/>
      </w:pPr>
      <w:r w:rsidRPr="00B0021C">
        <w:t>2.Афонасова М.А. Бизнес-планирование [Электронный ресурс]: учебное пособие/ Афонасова М.А.— Электрон. текстовые данные. — Томск: Томский государственный университет систем управления и радиоэлектроники, Эль Контент, 2012. — 108 c.— Режим доступа: http://www.iprbookshop.ru/13877. — ЭБС «IPRbooks»</w:t>
      </w:r>
    </w:p>
    <w:p w:rsidR="00304F1D" w:rsidRPr="00B0021C" w:rsidRDefault="00304F1D" w:rsidP="00427520">
      <w:pPr>
        <w:pStyle w:val="a9"/>
        <w:numPr>
          <w:ilvl w:val="0"/>
          <w:numId w:val="24"/>
        </w:numPr>
        <w:tabs>
          <w:tab w:val="left" w:pos="142"/>
        </w:tabs>
        <w:ind w:left="-142" w:firstLine="0"/>
        <w:jc w:val="both"/>
        <w:rPr>
          <w:bCs/>
        </w:rPr>
      </w:pPr>
      <w:r w:rsidRPr="00B0021C">
        <w:rPr>
          <w:bCs/>
        </w:rPr>
        <w:t>Стрекалова Н. Д. Теория и практика бизнес-планирования. СПб. Питер Пресс, 2009. – 352с.</w:t>
      </w:r>
    </w:p>
    <w:p w:rsidR="00304F1D" w:rsidRPr="00B0021C" w:rsidRDefault="00304F1D" w:rsidP="00427520">
      <w:pPr>
        <w:pStyle w:val="a9"/>
        <w:numPr>
          <w:ilvl w:val="0"/>
          <w:numId w:val="24"/>
        </w:numPr>
        <w:tabs>
          <w:tab w:val="left" w:pos="142"/>
        </w:tabs>
        <w:ind w:left="-142" w:firstLine="0"/>
        <w:jc w:val="both"/>
        <w:rPr>
          <w:bCs/>
        </w:rPr>
      </w:pPr>
      <w:r w:rsidRPr="00B0021C">
        <w:rPr>
          <w:bCs/>
        </w:rPr>
        <w:t>Попов В. М. Бизнес-планирование. Учебник. В. М. Попов, С. И. Ляпунов, С. Ю. Муртузалиева. М.: «Финансы и статистика»,  2010. –  672с.</w:t>
      </w:r>
    </w:p>
    <w:p w:rsidR="00304F1D" w:rsidRPr="00B0021C" w:rsidRDefault="00304F1D" w:rsidP="00427520">
      <w:pPr>
        <w:pStyle w:val="a9"/>
        <w:numPr>
          <w:ilvl w:val="0"/>
          <w:numId w:val="24"/>
        </w:numPr>
        <w:tabs>
          <w:tab w:val="left" w:pos="142"/>
        </w:tabs>
        <w:ind w:left="-142" w:firstLine="0"/>
        <w:jc w:val="both"/>
        <w:rPr>
          <w:bCs/>
        </w:rPr>
      </w:pPr>
      <w:r w:rsidRPr="00B0021C">
        <w:rPr>
          <w:bCs/>
        </w:rPr>
        <w:t xml:space="preserve">Боумэн К. Основы стратегического Туризма /Пер. с англ. под ред. Л.Г. Зайцева, М.И. Соколовой. - М.: Банки и биржи, ЮНИТИ, 2009. </w:t>
      </w:r>
    </w:p>
    <w:p w:rsidR="00304F1D" w:rsidRPr="00B0021C" w:rsidRDefault="00304F1D" w:rsidP="00427520">
      <w:pPr>
        <w:pStyle w:val="a9"/>
        <w:numPr>
          <w:ilvl w:val="0"/>
          <w:numId w:val="24"/>
        </w:numPr>
        <w:tabs>
          <w:tab w:val="left" w:pos="142"/>
        </w:tabs>
        <w:ind w:left="-142" w:firstLine="0"/>
        <w:jc w:val="both"/>
        <w:rPr>
          <w:bCs/>
        </w:rPr>
      </w:pPr>
      <w:r w:rsidRPr="00B0021C">
        <w:rPr>
          <w:bCs/>
        </w:rPr>
        <w:t>Веснин В.Р. Основы Туризма: Учебник. - М.: Институт международного права и экономики. Издательство "Триада, Лтд", 2010. .</w:t>
      </w:r>
    </w:p>
    <w:p w:rsidR="00304F1D" w:rsidRPr="00B0021C" w:rsidRDefault="00304F1D" w:rsidP="00427520">
      <w:pPr>
        <w:pStyle w:val="a9"/>
        <w:numPr>
          <w:ilvl w:val="0"/>
          <w:numId w:val="24"/>
        </w:numPr>
        <w:tabs>
          <w:tab w:val="left" w:pos="142"/>
        </w:tabs>
        <w:ind w:left="-142" w:firstLine="0"/>
        <w:jc w:val="both"/>
        <w:rPr>
          <w:bCs/>
        </w:rPr>
      </w:pPr>
      <w:r w:rsidRPr="00B0021C">
        <w:rPr>
          <w:bCs/>
        </w:rPr>
        <w:t>Шеремет А.Д., Сайфулин Р.С. Методика финансового анализа. - М.: Итнра-М, 2011</w:t>
      </w:r>
    </w:p>
    <w:p w:rsidR="00304F1D" w:rsidRPr="00B0021C" w:rsidRDefault="00304F1D" w:rsidP="00427520">
      <w:pPr>
        <w:pStyle w:val="a9"/>
        <w:numPr>
          <w:ilvl w:val="0"/>
          <w:numId w:val="24"/>
        </w:numPr>
        <w:tabs>
          <w:tab w:val="left" w:pos="142"/>
        </w:tabs>
        <w:ind w:left="-142" w:firstLine="0"/>
        <w:jc w:val="both"/>
      </w:pPr>
      <w:r w:rsidRPr="00B0021C">
        <w:t>Колесниковой Н.А. Бизнес-план. Методические материалы. / Под редакцией. - М., 2010.</w:t>
      </w:r>
    </w:p>
    <w:p w:rsidR="00304F1D" w:rsidRPr="00B0021C" w:rsidRDefault="00304F1D" w:rsidP="00427520">
      <w:pPr>
        <w:pStyle w:val="a9"/>
        <w:numPr>
          <w:ilvl w:val="0"/>
          <w:numId w:val="24"/>
        </w:numPr>
        <w:tabs>
          <w:tab w:val="left" w:pos="142"/>
        </w:tabs>
        <w:ind w:left="-142" w:firstLine="0"/>
        <w:jc w:val="both"/>
      </w:pPr>
      <w:r w:rsidRPr="00B0021C">
        <w:t>Уткин Э.А., Котляр Б.А., Рапопорт Б.М. Бизнес-планирование. - М.: ЭКМОС, 2009.</w:t>
      </w:r>
    </w:p>
    <w:p w:rsidR="00304F1D" w:rsidRPr="00B0021C" w:rsidRDefault="00304F1D" w:rsidP="00427520">
      <w:pPr>
        <w:pStyle w:val="a9"/>
        <w:numPr>
          <w:ilvl w:val="0"/>
          <w:numId w:val="24"/>
        </w:numPr>
        <w:tabs>
          <w:tab w:val="left" w:pos="142"/>
          <w:tab w:val="left" w:pos="284"/>
        </w:tabs>
        <w:ind w:left="-142" w:firstLine="0"/>
        <w:jc w:val="both"/>
      </w:pPr>
      <w:r w:rsidRPr="00B0021C">
        <w:t>Черняк В.З., Черняк А.В., Довдиенко И.В. Бизнес-планирование. - М.: РДЛ, 2010.</w:t>
      </w:r>
    </w:p>
    <w:p w:rsidR="00304F1D" w:rsidRPr="00B0021C" w:rsidRDefault="00304F1D" w:rsidP="00427520">
      <w:pPr>
        <w:pStyle w:val="a9"/>
        <w:numPr>
          <w:ilvl w:val="0"/>
          <w:numId w:val="24"/>
        </w:numPr>
        <w:tabs>
          <w:tab w:val="left" w:pos="142"/>
          <w:tab w:val="left" w:pos="284"/>
        </w:tabs>
        <w:ind w:left="-142" w:firstLine="0"/>
        <w:jc w:val="both"/>
      </w:pPr>
      <w:r w:rsidRPr="00B0021C">
        <w:t>Поляков О.В. Бизнес-планирование. - М.: МЭСИ, 2011.</w:t>
      </w:r>
    </w:p>
    <w:p w:rsidR="00304F1D" w:rsidRPr="00B0021C" w:rsidRDefault="00304F1D" w:rsidP="00427520">
      <w:pPr>
        <w:pStyle w:val="a9"/>
        <w:numPr>
          <w:ilvl w:val="0"/>
          <w:numId w:val="24"/>
        </w:numPr>
        <w:tabs>
          <w:tab w:val="left" w:pos="142"/>
          <w:tab w:val="left" w:pos="284"/>
        </w:tabs>
        <w:ind w:left="-142" w:firstLine="0"/>
        <w:jc w:val="both"/>
      </w:pPr>
      <w:r w:rsidRPr="00B0021C">
        <w:t xml:space="preserve">Сухова Л.Ф., Чернова Н.А. Практикум по разработке бизнес-плана и </w:t>
      </w:r>
      <w:r w:rsidRPr="00B0021C">
        <w:tab/>
        <w:t>финансовому анализу предприятия: Учебное пособие. - М.: Финансы и статистика, 2009.</w:t>
      </w:r>
    </w:p>
    <w:p w:rsidR="00304F1D" w:rsidRPr="00B0021C" w:rsidRDefault="00304F1D" w:rsidP="00427520">
      <w:pPr>
        <w:pStyle w:val="a9"/>
        <w:numPr>
          <w:ilvl w:val="0"/>
          <w:numId w:val="24"/>
        </w:numPr>
        <w:tabs>
          <w:tab w:val="left" w:pos="142"/>
          <w:tab w:val="left" w:pos="284"/>
        </w:tabs>
        <w:ind w:left="-142" w:firstLine="0"/>
        <w:jc w:val="both"/>
        <w:rPr>
          <w:bCs/>
        </w:rPr>
      </w:pPr>
      <w:r w:rsidRPr="00B0021C">
        <w:t>Пелих А.С. Бизнес-план или как организовать собственный бизнес. - М.: «Ось-89», 2010.</w:t>
      </w:r>
    </w:p>
    <w:p w:rsidR="00304F1D" w:rsidRPr="00B0021C" w:rsidRDefault="00304F1D" w:rsidP="00427520">
      <w:pPr>
        <w:pStyle w:val="a9"/>
        <w:numPr>
          <w:ilvl w:val="0"/>
          <w:numId w:val="24"/>
        </w:numPr>
        <w:tabs>
          <w:tab w:val="left" w:pos="142"/>
          <w:tab w:val="left" w:pos="284"/>
        </w:tabs>
        <w:ind w:left="-142" w:firstLine="0"/>
        <w:jc w:val="both"/>
      </w:pPr>
      <w:r w:rsidRPr="00B0021C">
        <w:t>Пивоваров К.В. Бизнес-планирование. - М.: Маркетинг, 2011.</w:t>
      </w:r>
    </w:p>
    <w:p w:rsidR="00304F1D" w:rsidRDefault="00304F1D" w:rsidP="00B161D7">
      <w:pPr>
        <w:shd w:val="clear" w:color="auto" w:fill="FFFFFF"/>
        <w:spacing w:after="0" w:line="240" w:lineRule="auto"/>
        <w:rPr>
          <w:bCs/>
        </w:rPr>
      </w:pPr>
      <w:r w:rsidRPr="00364F7B">
        <w:rPr>
          <w:bCs/>
        </w:rPr>
        <w:t>Бугорский, В. П. Организация туристской индустрии. Правовые основы : учеб. пособие для СПО / В. П. Бугорский. — М. : Издательство Юрайт, 2019. — 165 с.</w:t>
      </w:r>
      <w:r w:rsidRPr="00364F7B">
        <w:rPr>
          <w:bCs/>
        </w:rPr>
        <w:br/>
        <w:t>16. Восколович, Н. А. Маркетинг туристских услуг : учебник и практикум для бакалавриата и магистратуры / Н. А. Восколович. — 3-е изд., перераб. и доп. — М. : Издательство Юрайт, 2019. — 191 с.</w:t>
      </w:r>
      <w:r w:rsidRPr="00364F7B">
        <w:rPr>
          <w:bCs/>
        </w:rPr>
        <w:br/>
        <w:t>17. Ветитнев, А. М. Информационные технологии в туристской индустрии : учебник для академического бакалавриата / А. М. Ветитнев, В. В. Коваленко, В. В. Коваленко. — 2-е изд., испр. и доп. — М. : Издательство Юрайт, 2018. — 340 с.</w:t>
      </w:r>
    </w:p>
    <w:p w:rsidR="00304F1D" w:rsidRPr="00B161D7" w:rsidRDefault="00304F1D" w:rsidP="00B161D7">
      <w:pPr>
        <w:shd w:val="clear" w:color="auto" w:fill="FFFFFF"/>
        <w:spacing w:after="0" w:line="240" w:lineRule="auto"/>
        <w:rPr>
          <w:rFonts w:ascii="yandex-sans" w:hAnsi="yandex-sans"/>
          <w:b/>
          <w:color w:val="000000"/>
          <w:sz w:val="23"/>
          <w:szCs w:val="23"/>
        </w:rPr>
      </w:pPr>
      <w:r w:rsidRPr="00364F7B">
        <w:rPr>
          <w:bCs/>
        </w:rPr>
        <w:lastRenderedPageBreak/>
        <w:br/>
      </w:r>
      <w:r w:rsidRPr="00B161D7">
        <w:rPr>
          <w:rFonts w:ascii="yandex-sans" w:hAnsi="yandex-sans"/>
          <w:b/>
          <w:color w:val="000000"/>
          <w:sz w:val="23"/>
          <w:szCs w:val="23"/>
        </w:rPr>
        <w:t xml:space="preserve">Виды самостоятельной работы </w:t>
      </w:r>
    </w:p>
    <w:p w:rsidR="00304F1D" w:rsidRPr="00B161D7" w:rsidRDefault="00304F1D" w:rsidP="00B161D7">
      <w:pPr>
        <w:shd w:val="clear" w:color="auto" w:fill="FFFFFF"/>
        <w:spacing w:after="0" w:line="240" w:lineRule="auto"/>
        <w:rPr>
          <w:rFonts w:ascii="yandex-sans" w:hAnsi="yandex-sans"/>
          <w:color w:val="000000"/>
          <w:sz w:val="23"/>
          <w:szCs w:val="23"/>
        </w:rPr>
      </w:pPr>
      <w:r w:rsidRPr="00B161D7">
        <w:rPr>
          <w:rFonts w:ascii="yandex-sans" w:hAnsi="yandex-sans"/>
          <w:color w:val="000000"/>
          <w:sz w:val="23"/>
          <w:szCs w:val="23"/>
        </w:rPr>
        <w:t>Изучение литературы, конспектирование</w:t>
      </w:r>
    </w:p>
    <w:p w:rsidR="00304F1D" w:rsidRPr="00B161D7" w:rsidRDefault="00304F1D" w:rsidP="00B161D7">
      <w:pPr>
        <w:shd w:val="clear" w:color="auto" w:fill="FFFFFF"/>
        <w:spacing w:after="0" w:line="240" w:lineRule="auto"/>
        <w:rPr>
          <w:rFonts w:ascii="yandex-sans" w:hAnsi="yandex-sans"/>
          <w:color w:val="000000"/>
          <w:sz w:val="23"/>
          <w:szCs w:val="23"/>
        </w:rPr>
      </w:pPr>
      <w:r w:rsidRPr="00B161D7">
        <w:rPr>
          <w:rFonts w:ascii="yandex-sans" w:hAnsi="yandex-sans"/>
          <w:color w:val="000000"/>
          <w:sz w:val="23"/>
          <w:szCs w:val="23"/>
        </w:rPr>
        <w:t>Аннотирование</w:t>
      </w:r>
    </w:p>
    <w:p w:rsidR="00304F1D" w:rsidRPr="00B161D7" w:rsidRDefault="00304F1D" w:rsidP="00B161D7">
      <w:pPr>
        <w:shd w:val="clear" w:color="auto" w:fill="FFFFFF"/>
        <w:spacing w:after="0" w:line="240" w:lineRule="auto"/>
        <w:rPr>
          <w:rFonts w:ascii="yandex-sans" w:hAnsi="yandex-sans"/>
          <w:color w:val="000000"/>
          <w:sz w:val="23"/>
          <w:szCs w:val="23"/>
        </w:rPr>
      </w:pPr>
      <w:r w:rsidRPr="00B161D7">
        <w:rPr>
          <w:rFonts w:ascii="yandex-sans" w:hAnsi="yandex-sans"/>
          <w:color w:val="000000"/>
          <w:sz w:val="23"/>
          <w:szCs w:val="23"/>
        </w:rPr>
        <w:t>Реферирование литературы</w:t>
      </w:r>
    </w:p>
    <w:p w:rsidR="00304F1D" w:rsidRPr="00B161D7" w:rsidRDefault="00304F1D" w:rsidP="00B161D7">
      <w:pPr>
        <w:shd w:val="clear" w:color="auto" w:fill="FFFFFF"/>
        <w:spacing w:after="0" w:line="240" w:lineRule="auto"/>
        <w:rPr>
          <w:rFonts w:ascii="yandex-sans" w:hAnsi="yandex-sans"/>
          <w:color w:val="000000"/>
          <w:sz w:val="23"/>
          <w:szCs w:val="23"/>
        </w:rPr>
      </w:pPr>
      <w:r w:rsidRPr="00B161D7">
        <w:rPr>
          <w:rFonts w:ascii="yandex-sans" w:hAnsi="yandex-sans"/>
          <w:color w:val="000000"/>
          <w:sz w:val="23"/>
          <w:szCs w:val="23"/>
        </w:rPr>
        <w:t>Работа со справочными материалами</w:t>
      </w:r>
    </w:p>
    <w:p w:rsidR="00304F1D" w:rsidRPr="00B161D7" w:rsidRDefault="00304F1D" w:rsidP="00B161D7">
      <w:pPr>
        <w:shd w:val="clear" w:color="auto" w:fill="FFFFFF"/>
        <w:spacing w:after="0" w:line="240" w:lineRule="auto"/>
        <w:rPr>
          <w:rFonts w:ascii="yandex-sans" w:hAnsi="yandex-sans"/>
          <w:color w:val="000000"/>
          <w:sz w:val="23"/>
          <w:szCs w:val="23"/>
        </w:rPr>
      </w:pPr>
      <w:r w:rsidRPr="00B161D7">
        <w:rPr>
          <w:rFonts w:ascii="yandex-sans" w:hAnsi="yandex-sans"/>
          <w:color w:val="000000"/>
          <w:sz w:val="23"/>
          <w:szCs w:val="23"/>
        </w:rPr>
        <w:t>Работа с Интернет-ресурсами</w:t>
      </w:r>
    </w:p>
    <w:p w:rsidR="00304F1D" w:rsidRPr="00B161D7" w:rsidRDefault="00304F1D" w:rsidP="00B161D7">
      <w:pPr>
        <w:shd w:val="clear" w:color="auto" w:fill="FFFFFF"/>
        <w:spacing w:after="0" w:line="240" w:lineRule="auto"/>
        <w:rPr>
          <w:rFonts w:ascii="yandex-sans" w:hAnsi="yandex-sans"/>
          <w:color w:val="000000"/>
          <w:sz w:val="23"/>
          <w:szCs w:val="23"/>
        </w:rPr>
      </w:pPr>
      <w:r w:rsidRPr="00B161D7">
        <w:rPr>
          <w:rFonts w:ascii="yandex-sans" w:hAnsi="yandex-sans"/>
          <w:color w:val="000000"/>
          <w:sz w:val="23"/>
          <w:szCs w:val="23"/>
        </w:rPr>
        <w:t>Использование ИКТ-технологий</w:t>
      </w:r>
    </w:p>
    <w:p w:rsidR="00304F1D" w:rsidRPr="00B161D7" w:rsidRDefault="00304F1D" w:rsidP="00B161D7">
      <w:pPr>
        <w:shd w:val="clear" w:color="auto" w:fill="FFFFFF"/>
        <w:tabs>
          <w:tab w:val="left" w:pos="3375"/>
        </w:tabs>
        <w:spacing w:after="0" w:line="240" w:lineRule="auto"/>
        <w:rPr>
          <w:rFonts w:ascii="yandex-sans" w:hAnsi="yandex-sans"/>
          <w:color w:val="000000"/>
          <w:sz w:val="23"/>
          <w:szCs w:val="23"/>
        </w:rPr>
      </w:pPr>
      <w:r w:rsidRPr="00B161D7">
        <w:rPr>
          <w:rFonts w:ascii="yandex-sans" w:hAnsi="yandex-sans"/>
          <w:color w:val="000000"/>
          <w:sz w:val="23"/>
          <w:szCs w:val="23"/>
        </w:rPr>
        <w:t>Подготовка эссе, презентаций</w:t>
      </w:r>
      <w:r w:rsidRPr="00B161D7">
        <w:rPr>
          <w:rFonts w:ascii="yandex-sans" w:hAnsi="yandex-sans"/>
          <w:color w:val="000000"/>
          <w:sz w:val="23"/>
          <w:szCs w:val="23"/>
        </w:rPr>
        <w:tab/>
      </w:r>
    </w:p>
    <w:p w:rsidR="00304F1D" w:rsidRPr="00B161D7" w:rsidRDefault="00304F1D" w:rsidP="00B161D7">
      <w:pPr>
        <w:shd w:val="clear" w:color="auto" w:fill="FFFFFF"/>
        <w:spacing w:after="0" w:line="240" w:lineRule="auto"/>
        <w:rPr>
          <w:rFonts w:ascii="yandex-sans" w:hAnsi="yandex-sans"/>
          <w:color w:val="000000"/>
          <w:sz w:val="23"/>
          <w:szCs w:val="23"/>
        </w:rPr>
      </w:pPr>
      <w:r w:rsidRPr="00B161D7">
        <w:rPr>
          <w:rFonts w:ascii="yandex-sans" w:hAnsi="yandex-sans"/>
          <w:color w:val="000000"/>
          <w:sz w:val="23"/>
          <w:szCs w:val="23"/>
        </w:rPr>
        <w:t>Индивидуальные творческие задания</w:t>
      </w:r>
    </w:p>
    <w:p w:rsidR="00304F1D" w:rsidRPr="00B161D7" w:rsidRDefault="00304F1D" w:rsidP="00B161D7">
      <w:pPr>
        <w:shd w:val="clear" w:color="auto" w:fill="FFFFFF"/>
        <w:spacing w:after="0" w:line="240" w:lineRule="auto"/>
        <w:rPr>
          <w:rFonts w:ascii="yandex-sans" w:hAnsi="yandex-sans"/>
          <w:color w:val="000000"/>
          <w:sz w:val="23"/>
          <w:szCs w:val="23"/>
        </w:rPr>
      </w:pPr>
      <w:r w:rsidRPr="00B161D7">
        <w:rPr>
          <w:rFonts w:ascii="yandex-sans" w:hAnsi="yandex-sans"/>
          <w:color w:val="000000"/>
          <w:sz w:val="23"/>
          <w:szCs w:val="23"/>
        </w:rPr>
        <w:t>Подготовка к экзамену (зачету)</w:t>
      </w:r>
    </w:p>
    <w:p w:rsidR="00304F1D" w:rsidRPr="00364F7B" w:rsidRDefault="00304F1D" w:rsidP="00364F7B">
      <w:pPr>
        <w:pStyle w:val="a9"/>
        <w:numPr>
          <w:ilvl w:val="0"/>
          <w:numId w:val="24"/>
        </w:numPr>
        <w:tabs>
          <w:tab w:val="left" w:pos="142"/>
        </w:tabs>
        <w:ind w:left="-142" w:firstLine="0"/>
        <w:jc w:val="both"/>
        <w:rPr>
          <w:bCs/>
        </w:rPr>
      </w:pPr>
    </w:p>
    <w:p w:rsidR="00304F1D" w:rsidRPr="00B0021C" w:rsidRDefault="00304F1D" w:rsidP="00CF26CD">
      <w:pPr>
        <w:pStyle w:val="a9"/>
        <w:ind w:left="0"/>
        <w:rPr>
          <w:b/>
        </w:rPr>
      </w:pPr>
      <w:r w:rsidRPr="00B0021C">
        <w:rPr>
          <w:b/>
        </w:rPr>
        <w:t>Вопросы для самостоятельного изучения:</w:t>
      </w:r>
    </w:p>
    <w:p w:rsidR="00304F1D" w:rsidRPr="00B0021C" w:rsidRDefault="00304F1D" w:rsidP="00CF26CD">
      <w:pPr>
        <w:pStyle w:val="a9"/>
        <w:ind w:left="0"/>
      </w:pPr>
    </w:p>
    <w:p w:rsidR="00304F1D" w:rsidRPr="00B0021C" w:rsidRDefault="00304F1D" w:rsidP="00CF26CD">
      <w:pPr>
        <w:pStyle w:val="a9"/>
        <w:ind w:left="0"/>
        <w:rPr>
          <w:b/>
          <w:bCs/>
        </w:rPr>
      </w:pPr>
      <w:r w:rsidRPr="00B0021C">
        <w:rPr>
          <w:b/>
          <w:bCs/>
        </w:rPr>
        <w:t>Базовые сведения для составления бизнес-плана</w:t>
      </w:r>
    </w:p>
    <w:p w:rsidR="00304F1D" w:rsidRPr="00B0021C" w:rsidRDefault="00304F1D" w:rsidP="00CF26CD">
      <w:pPr>
        <w:pStyle w:val="a9"/>
        <w:ind w:left="0"/>
      </w:pPr>
      <w:r w:rsidRPr="00B0021C">
        <w:t>1.Контуры бизнес-плана</w:t>
      </w:r>
    </w:p>
    <w:p w:rsidR="00304F1D" w:rsidRPr="00B0021C" w:rsidRDefault="00304F1D" w:rsidP="00CF26CD">
      <w:pPr>
        <w:pStyle w:val="a9"/>
        <w:ind w:left="0"/>
      </w:pPr>
      <w:r w:rsidRPr="00B0021C">
        <w:t>2.Бизнес-план для менеджеров, собственников, кредиторов.</w:t>
      </w:r>
    </w:p>
    <w:p w:rsidR="00304F1D" w:rsidRPr="00B0021C" w:rsidRDefault="00304F1D" w:rsidP="00CF26CD">
      <w:pPr>
        <w:pStyle w:val="a9"/>
        <w:ind w:left="0"/>
      </w:pPr>
    </w:p>
    <w:p w:rsidR="00304F1D" w:rsidRPr="00B0021C" w:rsidRDefault="00304F1D" w:rsidP="00CF26CD">
      <w:pPr>
        <w:widowControl w:val="0"/>
        <w:autoSpaceDE w:val="0"/>
        <w:autoSpaceDN w:val="0"/>
        <w:adjustRightInd w:val="0"/>
        <w:spacing w:after="0" w:line="240" w:lineRule="auto"/>
        <w:jc w:val="both"/>
        <w:rPr>
          <w:rFonts w:ascii="Times New Roman" w:hAnsi="Times New Roman"/>
          <w:sz w:val="24"/>
          <w:szCs w:val="24"/>
        </w:rPr>
      </w:pPr>
      <w:r w:rsidRPr="00B0021C">
        <w:rPr>
          <w:rFonts w:ascii="Times New Roman" w:hAnsi="Times New Roman"/>
          <w:b/>
          <w:sz w:val="24"/>
          <w:szCs w:val="24"/>
        </w:rPr>
        <w:t>Основные функции бизнес-планирования:</w:t>
      </w:r>
    </w:p>
    <w:p w:rsidR="00304F1D" w:rsidRDefault="00304F1D" w:rsidP="00CF26CD">
      <w:pPr>
        <w:widowControl w:val="0"/>
        <w:autoSpaceDE w:val="0"/>
        <w:autoSpaceDN w:val="0"/>
        <w:adjustRightInd w:val="0"/>
        <w:spacing w:after="0" w:line="240" w:lineRule="auto"/>
        <w:jc w:val="both"/>
        <w:rPr>
          <w:rFonts w:ascii="Times New Roman" w:hAnsi="Times New Roman"/>
          <w:sz w:val="24"/>
          <w:szCs w:val="24"/>
        </w:rPr>
      </w:pPr>
      <w:r w:rsidRPr="00B0021C">
        <w:rPr>
          <w:rFonts w:ascii="Times New Roman" w:hAnsi="Times New Roman"/>
          <w:sz w:val="24"/>
          <w:szCs w:val="24"/>
        </w:rPr>
        <w:t xml:space="preserve">1.Разработка общей концепции, генеральной стратегии развития предприятия; </w:t>
      </w:r>
    </w:p>
    <w:p w:rsidR="00304F1D" w:rsidRPr="00B0021C" w:rsidRDefault="00304F1D" w:rsidP="00CF26CD">
      <w:pPr>
        <w:widowControl w:val="0"/>
        <w:autoSpaceDE w:val="0"/>
        <w:autoSpaceDN w:val="0"/>
        <w:adjustRightInd w:val="0"/>
        <w:spacing w:after="0" w:line="240" w:lineRule="auto"/>
        <w:jc w:val="both"/>
        <w:rPr>
          <w:rFonts w:ascii="Times New Roman" w:hAnsi="Times New Roman"/>
          <w:sz w:val="24"/>
          <w:szCs w:val="24"/>
        </w:rPr>
      </w:pPr>
      <w:r w:rsidRPr="00B0021C">
        <w:rPr>
          <w:rFonts w:ascii="Times New Roman" w:hAnsi="Times New Roman"/>
          <w:sz w:val="24"/>
          <w:szCs w:val="24"/>
        </w:rPr>
        <w:t>2.Планирование, привлечение денежных средств и потенциальных партнеров.</w:t>
      </w:r>
    </w:p>
    <w:p w:rsidR="00304F1D" w:rsidRPr="00B0021C" w:rsidRDefault="00304F1D" w:rsidP="00CF26CD">
      <w:pPr>
        <w:widowControl w:val="0"/>
        <w:autoSpaceDE w:val="0"/>
        <w:autoSpaceDN w:val="0"/>
        <w:adjustRightInd w:val="0"/>
        <w:spacing w:after="0" w:line="240" w:lineRule="auto"/>
        <w:jc w:val="both"/>
        <w:rPr>
          <w:rFonts w:ascii="Times New Roman" w:hAnsi="Times New Roman"/>
          <w:sz w:val="24"/>
          <w:szCs w:val="24"/>
        </w:rPr>
      </w:pPr>
      <w:r w:rsidRPr="00B0021C">
        <w:rPr>
          <w:rFonts w:ascii="Times New Roman" w:hAnsi="Times New Roman"/>
          <w:sz w:val="24"/>
          <w:szCs w:val="24"/>
        </w:rPr>
        <w:t>3. Общие требования, предъявляемые к бизнес-планам.</w:t>
      </w:r>
    </w:p>
    <w:p w:rsidR="00304F1D" w:rsidRPr="00962D72" w:rsidRDefault="00304F1D" w:rsidP="0077103D">
      <w:pPr>
        <w:widowControl w:val="0"/>
        <w:tabs>
          <w:tab w:val="left" w:pos="142"/>
        </w:tabs>
        <w:autoSpaceDE w:val="0"/>
        <w:autoSpaceDN w:val="0"/>
        <w:adjustRightInd w:val="0"/>
        <w:spacing w:after="0" w:line="240" w:lineRule="auto"/>
        <w:ind w:left="426"/>
        <w:jc w:val="both"/>
        <w:rPr>
          <w:rFonts w:ascii="Times New Roman" w:hAnsi="Times New Roman"/>
          <w:sz w:val="24"/>
          <w:szCs w:val="24"/>
          <w:highlight w:val="yellow"/>
        </w:rPr>
      </w:pPr>
    </w:p>
    <w:p w:rsidR="00304F1D" w:rsidRPr="00B0021C" w:rsidRDefault="00304F1D" w:rsidP="002A0D35">
      <w:pPr>
        <w:autoSpaceDE w:val="0"/>
        <w:autoSpaceDN w:val="0"/>
        <w:adjustRightInd w:val="0"/>
        <w:spacing w:after="0" w:line="240" w:lineRule="auto"/>
        <w:jc w:val="both"/>
        <w:rPr>
          <w:rFonts w:ascii="Times New Roman" w:hAnsi="Times New Roman"/>
          <w:b/>
          <w:bCs/>
          <w:i/>
          <w:iCs/>
          <w:sz w:val="24"/>
          <w:szCs w:val="24"/>
        </w:rPr>
      </w:pPr>
      <w:r w:rsidRPr="00B0021C">
        <w:rPr>
          <w:rFonts w:ascii="Times New Roman" w:hAnsi="Times New Roman"/>
          <w:b/>
          <w:bCs/>
          <w:i/>
          <w:iCs/>
          <w:sz w:val="24"/>
          <w:szCs w:val="24"/>
        </w:rPr>
        <w:t>6. Фонд оценочных средств для проведения текущей и промежуточной аттестации обучающихся по дисциплине (модулю)</w:t>
      </w:r>
    </w:p>
    <w:p w:rsidR="00304F1D" w:rsidRPr="00B0021C" w:rsidRDefault="00304F1D" w:rsidP="002A0D35">
      <w:pPr>
        <w:autoSpaceDE w:val="0"/>
        <w:autoSpaceDN w:val="0"/>
        <w:adjustRightInd w:val="0"/>
        <w:spacing w:after="0" w:line="240" w:lineRule="auto"/>
        <w:jc w:val="both"/>
        <w:rPr>
          <w:rFonts w:ascii="Times New Roman" w:hAnsi="Times New Roman"/>
          <w:sz w:val="24"/>
          <w:szCs w:val="24"/>
        </w:rPr>
      </w:pPr>
      <w:r w:rsidRPr="00B0021C">
        <w:rPr>
          <w:rFonts w:ascii="Times New Roman" w:hAnsi="Times New Roman"/>
          <w:sz w:val="24"/>
          <w:szCs w:val="24"/>
        </w:rPr>
        <w:t>Предусмотрены следующие виды контроля качества освоения конкретной дисциплины:</w:t>
      </w:r>
    </w:p>
    <w:p w:rsidR="00304F1D" w:rsidRPr="00B0021C" w:rsidRDefault="00304F1D" w:rsidP="002A0D35">
      <w:pPr>
        <w:autoSpaceDE w:val="0"/>
        <w:autoSpaceDN w:val="0"/>
        <w:adjustRightInd w:val="0"/>
        <w:spacing w:after="0" w:line="240" w:lineRule="auto"/>
        <w:jc w:val="both"/>
        <w:rPr>
          <w:rFonts w:ascii="Times New Roman" w:hAnsi="Times New Roman"/>
          <w:sz w:val="24"/>
          <w:szCs w:val="24"/>
        </w:rPr>
      </w:pPr>
      <w:r w:rsidRPr="00B0021C">
        <w:rPr>
          <w:rFonts w:ascii="Times New Roman" w:hAnsi="Times New Roman"/>
          <w:sz w:val="24"/>
          <w:szCs w:val="24"/>
        </w:rPr>
        <w:t>- текущий контроль успеваемости</w:t>
      </w:r>
    </w:p>
    <w:p w:rsidR="00304F1D" w:rsidRPr="00B0021C" w:rsidRDefault="00304F1D" w:rsidP="002A0D35">
      <w:pPr>
        <w:autoSpaceDE w:val="0"/>
        <w:autoSpaceDN w:val="0"/>
        <w:adjustRightInd w:val="0"/>
        <w:spacing w:after="0" w:line="240" w:lineRule="auto"/>
        <w:jc w:val="both"/>
        <w:rPr>
          <w:rFonts w:ascii="Times New Roman" w:hAnsi="Times New Roman"/>
          <w:sz w:val="24"/>
          <w:szCs w:val="24"/>
        </w:rPr>
      </w:pPr>
      <w:r w:rsidRPr="00B0021C">
        <w:rPr>
          <w:rFonts w:ascii="Times New Roman" w:hAnsi="Times New Roman"/>
          <w:sz w:val="24"/>
          <w:szCs w:val="24"/>
        </w:rPr>
        <w:t>- промежуточная аттестация обучающихся по дисциплине</w:t>
      </w:r>
    </w:p>
    <w:p w:rsidR="00304F1D" w:rsidRPr="00B0021C" w:rsidRDefault="00304F1D" w:rsidP="002A0D35">
      <w:pPr>
        <w:autoSpaceDE w:val="0"/>
        <w:autoSpaceDN w:val="0"/>
        <w:adjustRightInd w:val="0"/>
        <w:spacing w:after="0" w:line="240" w:lineRule="auto"/>
        <w:ind w:firstLine="426"/>
        <w:rPr>
          <w:rFonts w:ascii="Times New Roman" w:hAnsi="Times New Roman"/>
          <w:sz w:val="24"/>
          <w:szCs w:val="24"/>
        </w:rPr>
      </w:pPr>
      <w:r w:rsidRPr="00B0021C">
        <w:rPr>
          <w:rFonts w:ascii="Times New Roman" w:hAnsi="Times New Roman"/>
          <w:sz w:val="24"/>
          <w:szCs w:val="24"/>
        </w:rPr>
        <w:t xml:space="preserve">Фонд оценочных средств для проведения промежуточной аттестации обучающихся по дисциплине оформлен в </w:t>
      </w:r>
      <w:r w:rsidRPr="00B0021C">
        <w:rPr>
          <w:rFonts w:ascii="Times New Roman" w:hAnsi="Times New Roman"/>
          <w:bCs/>
          <w:sz w:val="24"/>
          <w:szCs w:val="24"/>
        </w:rPr>
        <w:t>приложении</w:t>
      </w:r>
      <w:r w:rsidRPr="00B0021C">
        <w:rPr>
          <w:rFonts w:ascii="Times New Roman" w:hAnsi="Times New Roman"/>
          <w:sz w:val="24"/>
          <w:szCs w:val="24"/>
        </w:rPr>
        <w:t xml:space="preserve"> к рабочей программе дисциплины.</w:t>
      </w:r>
    </w:p>
    <w:p w:rsidR="00304F1D" w:rsidRPr="00B0021C" w:rsidRDefault="00304F1D" w:rsidP="002A0D35">
      <w:pPr>
        <w:autoSpaceDE w:val="0"/>
        <w:autoSpaceDN w:val="0"/>
        <w:adjustRightInd w:val="0"/>
        <w:spacing w:after="0" w:line="240" w:lineRule="auto"/>
        <w:ind w:firstLine="426"/>
        <w:jc w:val="both"/>
        <w:rPr>
          <w:rFonts w:ascii="Times New Roman" w:hAnsi="Times New Roman"/>
          <w:sz w:val="24"/>
          <w:szCs w:val="24"/>
        </w:rPr>
      </w:pPr>
      <w:r w:rsidRPr="00B0021C">
        <w:rPr>
          <w:rFonts w:ascii="Times New Roman" w:hAnsi="Times New Roman"/>
          <w:sz w:val="24"/>
          <w:szCs w:val="24"/>
        </w:rPr>
        <w:t>Текущий контроль успеваемости обеспечивает оценивание хода освоения дисциплины в процессе обучения.</w:t>
      </w:r>
    </w:p>
    <w:p w:rsidR="00304F1D" w:rsidRPr="00B0021C" w:rsidRDefault="00304F1D" w:rsidP="00FB3025">
      <w:pPr>
        <w:autoSpaceDE w:val="0"/>
        <w:autoSpaceDN w:val="0"/>
        <w:adjustRightInd w:val="0"/>
        <w:spacing w:after="0" w:line="240" w:lineRule="auto"/>
        <w:ind w:left="720"/>
        <w:jc w:val="both"/>
        <w:rPr>
          <w:rFonts w:ascii="Times New Roman" w:hAnsi="Times New Roman"/>
          <w:i/>
          <w:iCs/>
          <w:sz w:val="24"/>
          <w:szCs w:val="24"/>
        </w:rPr>
      </w:pPr>
    </w:p>
    <w:p w:rsidR="00304F1D" w:rsidRPr="00B0021C" w:rsidRDefault="00304F1D" w:rsidP="00427520">
      <w:pPr>
        <w:pStyle w:val="a9"/>
        <w:numPr>
          <w:ilvl w:val="1"/>
          <w:numId w:val="29"/>
        </w:numPr>
        <w:jc w:val="both"/>
        <w:rPr>
          <w:b/>
          <w:iCs/>
        </w:rPr>
      </w:pPr>
      <w:r w:rsidRPr="00B0021C">
        <w:rPr>
          <w:b/>
          <w:iCs/>
        </w:rPr>
        <w:t>Паспорт фонда оценочных средств для проведения текущей аттестации по дисциплине (модулю)</w:t>
      </w:r>
    </w:p>
    <w:p w:rsidR="00304F1D" w:rsidRPr="00B0021C" w:rsidRDefault="00304F1D" w:rsidP="00AF19A8">
      <w:pPr>
        <w:widowControl w:val="0"/>
        <w:autoSpaceDE w:val="0"/>
        <w:autoSpaceDN w:val="0"/>
        <w:adjustRightInd w:val="0"/>
        <w:spacing w:after="0" w:line="240" w:lineRule="auto"/>
        <w:ind w:left="-142"/>
        <w:contextualSpacing/>
        <w:jc w:val="both"/>
        <w:rPr>
          <w:rFonts w:ascii="Times New Roman" w:hAnsi="Times New Roman"/>
          <w:b/>
          <w:sz w:val="24"/>
          <w:szCs w:val="24"/>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411"/>
        <w:gridCol w:w="1418"/>
        <w:gridCol w:w="4680"/>
      </w:tblGrid>
      <w:tr w:rsidR="00304F1D" w:rsidRPr="006153C7" w:rsidTr="006153C7">
        <w:tc>
          <w:tcPr>
            <w:tcW w:w="851" w:type="dxa"/>
          </w:tcPr>
          <w:p w:rsidR="00304F1D" w:rsidRPr="006153C7" w:rsidRDefault="00304F1D" w:rsidP="006153C7">
            <w:pPr>
              <w:widowControl w:val="0"/>
              <w:autoSpaceDE w:val="0"/>
              <w:autoSpaceDN w:val="0"/>
              <w:adjustRightInd w:val="0"/>
              <w:spacing w:after="0" w:line="240" w:lineRule="auto"/>
              <w:contextualSpacing/>
              <w:jc w:val="center"/>
              <w:rPr>
                <w:rFonts w:ascii="Times New Roman" w:hAnsi="Times New Roman"/>
                <w:b/>
                <w:sz w:val="24"/>
                <w:szCs w:val="24"/>
              </w:rPr>
            </w:pPr>
            <w:r w:rsidRPr="006153C7">
              <w:rPr>
                <w:rFonts w:ascii="Times New Roman" w:hAnsi="Times New Roman"/>
                <w:b/>
                <w:sz w:val="24"/>
                <w:szCs w:val="24"/>
              </w:rPr>
              <w:t>№ п/п</w:t>
            </w:r>
          </w:p>
        </w:tc>
        <w:tc>
          <w:tcPr>
            <w:tcW w:w="2411" w:type="dxa"/>
          </w:tcPr>
          <w:p w:rsidR="00304F1D" w:rsidRPr="006153C7" w:rsidRDefault="00304F1D" w:rsidP="006153C7">
            <w:pPr>
              <w:widowControl w:val="0"/>
              <w:autoSpaceDE w:val="0"/>
              <w:autoSpaceDN w:val="0"/>
              <w:adjustRightInd w:val="0"/>
              <w:spacing w:after="0" w:line="240" w:lineRule="auto"/>
              <w:contextualSpacing/>
              <w:jc w:val="center"/>
              <w:rPr>
                <w:rFonts w:ascii="Times New Roman" w:hAnsi="Times New Roman"/>
                <w:b/>
                <w:sz w:val="24"/>
                <w:szCs w:val="24"/>
              </w:rPr>
            </w:pPr>
            <w:r w:rsidRPr="006153C7">
              <w:rPr>
                <w:rFonts w:ascii="Times New Roman" w:hAnsi="Times New Roman"/>
                <w:b/>
                <w:sz w:val="24"/>
                <w:szCs w:val="24"/>
              </w:rPr>
              <w:t>Контролируемые разделы (темы)</w:t>
            </w:r>
          </w:p>
        </w:tc>
        <w:tc>
          <w:tcPr>
            <w:tcW w:w="1418" w:type="dxa"/>
          </w:tcPr>
          <w:p w:rsidR="00304F1D" w:rsidRPr="006153C7" w:rsidRDefault="00304F1D" w:rsidP="006153C7">
            <w:pPr>
              <w:widowControl w:val="0"/>
              <w:autoSpaceDE w:val="0"/>
              <w:autoSpaceDN w:val="0"/>
              <w:adjustRightInd w:val="0"/>
              <w:spacing w:after="0" w:line="240" w:lineRule="auto"/>
              <w:contextualSpacing/>
              <w:jc w:val="center"/>
              <w:rPr>
                <w:rFonts w:ascii="Times New Roman" w:hAnsi="Times New Roman"/>
                <w:b/>
                <w:sz w:val="24"/>
                <w:szCs w:val="24"/>
              </w:rPr>
            </w:pPr>
            <w:r w:rsidRPr="006153C7">
              <w:rPr>
                <w:rFonts w:ascii="Times New Roman" w:hAnsi="Times New Roman"/>
                <w:b/>
                <w:sz w:val="24"/>
                <w:szCs w:val="24"/>
              </w:rPr>
              <w:t>Код контролируемой компетенции</w:t>
            </w:r>
          </w:p>
        </w:tc>
        <w:tc>
          <w:tcPr>
            <w:tcW w:w="4680" w:type="dxa"/>
          </w:tcPr>
          <w:p w:rsidR="00304F1D" w:rsidRPr="006153C7" w:rsidRDefault="00304F1D" w:rsidP="006153C7">
            <w:pPr>
              <w:widowControl w:val="0"/>
              <w:autoSpaceDE w:val="0"/>
              <w:autoSpaceDN w:val="0"/>
              <w:adjustRightInd w:val="0"/>
              <w:spacing w:after="0" w:line="240" w:lineRule="auto"/>
              <w:contextualSpacing/>
              <w:rPr>
                <w:rFonts w:ascii="Times New Roman" w:hAnsi="Times New Roman"/>
                <w:b/>
                <w:sz w:val="24"/>
                <w:szCs w:val="24"/>
              </w:rPr>
            </w:pPr>
            <w:r w:rsidRPr="006153C7">
              <w:rPr>
                <w:rFonts w:ascii="Times New Roman" w:hAnsi="Times New Roman"/>
                <w:b/>
                <w:sz w:val="24"/>
                <w:szCs w:val="24"/>
              </w:rPr>
              <w:t xml:space="preserve"> Наименование оценочного средства</w:t>
            </w:r>
          </w:p>
        </w:tc>
      </w:tr>
      <w:tr w:rsidR="00304F1D" w:rsidRPr="006153C7" w:rsidTr="006153C7">
        <w:tc>
          <w:tcPr>
            <w:tcW w:w="851" w:type="dxa"/>
          </w:tcPr>
          <w:p w:rsidR="00304F1D" w:rsidRPr="006153C7" w:rsidRDefault="00304F1D" w:rsidP="006153C7">
            <w:pPr>
              <w:widowControl w:val="0"/>
              <w:numPr>
                <w:ilvl w:val="0"/>
                <w:numId w:val="37"/>
              </w:numPr>
              <w:autoSpaceDE w:val="0"/>
              <w:autoSpaceDN w:val="0"/>
              <w:adjustRightInd w:val="0"/>
              <w:spacing w:after="0" w:line="240" w:lineRule="auto"/>
              <w:contextualSpacing/>
              <w:rPr>
                <w:rFonts w:ascii="Times New Roman" w:hAnsi="Times New Roman"/>
                <w:sz w:val="24"/>
                <w:szCs w:val="24"/>
              </w:rPr>
            </w:pPr>
          </w:p>
        </w:tc>
        <w:tc>
          <w:tcPr>
            <w:tcW w:w="2411"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bCs/>
                <w:sz w:val="24"/>
                <w:szCs w:val="24"/>
              </w:rPr>
              <w:t xml:space="preserve">Базовые сведения для составления бизнес-плана. </w:t>
            </w:r>
          </w:p>
        </w:tc>
        <w:tc>
          <w:tcPr>
            <w:tcW w:w="1418" w:type="dxa"/>
          </w:tcPr>
          <w:p w:rsidR="00304F1D" w:rsidRPr="006153C7" w:rsidRDefault="00304F1D" w:rsidP="006153C7">
            <w:pPr>
              <w:widowControl w:val="0"/>
              <w:autoSpaceDE w:val="0"/>
              <w:autoSpaceDN w:val="0"/>
              <w:adjustRightInd w:val="0"/>
              <w:spacing w:after="0" w:line="240" w:lineRule="auto"/>
              <w:rPr>
                <w:rFonts w:ascii="Times New Roman" w:hAnsi="Times New Roman"/>
                <w:sz w:val="28"/>
                <w:szCs w:val="28"/>
              </w:rPr>
            </w:pPr>
            <w:r w:rsidRPr="006153C7">
              <w:rPr>
                <w:rFonts w:ascii="Times New Roman" w:hAnsi="Times New Roman"/>
                <w:sz w:val="28"/>
                <w:szCs w:val="28"/>
              </w:rPr>
              <w:t>ПК-4</w:t>
            </w:r>
          </w:p>
          <w:p w:rsidR="00304F1D" w:rsidRPr="006153C7" w:rsidRDefault="00304F1D" w:rsidP="006153C7">
            <w:pPr>
              <w:widowControl w:val="0"/>
              <w:autoSpaceDE w:val="0"/>
              <w:autoSpaceDN w:val="0"/>
              <w:adjustRightInd w:val="0"/>
              <w:spacing w:after="0" w:line="240" w:lineRule="auto"/>
              <w:contextualSpacing/>
              <w:jc w:val="both"/>
              <w:rPr>
                <w:rFonts w:ascii="Times New Roman" w:hAnsi="Times New Roman"/>
                <w:sz w:val="24"/>
                <w:szCs w:val="24"/>
              </w:rPr>
            </w:pPr>
          </w:p>
        </w:tc>
        <w:tc>
          <w:tcPr>
            <w:tcW w:w="4680" w:type="dxa"/>
          </w:tcPr>
          <w:p w:rsidR="00304F1D" w:rsidRPr="006153C7" w:rsidRDefault="00304F1D" w:rsidP="006153C7">
            <w:pPr>
              <w:widowControl w:val="0"/>
              <w:autoSpaceDE w:val="0"/>
              <w:autoSpaceDN w:val="0"/>
              <w:adjustRightInd w:val="0"/>
              <w:spacing w:after="0" w:line="240" w:lineRule="auto"/>
              <w:contextualSpacing/>
              <w:jc w:val="both"/>
              <w:rPr>
                <w:rFonts w:ascii="Times New Roman" w:hAnsi="Times New Roman"/>
                <w:sz w:val="24"/>
                <w:szCs w:val="24"/>
              </w:rPr>
            </w:pPr>
            <w:r w:rsidRPr="006153C7">
              <w:rPr>
                <w:rFonts w:ascii="Times New Roman" w:hAnsi="Times New Roman"/>
                <w:sz w:val="24"/>
                <w:szCs w:val="24"/>
              </w:rPr>
              <w:t>Виды планирования глоссарий, презентация реферативный обзор</w:t>
            </w:r>
          </w:p>
        </w:tc>
      </w:tr>
      <w:tr w:rsidR="00304F1D" w:rsidRPr="006153C7" w:rsidTr="006153C7">
        <w:tc>
          <w:tcPr>
            <w:tcW w:w="851" w:type="dxa"/>
          </w:tcPr>
          <w:p w:rsidR="00304F1D" w:rsidRPr="006153C7" w:rsidRDefault="00304F1D" w:rsidP="006153C7">
            <w:pPr>
              <w:widowControl w:val="0"/>
              <w:numPr>
                <w:ilvl w:val="0"/>
                <w:numId w:val="37"/>
              </w:numPr>
              <w:autoSpaceDE w:val="0"/>
              <w:autoSpaceDN w:val="0"/>
              <w:adjustRightInd w:val="0"/>
              <w:spacing w:after="0" w:line="240" w:lineRule="auto"/>
              <w:contextualSpacing/>
              <w:rPr>
                <w:rFonts w:ascii="Times New Roman" w:hAnsi="Times New Roman"/>
                <w:sz w:val="24"/>
                <w:szCs w:val="24"/>
              </w:rPr>
            </w:pPr>
          </w:p>
        </w:tc>
        <w:tc>
          <w:tcPr>
            <w:tcW w:w="2411"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Стратегическое планирование. Инструменты анализа и планирования</w:t>
            </w:r>
          </w:p>
        </w:tc>
        <w:tc>
          <w:tcPr>
            <w:tcW w:w="1418" w:type="dxa"/>
          </w:tcPr>
          <w:p w:rsidR="00304F1D" w:rsidRPr="006153C7" w:rsidRDefault="00304F1D" w:rsidP="006153C7">
            <w:pPr>
              <w:widowControl w:val="0"/>
              <w:autoSpaceDE w:val="0"/>
              <w:autoSpaceDN w:val="0"/>
              <w:adjustRightInd w:val="0"/>
              <w:spacing w:after="0" w:line="240" w:lineRule="auto"/>
              <w:rPr>
                <w:rFonts w:ascii="Times New Roman" w:hAnsi="Times New Roman"/>
                <w:sz w:val="28"/>
                <w:szCs w:val="28"/>
              </w:rPr>
            </w:pPr>
            <w:r w:rsidRPr="006153C7">
              <w:rPr>
                <w:rFonts w:ascii="Times New Roman" w:hAnsi="Times New Roman"/>
                <w:sz w:val="28"/>
                <w:szCs w:val="28"/>
              </w:rPr>
              <w:t>ПК-4</w:t>
            </w:r>
          </w:p>
          <w:p w:rsidR="00304F1D" w:rsidRPr="006153C7" w:rsidRDefault="00304F1D" w:rsidP="006153C7">
            <w:pPr>
              <w:spacing w:after="0" w:line="240" w:lineRule="auto"/>
              <w:rPr>
                <w:rFonts w:ascii="Times New Roman" w:hAnsi="Times New Roman"/>
                <w:sz w:val="24"/>
                <w:szCs w:val="24"/>
              </w:rPr>
            </w:pPr>
          </w:p>
        </w:tc>
        <w:tc>
          <w:tcPr>
            <w:tcW w:w="4680" w:type="dxa"/>
          </w:tcPr>
          <w:p w:rsidR="00304F1D" w:rsidRPr="006153C7" w:rsidRDefault="00304F1D" w:rsidP="006153C7">
            <w:pPr>
              <w:widowControl w:val="0"/>
              <w:autoSpaceDE w:val="0"/>
              <w:autoSpaceDN w:val="0"/>
              <w:adjustRightInd w:val="0"/>
              <w:spacing w:after="0" w:line="240" w:lineRule="auto"/>
              <w:contextualSpacing/>
              <w:jc w:val="both"/>
              <w:rPr>
                <w:rFonts w:ascii="Times New Roman" w:hAnsi="Times New Roman"/>
                <w:sz w:val="24"/>
                <w:szCs w:val="24"/>
              </w:rPr>
            </w:pPr>
            <w:r w:rsidRPr="006153C7">
              <w:rPr>
                <w:rFonts w:ascii="Times New Roman" w:hAnsi="Times New Roman"/>
                <w:sz w:val="24"/>
                <w:szCs w:val="24"/>
              </w:rPr>
              <w:t>Понятийный аппарат видов и инструментов планирования, глоссарий, презентация реферативный обзор.</w:t>
            </w:r>
          </w:p>
        </w:tc>
      </w:tr>
      <w:tr w:rsidR="00304F1D" w:rsidRPr="006153C7" w:rsidTr="006153C7">
        <w:tc>
          <w:tcPr>
            <w:tcW w:w="851" w:type="dxa"/>
          </w:tcPr>
          <w:p w:rsidR="00304F1D" w:rsidRPr="006153C7" w:rsidRDefault="00304F1D" w:rsidP="006153C7">
            <w:pPr>
              <w:widowControl w:val="0"/>
              <w:numPr>
                <w:ilvl w:val="0"/>
                <w:numId w:val="37"/>
              </w:numPr>
              <w:autoSpaceDE w:val="0"/>
              <w:autoSpaceDN w:val="0"/>
              <w:adjustRightInd w:val="0"/>
              <w:spacing w:after="0" w:line="240" w:lineRule="auto"/>
              <w:contextualSpacing/>
              <w:rPr>
                <w:rFonts w:ascii="Times New Roman" w:hAnsi="Times New Roman"/>
                <w:sz w:val="24"/>
                <w:szCs w:val="24"/>
              </w:rPr>
            </w:pPr>
          </w:p>
        </w:tc>
        <w:tc>
          <w:tcPr>
            <w:tcW w:w="2411"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 xml:space="preserve">Структура бизнес-плана </w:t>
            </w:r>
          </w:p>
        </w:tc>
        <w:tc>
          <w:tcPr>
            <w:tcW w:w="1418" w:type="dxa"/>
          </w:tcPr>
          <w:p w:rsidR="00304F1D" w:rsidRPr="006153C7" w:rsidRDefault="00304F1D" w:rsidP="006153C7">
            <w:pPr>
              <w:widowControl w:val="0"/>
              <w:autoSpaceDE w:val="0"/>
              <w:autoSpaceDN w:val="0"/>
              <w:adjustRightInd w:val="0"/>
              <w:spacing w:after="0" w:line="240" w:lineRule="auto"/>
              <w:rPr>
                <w:rFonts w:ascii="Times New Roman" w:hAnsi="Times New Roman"/>
                <w:sz w:val="28"/>
                <w:szCs w:val="28"/>
              </w:rPr>
            </w:pPr>
            <w:r w:rsidRPr="006153C7">
              <w:rPr>
                <w:rFonts w:ascii="Times New Roman" w:hAnsi="Times New Roman"/>
                <w:sz w:val="28"/>
                <w:szCs w:val="28"/>
              </w:rPr>
              <w:t>ПК-4</w:t>
            </w:r>
          </w:p>
          <w:p w:rsidR="00304F1D" w:rsidRPr="006153C7" w:rsidRDefault="00304F1D" w:rsidP="006153C7">
            <w:pPr>
              <w:spacing w:after="0" w:line="240" w:lineRule="auto"/>
              <w:rPr>
                <w:rFonts w:ascii="Times New Roman" w:hAnsi="Times New Roman"/>
                <w:sz w:val="24"/>
                <w:szCs w:val="24"/>
              </w:rPr>
            </w:pPr>
          </w:p>
        </w:tc>
        <w:tc>
          <w:tcPr>
            <w:tcW w:w="4680" w:type="dxa"/>
          </w:tcPr>
          <w:p w:rsidR="00304F1D" w:rsidRPr="006153C7" w:rsidRDefault="00304F1D" w:rsidP="006153C7">
            <w:pPr>
              <w:spacing w:before="240" w:after="120" w:line="240" w:lineRule="auto"/>
              <w:jc w:val="both"/>
              <w:rPr>
                <w:rFonts w:ascii="Times New Roman" w:hAnsi="Times New Roman"/>
                <w:bCs/>
                <w:sz w:val="24"/>
                <w:szCs w:val="24"/>
              </w:rPr>
            </w:pPr>
            <w:r w:rsidRPr="006153C7">
              <w:rPr>
                <w:rFonts w:ascii="Times New Roman" w:hAnsi="Times New Roman"/>
                <w:bCs/>
                <w:sz w:val="24"/>
                <w:szCs w:val="24"/>
              </w:rPr>
              <w:t xml:space="preserve">Составить структуру бизнес-плана для соответствующей отрасли, реферативный </w:t>
            </w:r>
            <w:r w:rsidRPr="006153C7">
              <w:rPr>
                <w:rFonts w:ascii="Times New Roman" w:hAnsi="Times New Roman"/>
                <w:bCs/>
                <w:sz w:val="24"/>
                <w:szCs w:val="24"/>
              </w:rPr>
              <w:lastRenderedPageBreak/>
              <w:t>обзор</w:t>
            </w:r>
          </w:p>
        </w:tc>
      </w:tr>
      <w:tr w:rsidR="00304F1D" w:rsidRPr="006153C7" w:rsidTr="006153C7">
        <w:tc>
          <w:tcPr>
            <w:tcW w:w="851" w:type="dxa"/>
          </w:tcPr>
          <w:p w:rsidR="00304F1D" w:rsidRPr="006153C7" w:rsidRDefault="00304F1D" w:rsidP="006153C7">
            <w:pPr>
              <w:widowControl w:val="0"/>
              <w:numPr>
                <w:ilvl w:val="0"/>
                <w:numId w:val="37"/>
              </w:numPr>
              <w:autoSpaceDE w:val="0"/>
              <w:autoSpaceDN w:val="0"/>
              <w:adjustRightInd w:val="0"/>
              <w:spacing w:after="0" w:line="240" w:lineRule="auto"/>
              <w:contextualSpacing/>
              <w:rPr>
                <w:rFonts w:ascii="Times New Roman" w:hAnsi="Times New Roman"/>
                <w:sz w:val="24"/>
                <w:szCs w:val="24"/>
              </w:rPr>
            </w:pPr>
          </w:p>
        </w:tc>
        <w:tc>
          <w:tcPr>
            <w:tcW w:w="2411"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Резюме бизнес-плана. Общая характеристика организации, отрасли, продукции</w:t>
            </w:r>
          </w:p>
        </w:tc>
        <w:tc>
          <w:tcPr>
            <w:tcW w:w="1418"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ПК-4</w:t>
            </w:r>
          </w:p>
        </w:tc>
        <w:tc>
          <w:tcPr>
            <w:tcW w:w="468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Составить резюме организации</w:t>
            </w:r>
          </w:p>
        </w:tc>
      </w:tr>
      <w:tr w:rsidR="00304F1D" w:rsidRPr="006153C7" w:rsidTr="006153C7">
        <w:tc>
          <w:tcPr>
            <w:tcW w:w="851" w:type="dxa"/>
          </w:tcPr>
          <w:p w:rsidR="00304F1D" w:rsidRPr="006153C7" w:rsidRDefault="00304F1D" w:rsidP="006153C7">
            <w:pPr>
              <w:widowControl w:val="0"/>
              <w:numPr>
                <w:ilvl w:val="0"/>
                <w:numId w:val="37"/>
              </w:numPr>
              <w:autoSpaceDE w:val="0"/>
              <w:autoSpaceDN w:val="0"/>
              <w:adjustRightInd w:val="0"/>
              <w:spacing w:after="0" w:line="240" w:lineRule="auto"/>
              <w:contextualSpacing/>
              <w:rPr>
                <w:rFonts w:ascii="Times New Roman" w:hAnsi="Times New Roman"/>
                <w:sz w:val="24"/>
                <w:szCs w:val="24"/>
              </w:rPr>
            </w:pPr>
          </w:p>
        </w:tc>
        <w:tc>
          <w:tcPr>
            <w:tcW w:w="2411"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Анализ рынков сбыта и основных конкурентов. План маркетинга</w:t>
            </w:r>
          </w:p>
        </w:tc>
        <w:tc>
          <w:tcPr>
            <w:tcW w:w="1418" w:type="dxa"/>
          </w:tcPr>
          <w:p w:rsidR="00304F1D" w:rsidRPr="006153C7" w:rsidRDefault="00304F1D" w:rsidP="006153C7">
            <w:pPr>
              <w:widowControl w:val="0"/>
              <w:autoSpaceDE w:val="0"/>
              <w:autoSpaceDN w:val="0"/>
              <w:adjustRightInd w:val="0"/>
              <w:spacing w:after="0" w:line="240" w:lineRule="auto"/>
              <w:rPr>
                <w:rFonts w:ascii="Times New Roman" w:hAnsi="Times New Roman"/>
                <w:sz w:val="28"/>
                <w:szCs w:val="28"/>
              </w:rPr>
            </w:pPr>
            <w:r w:rsidRPr="006153C7">
              <w:rPr>
                <w:rFonts w:ascii="Times New Roman" w:hAnsi="Times New Roman"/>
                <w:sz w:val="28"/>
                <w:szCs w:val="28"/>
              </w:rPr>
              <w:t>ПК-4</w:t>
            </w:r>
          </w:p>
          <w:p w:rsidR="00304F1D" w:rsidRPr="006153C7" w:rsidRDefault="00304F1D" w:rsidP="006153C7">
            <w:pPr>
              <w:spacing w:after="0" w:line="240" w:lineRule="auto"/>
              <w:rPr>
                <w:rFonts w:ascii="Times New Roman" w:hAnsi="Times New Roman"/>
                <w:sz w:val="24"/>
                <w:szCs w:val="24"/>
              </w:rPr>
            </w:pPr>
          </w:p>
        </w:tc>
        <w:tc>
          <w:tcPr>
            <w:tcW w:w="4680"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Составить SWOT-анализ и матрицу SWOT проблемно-аналитическое задание,  решение ситуационных задач</w:t>
            </w:r>
          </w:p>
        </w:tc>
      </w:tr>
      <w:tr w:rsidR="00304F1D" w:rsidRPr="006153C7" w:rsidTr="006153C7">
        <w:tc>
          <w:tcPr>
            <w:tcW w:w="851" w:type="dxa"/>
          </w:tcPr>
          <w:p w:rsidR="00304F1D" w:rsidRPr="006153C7" w:rsidRDefault="00304F1D" w:rsidP="006153C7">
            <w:pPr>
              <w:widowControl w:val="0"/>
              <w:numPr>
                <w:ilvl w:val="0"/>
                <w:numId w:val="37"/>
              </w:numPr>
              <w:autoSpaceDE w:val="0"/>
              <w:autoSpaceDN w:val="0"/>
              <w:adjustRightInd w:val="0"/>
              <w:spacing w:after="0" w:line="240" w:lineRule="auto"/>
              <w:contextualSpacing/>
              <w:rPr>
                <w:rFonts w:ascii="Times New Roman" w:hAnsi="Times New Roman"/>
                <w:sz w:val="24"/>
                <w:szCs w:val="24"/>
              </w:rPr>
            </w:pPr>
          </w:p>
        </w:tc>
        <w:tc>
          <w:tcPr>
            <w:tcW w:w="2411"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План производства</w:t>
            </w:r>
          </w:p>
        </w:tc>
        <w:tc>
          <w:tcPr>
            <w:tcW w:w="1418" w:type="dxa"/>
          </w:tcPr>
          <w:p w:rsidR="00304F1D" w:rsidRPr="006153C7" w:rsidRDefault="00304F1D" w:rsidP="006153C7">
            <w:pPr>
              <w:widowControl w:val="0"/>
              <w:autoSpaceDE w:val="0"/>
              <w:autoSpaceDN w:val="0"/>
              <w:adjustRightInd w:val="0"/>
              <w:spacing w:after="0" w:line="240" w:lineRule="auto"/>
              <w:rPr>
                <w:rFonts w:ascii="Times New Roman" w:hAnsi="Times New Roman"/>
                <w:sz w:val="28"/>
                <w:szCs w:val="28"/>
              </w:rPr>
            </w:pPr>
            <w:r w:rsidRPr="006153C7">
              <w:rPr>
                <w:rFonts w:ascii="Times New Roman" w:hAnsi="Times New Roman"/>
                <w:sz w:val="28"/>
                <w:szCs w:val="28"/>
              </w:rPr>
              <w:t>ПК-4</w:t>
            </w:r>
          </w:p>
          <w:p w:rsidR="00304F1D" w:rsidRPr="006153C7" w:rsidRDefault="00304F1D" w:rsidP="006153C7">
            <w:pPr>
              <w:spacing w:after="0" w:line="240" w:lineRule="auto"/>
              <w:rPr>
                <w:rFonts w:ascii="Times New Roman" w:hAnsi="Times New Roman"/>
                <w:sz w:val="24"/>
                <w:szCs w:val="24"/>
              </w:rPr>
            </w:pPr>
          </w:p>
        </w:tc>
        <w:tc>
          <w:tcPr>
            <w:tcW w:w="4680" w:type="dxa"/>
          </w:tcPr>
          <w:p w:rsidR="00304F1D" w:rsidRPr="006153C7" w:rsidRDefault="00304F1D" w:rsidP="006153C7">
            <w:pPr>
              <w:spacing w:after="0" w:line="240" w:lineRule="auto"/>
              <w:jc w:val="both"/>
              <w:rPr>
                <w:rFonts w:ascii="Times New Roman" w:hAnsi="Times New Roman"/>
                <w:sz w:val="24"/>
                <w:szCs w:val="24"/>
              </w:rPr>
            </w:pPr>
            <w:r w:rsidRPr="006153C7">
              <w:rPr>
                <w:rFonts w:ascii="Times New Roman" w:hAnsi="Times New Roman"/>
                <w:sz w:val="24"/>
                <w:szCs w:val="24"/>
              </w:rPr>
              <w:t>Рассчитать. Производственную программу предприятия. Расчет потребности в ресурсах (основных и оборотных) и их эффективность, проблемно-аналитическое задание.</w:t>
            </w:r>
          </w:p>
        </w:tc>
      </w:tr>
      <w:tr w:rsidR="00304F1D" w:rsidRPr="006153C7" w:rsidTr="006153C7">
        <w:tc>
          <w:tcPr>
            <w:tcW w:w="851" w:type="dxa"/>
          </w:tcPr>
          <w:p w:rsidR="00304F1D" w:rsidRPr="006153C7" w:rsidRDefault="00304F1D" w:rsidP="006153C7">
            <w:pPr>
              <w:widowControl w:val="0"/>
              <w:numPr>
                <w:ilvl w:val="0"/>
                <w:numId w:val="37"/>
              </w:numPr>
              <w:autoSpaceDE w:val="0"/>
              <w:autoSpaceDN w:val="0"/>
              <w:adjustRightInd w:val="0"/>
              <w:spacing w:after="0" w:line="240" w:lineRule="auto"/>
              <w:contextualSpacing/>
              <w:rPr>
                <w:rFonts w:ascii="Times New Roman" w:hAnsi="Times New Roman"/>
                <w:sz w:val="24"/>
                <w:szCs w:val="24"/>
              </w:rPr>
            </w:pPr>
          </w:p>
        </w:tc>
        <w:tc>
          <w:tcPr>
            <w:tcW w:w="2411"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Организационный план. Оплата труда работников предприятий сервиса</w:t>
            </w:r>
          </w:p>
        </w:tc>
        <w:tc>
          <w:tcPr>
            <w:tcW w:w="1418" w:type="dxa"/>
          </w:tcPr>
          <w:p w:rsidR="00304F1D" w:rsidRPr="006153C7" w:rsidRDefault="00304F1D" w:rsidP="006153C7">
            <w:pPr>
              <w:widowControl w:val="0"/>
              <w:autoSpaceDE w:val="0"/>
              <w:autoSpaceDN w:val="0"/>
              <w:adjustRightInd w:val="0"/>
              <w:spacing w:after="0" w:line="240" w:lineRule="auto"/>
              <w:rPr>
                <w:rFonts w:ascii="Times New Roman" w:hAnsi="Times New Roman"/>
                <w:sz w:val="28"/>
                <w:szCs w:val="28"/>
              </w:rPr>
            </w:pPr>
            <w:r w:rsidRPr="006153C7">
              <w:rPr>
                <w:rFonts w:ascii="Times New Roman" w:hAnsi="Times New Roman"/>
                <w:sz w:val="28"/>
                <w:szCs w:val="28"/>
              </w:rPr>
              <w:t>ПК-4</w:t>
            </w:r>
          </w:p>
          <w:p w:rsidR="00304F1D" w:rsidRPr="006153C7" w:rsidRDefault="00304F1D" w:rsidP="006153C7">
            <w:pPr>
              <w:spacing w:after="0" w:line="240" w:lineRule="auto"/>
              <w:rPr>
                <w:rFonts w:ascii="Times New Roman" w:hAnsi="Times New Roman"/>
                <w:sz w:val="24"/>
                <w:szCs w:val="24"/>
              </w:rPr>
            </w:pPr>
          </w:p>
        </w:tc>
        <w:tc>
          <w:tcPr>
            <w:tcW w:w="4680"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pacing w:val="-4"/>
                <w:sz w:val="24"/>
                <w:szCs w:val="24"/>
              </w:rPr>
            </w:pPr>
            <w:r w:rsidRPr="006153C7">
              <w:rPr>
                <w:rFonts w:ascii="Times New Roman" w:hAnsi="Times New Roman"/>
                <w:spacing w:val="-4"/>
                <w:sz w:val="24"/>
                <w:szCs w:val="24"/>
              </w:rPr>
              <w:t>Разработать организационную структуру фирмы, штатное расписание, ФОТ. Расчет потребности в персонале и заработной плате.</w:t>
            </w:r>
          </w:p>
        </w:tc>
      </w:tr>
      <w:tr w:rsidR="00304F1D" w:rsidRPr="006153C7" w:rsidTr="006153C7">
        <w:tc>
          <w:tcPr>
            <w:tcW w:w="851" w:type="dxa"/>
          </w:tcPr>
          <w:p w:rsidR="00304F1D" w:rsidRPr="006153C7" w:rsidRDefault="00304F1D" w:rsidP="006153C7">
            <w:pPr>
              <w:widowControl w:val="0"/>
              <w:numPr>
                <w:ilvl w:val="0"/>
                <w:numId w:val="37"/>
              </w:numPr>
              <w:autoSpaceDE w:val="0"/>
              <w:autoSpaceDN w:val="0"/>
              <w:adjustRightInd w:val="0"/>
              <w:spacing w:after="0" w:line="240" w:lineRule="auto"/>
              <w:contextualSpacing/>
              <w:rPr>
                <w:rFonts w:ascii="Times New Roman" w:hAnsi="Times New Roman"/>
                <w:sz w:val="24"/>
                <w:szCs w:val="24"/>
              </w:rPr>
            </w:pPr>
          </w:p>
        </w:tc>
        <w:tc>
          <w:tcPr>
            <w:tcW w:w="2411"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Юридическая характеристика фирмы и бизнеса</w:t>
            </w:r>
          </w:p>
        </w:tc>
        <w:tc>
          <w:tcPr>
            <w:tcW w:w="1418" w:type="dxa"/>
          </w:tcPr>
          <w:p w:rsidR="00304F1D" w:rsidRPr="006153C7" w:rsidRDefault="00304F1D" w:rsidP="006153C7">
            <w:pPr>
              <w:widowControl w:val="0"/>
              <w:autoSpaceDE w:val="0"/>
              <w:autoSpaceDN w:val="0"/>
              <w:adjustRightInd w:val="0"/>
              <w:spacing w:after="0" w:line="240" w:lineRule="auto"/>
              <w:rPr>
                <w:rFonts w:ascii="Times New Roman" w:hAnsi="Times New Roman"/>
                <w:sz w:val="28"/>
                <w:szCs w:val="28"/>
              </w:rPr>
            </w:pPr>
            <w:r w:rsidRPr="006153C7">
              <w:rPr>
                <w:rFonts w:ascii="Times New Roman" w:hAnsi="Times New Roman"/>
                <w:sz w:val="28"/>
                <w:szCs w:val="28"/>
              </w:rPr>
              <w:t>ПК-4</w:t>
            </w:r>
          </w:p>
          <w:p w:rsidR="00304F1D" w:rsidRPr="006153C7" w:rsidRDefault="00304F1D" w:rsidP="006153C7">
            <w:pPr>
              <w:spacing w:after="0" w:line="240" w:lineRule="auto"/>
              <w:rPr>
                <w:rFonts w:ascii="Times New Roman" w:hAnsi="Times New Roman"/>
                <w:sz w:val="24"/>
                <w:szCs w:val="24"/>
              </w:rPr>
            </w:pPr>
          </w:p>
        </w:tc>
        <w:tc>
          <w:tcPr>
            <w:tcW w:w="4680"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Выбрать организационно-правовую форму</w:t>
            </w:r>
          </w:p>
        </w:tc>
      </w:tr>
      <w:tr w:rsidR="00304F1D" w:rsidRPr="006153C7" w:rsidTr="006153C7">
        <w:tc>
          <w:tcPr>
            <w:tcW w:w="851" w:type="dxa"/>
          </w:tcPr>
          <w:p w:rsidR="00304F1D" w:rsidRPr="006153C7" w:rsidRDefault="00304F1D" w:rsidP="006153C7">
            <w:pPr>
              <w:widowControl w:val="0"/>
              <w:numPr>
                <w:ilvl w:val="0"/>
                <w:numId w:val="37"/>
              </w:numPr>
              <w:autoSpaceDE w:val="0"/>
              <w:autoSpaceDN w:val="0"/>
              <w:adjustRightInd w:val="0"/>
              <w:spacing w:after="0" w:line="240" w:lineRule="auto"/>
              <w:contextualSpacing/>
              <w:rPr>
                <w:rFonts w:ascii="Times New Roman" w:hAnsi="Times New Roman"/>
                <w:sz w:val="24"/>
                <w:szCs w:val="24"/>
              </w:rPr>
            </w:pPr>
          </w:p>
        </w:tc>
        <w:tc>
          <w:tcPr>
            <w:tcW w:w="2411"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Финансовый план. Алгоритм составления финансового плана</w:t>
            </w:r>
          </w:p>
        </w:tc>
        <w:tc>
          <w:tcPr>
            <w:tcW w:w="1418" w:type="dxa"/>
          </w:tcPr>
          <w:p w:rsidR="00304F1D" w:rsidRPr="006153C7" w:rsidRDefault="00304F1D" w:rsidP="006153C7">
            <w:pPr>
              <w:widowControl w:val="0"/>
              <w:autoSpaceDE w:val="0"/>
              <w:autoSpaceDN w:val="0"/>
              <w:adjustRightInd w:val="0"/>
              <w:spacing w:after="0" w:line="240" w:lineRule="auto"/>
              <w:rPr>
                <w:rFonts w:ascii="Times New Roman" w:hAnsi="Times New Roman"/>
                <w:sz w:val="28"/>
                <w:szCs w:val="28"/>
              </w:rPr>
            </w:pPr>
            <w:r w:rsidRPr="006153C7">
              <w:rPr>
                <w:rFonts w:ascii="Times New Roman" w:hAnsi="Times New Roman"/>
                <w:sz w:val="28"/>
                <w:szCs w:val="28"/>
              </w:rPr>
              <w:t>ПК-4</w:t>
            </w:r>
          </w:p>
          <w:p w:rsidR="00304F1D" w:rsidRPr="006153C7" w:rsidRDefault="00304F1D" w:rsidP="006153C7">
            <w:pPr>
              <w:spacing w:after="0" w:line="240" w:lineRule="auto"/>
              <w:rPr>
                <w:rFonts w:ascii="Times New Roman" w:hAnsi="Times New Roman"/>
                <w:sz w:val="24"/>
                <w:szCs w:val="24"/>
              </w:rPr>
            </w:pPr>
          </w:p>
        </w:tc>
        <w:tc>
          <w:tcPr>
            <w:tcW w:w="4680"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Задачи: себестоимость, ставка дисконтирования; определить финансовые результаты (прибыль, рентабельность). Особенности состава и расчета затрат на предприятиях СКД.</w:t>
            </w:r>
          </w:p>
        </w:tc>
      </w:tr>
      <w:tr w:rsidR="00304F1D" w:rsidRPr="006153C7" w:rsidTr="006153C7">
        <w:tc>
          <w:tcPr>
            <w:tcW w:w="851" w:type="dxa"/>
          </w:tcPr>
          <w:p w:rsidR="00304F1D" w:rsidRPr="006153C7" w:rsidRDefault="00304F1D" w:rsidP="006153C7">
            <w:pPr>
              <w:widowControl w:val="0"/>
              <w:numPr>
                <w:ilvl w:val="0"/>
                <w:numId w:val="37"/>
              </w:numPr>
              <w:autoSpaceDE w:val="0"/>
              <w:autoSpaceDN w:val="0"/>
              <w:adjustRightInd w:val="0"/>
              <w:spacing w:after="0" w:line="240" w:lineRule="auto"/>
              <w:contextualSpacing/>
              <w:rPr>
                <w:rFonts w:ascii="Times New Roman" w:hAnsi="Times New Roman"/>
                <w:sz w:val="24"/>
                <w:szCs w:val="24"/>
              </w:rPr>
            </w:pPr>
          </w:p>
        </w:tc>
        <w:tc>
          <w:tcPr>
            <w:tcW w:w="2411" w:type="dxa"/>
          </w:tcPr>
          <w:p w:rsidR="00304F1D" w:rsidRPr="006153C7" w:rsidRDefault="00304F1D" w:rsidP="006153C7">
            <w:pPr>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Анализ результатов и оценка рисков проекта. Характеристика товаров и услуг.</w:t>
            </w:r>
          </w:p>
        </w:tc>
        <w:tc>
          <w:tcPr>
            <w:tcW w:w="1418" w:type="dxa"/>
          </w:tcPr>
          <w:p w:rsidR="00304F1D" w:rsidRPr="006153C7" w:rsidRDefault="00304F1D" w:rsidP="006153C7">
            <w:pPr>
              <w:widowControl w:val="0"/>
              <w:autoSpaceDE w:val="0"/>
              <w:autoSpaceDN w:val="0"/>
              <w:adjustRightInd w:val="0"/>
              <w:spacing w:after="0" w:line="240" w:lineRule="auto"/>
              <w:rPr>
                <w:rFonts w:ascii="Times New Roman" w:hAnsi="Times New Roman"/>
                <w:sz w:val="28"/>
                <w:szCs w:val="28"/>
              </w:rPr>
            </w:pPr>
            <w:r w:rsidRPr="006153C7">
              <w:rPr>
                <w:rFonts w:ascii="Times New Roman" w:hAnsi="Times New Roman"/>
                <w:sz w:val="28"/>
                <w:szCs w:val="28"/>
              </w:rPr>
              <w:t>ПК-4</w:t>
            </w:r>
          </w:p>
          <w:p w:rsidR="00304F1D" w:rsidRPr="006153C7" w:rsidRDefault="00304F1D" w:rsidP="006153C7">
            <w:pPr>
              <w:widowControl w:val="0"/>
              <w:autoSpaceDE w:val="0"/>
              <w:autoSpaceDN w:val="0"/>
              <w:adjustRightInd w:val="0"/>
              <w:spacing w:after="0" w:line="240" w:lineRule="auto"/>
              <w:rPr>
                <w:rFonts w:ascii="Times New Roman" w:hAnsi="Times New Roman"/>
                <w:sz w:val="28"/>
                <w:szCs w:val="28"/>
              </w:rPr>
            </w:pPr>
          </w:p>
        </w:tc>
        <w:tc>
          <w:tcPr>
            <w:tcW w:w="4680"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p>
        </w:tc>
      </w:tr>
      <w:tr w:rsidR="00304F1D" w:rsidRPr="006153C7" w:rsidTr="006153C7">
        <w:tc>
          <w:tcPr>
            <w:tcW w:w="851" w:type="dxa"/>
          </w:tcPr>
          <w:p w:rsidR="00304F1D" w:rsidRPr="006153C7" w:rsidRDefault="00304F1D" w:rsidP="006153C7">
            <w:pPr>
              <w:widowControl w:val="0"/>
              <w:numPr>
                <w:ilvl w:val="0"/>
                <w:numId w:val="37"/>
              </w:numPr>
              <w:autoSpaceDE w:val="0"/>
              <w:autoSpaceDN w:val="0"/>
              <w:adjustRightInd w:val="0"/>
              <w:spacing w:after="0" w:line="240" w:lineRule="auto"/>
              <w:contextualSpacing/>
              <w:rPr>
                <w:rFonts w:ascii="Times New Roman" w:hAnsi="Times New Roman"/>
                <w:sz w:val="24"/>
                <w:szCs w:val="24"/>
              </w:rPr>
            </w:pPr>
          </w:p>
        </w:tc>
        <w:tc>
          <w:tcPr>
            <w:tcW w:w="2411" w:type="dxa"/>
          </w:tcPr>
          <w:p w:rsidR="00304F1D" w:rsidRPr="006153C7" w:rsidRDefault="00304F1D" w:rsidP="006153C7">
            <w:pPr>
              <w:autoSpaceDE w:val="0"/>
              <w:autoSpaceDN w:val="0"/>
              <w:adjustRightInd w:val="0"/>
              <w:spacing w:after="0" w:line="240" w:lineRule="auto"/>
              <w:rPr>
                <w:rFonts w:ascii="Times New Roman" w:hAnsi="Times New Roman"/>
                <w:sz w:val="24"/>
                <w:szCs w:val="24"/>
              </w:rPr>
            </w:pPr>
            <w:r w:rsidRPr="006153C7">
              <w:rPr>
                <w:rFonts w:ascii="Times New Roman" w:hAnsi="Times New Roman"/>
                <w:color w:val="000000"/>
                <w:sz w:val="24"/>
                <w:szCs w:val="24"/>
              </w:rPr>
              <w:t>Расчеты денежных потоковХарактеристика товаров и услуг</w:t>
            </w:r>
          </w:p>
        </w:tc>
        <w:tc>
          <w:tcPr>
            <w:tcW w:w="1418" w:type="dxa"/>
          </w:tcPr>
          <w:p w:rsidR="00304F1D" w:rsidRPr="006153C7" w:rsidRDefault="00304F1D" w:rsidP="006153C7">
            <w:pPr>
              <w:widowControl w:val="0"/>
              <w:autoSpaceDE w:val="0"/>
              <w:autoSpaceDN w:val="0"/>
              <w:adjustRightInd w:val="0"/>
              <w:spacing w:after="0" w:line="240" w:lineRule="auto"/>
              <w:rPr>
                <w:rFonts w:ascii="Times New Roman" w:hAnsi="Times New Roman"/>
                <w:sz w:val="28"/>
                <w:szCs w:val="28"/>
              </w:rPr>
            </w:pPr>
            <w:r w:rsidRPr="006153C7">
              <w:rPr>
                <w:rFonts w:ascii="Times New Roman" w:hAnsi="Times New Roman"/>
                <w:sz w:val="28"/>
                <w:szCs w:val="28"/>
              </w:rPr>
              <w:t>ПК-4</w:t>
            </w:r>
          </w:p>
          <w:p w:rsidR="00304F1D" w:rsidRPr="006153C7" w:rsidRDefault="00304F1D" w:rsidP="006153C7">
            <w:pPr>
              <w:spacing w:after="0" w:line="240" w:lineRule="auto"/>
              <w:rPr>
                <w:rFonts w:ascii="Times New Roman" w:hAnsi="Times New Roman"/>
                <w:sz w:val="24"/>
                <w:szCs w:val="24"/>
              </w:rPr>
            </w:pPr>
          </w:p>
        </w:tc>
        <w:tc>
          <w:tcPr>
            <w:tcW w:w="4680"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Рассчитать CashFlow - анализ движения денежных потоков определение моментов и размеров прихода и расхода денежной наличности</w:t>
            </w:r>
          </w:p>
        </w:tc>
      </w:tr>
      <w:tr w:rsidR="00304F1D" w:rsidRPr="006153C7" w:rsidTr="006153C7">
        <w:tc>
          <w:tcPr>
            <w:tcW w:w="851" w:type="dxa"/>
          </w:tcPr>
          <w:p w:rsidR="00304F1D" w:rsidRPr="006153C7" w:rsidRDefault="00304F1D" w:rsidP="006153C7">
            <w:pPr>
              <w:widowControl w:val="0"/>
              <w:numPr>
                <w:ilvl w:val="0"/>
                <w:numId w:val="37"/>
              </w:numPr>
              <w:autoSpaceDE w:val="0"/>
              <w:autoSpaceDN w:val="0"/>
              <w:adjustRightInd w:val="0"/>
              <w:spacing w:after="0" w:line="240" w:lineRule="auto"/>
              <w:contextualSpacing/>
              <w:rPr>
                <w:rFonts w:ascii="Times New Roman" w:hAnsi="Times New Roman"/>
                <w:sz w:val="24"/>
                <w:szCs w:val="24"/>
              </w:rPr>
            </w:pPr>
          </w:p>
        </w:tc>
        <w:tc>
          <w:tcPr>
            <w:tcW w:w="2411"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Эффективность бизнес-плана</w:t>
            </w:r>
          </w:p>
        </w:tc>
        <w:tc>
          <w:tcPr>
            <w:tcW w:w="1418" w:type="dxa"/>
          </w:tcPr>
          <w:p w:rsidR="00304F1D" w:rsidRPr="006153C7" w:rsidRDefault="00304F1D" w:rsidP="006153C7">
            <w:pPr>
              <w:widowControl w:val="0"/>
              <w:autoSpaceDE w:val="0"/>
              <w:autoSpaceDN w:val="0"/>
              <w:adjustRightInd w:val="0"/>
              <w:spacing w:after="0" w:line="240" w:lineRule="auto"/>
              <w:rPr>
                <w:rFonts w:ascii="Times New Roman" w:hAnsi="Times New Roman"/>
                <w:sz w:val="28"/>
                <w:szCs w:val="28"/>
              </w:rPr>
            </w:pPr>
            <w:r w:rsidRPr="006153C7">
              <w:rPr>
                <w:rFonts w:ascii="Times New Roman" w:hAnsi="Times New Roman"/>
                <w:sz w:val="28"/>
                <w:szCs w:val="28"/>
              </w:rPr>
              <w:t>ПК-4</w:t>
            </w:r>
          </w:p>
          <w:p w:rsidR="00304F1D" w:rsidRPr="006153C7" w:rsidRDefault="00304F1D" w:rsidP="006153C7">
            <w:pPr>
              <w:spacing w:after="0" w:line="240" w:lineRule="auto"/>
              <w:rPr>
                <w:rFonts w:ascii="Times New Roman" w:hAnsi="Times New Roman"/>
                <w:sz w:val="24"/>
                <w:szCs w:val="24"/>
              </w:rPr>
            </w:pPr>
          </w:p>
        </w:tc>
        <w:tc>
          <w:tcPr>
            <w:tcW w:w="4680"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xml:space="preserve">Рассчитать показатели: </w:t>
            </w:r>
          </w:p>
          <w:p w:rsidR="00304F1D" w:rsidRPr="006153C7" w:rsidRDefault="00304F1D" w:rsidP="006153C7">
            <w:pPr>
              <w:widowControl w:val="0"/>
              <w:tabs>
                <w:tab w:val="left" w:pos="202"/>
              </w:tabs>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1.</w:t>
            </w:r>
            <w:r w:rsidRPr="006153C7">
              <w:rPr>
                <w:rFonts w:ascii="Times New Roman" w:hAnsi="Times New Roman"/>
                <w:sz w:val="24"/>
                <w:szCs w:val="24"/>
              </w:rPr>
              <w:tab/>
              <w:t xml:space="preserve">Чистая текущая стоимость (netpresentvalue) NPV </w:t>
            </w:r>
          </w:p>
          <w:p w:rsidR="00304F1D" w:rsidRPr="006153C7" w:rsidRDefault="00304F1D" w:rsidP="006153C7">
            <w:pPr>
              <w:widowControl w:val="0"/>
              <w:tabs>
                <w:tab w:val="left" w:pos="202"/>
              </w:tabs>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2.</w:t>
            </w:r>
            <w:r w:rsidRPr="006153C7">
              <w:rPr>
                <w:rFonts w:ascii="Times New Roman" w:hAnsi="Times New Roman"/>
                <w:sz w:val="24"/>
                <w:szCs w:val="24"/>
              </w:rPr>
              <w:tab/>
              <w:t>Индекс прибыльности (</w:t>
            </w:r>
            <w:r w:rsidRPr="006153C7">
              <w:rPr>
                <w:rFonts w:ascii="Times New Roman" w:hAnsi="Times New Roman"/>
                <w:sz w:val="24"/>
                <w:szCs w:val="24"/>
                <w:lang w:val="en-US"/>
              </w:rPr>
              <w:t>Profitabilityindex</w:t>
            </w:r>
            <w:r w:rsidRPr="006153C7">
              <w:rPr>
                <w:rFonts w:ascii="Times New Roman" w:hAnsi="Times New Roman"/>
                <w:sz w:val="24"/>
                <w:szCs w:val="24"/>
              </w:rPr>
              <w:t xml:space="preserve">) </w:t>
            </w:r>
            <w:r w:rsidRPr="006153C7">
              <w:rPr>
                <w:rFonts w:ascii="Times New Roman" w:hAnsi="Times New Roman"/>
                <w:sz w:val="24"/>
                <w:szCs w:val="24"/>
                <w:lang w:val="en-US"/>
              </w:rPr>
              <w:t>PI</w:t>
            </w:r>
          </w:p>
          <w:p w:rsidR="00304F1D" w:rsidRPr="006153C7" w:rsidRDefault="00304F1D" w:rsidP="006153C7">
            <w:pPr>
              <w:widowControl w:val="0"/>
              <w:tabs>
                <w:tab w:val="left" w:pos="202"/>
              </w:tabs>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3.</w:t>
            </w:r>
            <w:r w:rsidRPr="006153C7">
              <w:rPr>
                <w:rFonts w:ascii="Times New Roman" w:hAnsi="Times New Roman"/>
                <w:sz w:val="24"/>
                <w:szCs w:val="24"/>
              </w:rPr>
              <w:tab/>
              <w:t>Внутренняя норма доходности или прибыльность проекта (</w:t>
            </w:r>
            <w:r w:rsidRPr="006153C7">
              <w:rPr>
                <w:rFonts w:ascii="Times New Roman" w:hAnsi="Times New Roman"/>
                <w:sz w:val="24"/>
                <w:szCs w:val="24"/>
                <w:lang w:val="en-US"/>
              </w:rPr>
              <w:t>internalrateofreturn</w:t>
            </w:r>
            <w:r w:rsidRPr="006153C7">
              <w:rPr>
                <w:rFonts w:ascii="Times New Roman" w:hAnsi="Times New Roman"/>
                <w:sz w:val="24"/>
                <w:szCs w:val="24"/>
              </w:rPr>
              <w:t xml:space="preserve">) </w:t>
            </w:r>
            <w:r w:rsidRPr="006153C7">
              <w:rPr>
                <w:rFonts w:ascii="Times New Roman" w:hAnsi="Times New Roman"/>
                <w:sz w:val="24"/>
                <w:szCs w:val="24"/>
                <w:lang w:val="en-US"/>
              </w:rPr>
              <w:t>IRR</w:t>
            </w:r>
          </w:p>
          <w:p w:rsidR="00304F1D" w:rsidRPr="006153C7" w:rsidRDefault="00304F1D" w:rsidP="006153C7">
            <w:pPr>
              <w:widowControl w:val="0"/>
              <w:tabs>
                <w:tab w:val="left" w:pos="202"/>
              </w:tabs>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4.</w:t>
            </w:r>
            <w:r w:rsidRPr="006153C7">
              <w:rPr>
                <w:rFonts w:ascii="Times New Roman" w:hAnsi="Times New Roman"/>
                <w:sz w:val="24"/>
                <w:szCs w:val="24"/>
              </w:rPr>
              <w:tab/>
              <w:t>Период окупаемости (</w:t>
            </w:r>
            <w:r w:rsidRPr="006153C7">
              <w:rPr>
                <w:rFonts w:ascii="Times New Roman" w:hAnsi="Times New Roman"/>
                <w:sz w:val="24"/>
                <w:szCs w:val="24"/>
                <w:lang w:val="en-US"/>
              </w:rPr>
              <w:t>paybackperiod</w:t>
            </w:r>
            <w:r w:rsidRPr="006153C7">
              <w:rPr>
                <w:rFonts w:ascii="Times New Roman" w:hAnsi="Times New Roman"/>
                <w:sz w:val="24"/>
                <w:szCs w:val="24"/>
              </w:rPr>
              <w:t xml:space="preserve">) </w:t>
            </w:r>
            <w:r w:rsidRPr="006153C7">
              <w:rPr>
                <w:rFonts w:ascii="Times New Roman" w:hAnsi="Times New Roman"/>
                <w:sz w:val="24"/>
                <w:szCs w:val="24"/>
                <w:lang w:val="en-US"/>
              </w:rPr>
              <w:t>PB</w:t>
            </w:r>
          </w:p>
        </w:tc>
      </w:tr>
    </w:tbl>
    <w:p w:rsidR="00304F1D" w:rsidRPr="00962D72" w:rsidRDefault="00304F1D" w:rsidP="00863784">
      <w:pPr>
        <w:autoSpaceDE w:val="0"/>
        <w:autoSpaceDN w:val="0"/>
        <w:adjustRightInd w:val="0"/>
        <w:spacing w:after="0" w:line="240" w:lineRule="auto"/>
        <w:ind w:firstLine="709"/>
        <w:jc w:val="both"/>
        <w:rPr>
          <w:rFonts w:ascii="Times New Roman" w:hAnsi="Times New Roman"/>
          <w:b/>
          <w:iCs/>
          <w:sz w:val="24"/>
          <w:szCs w:val="24"/>
          <w:highlight w:val="yellow"/>
        </w:rPr>
      </w:pPr>
    </w:p>
    <w:p w:rsidR="00304F1D" w:rsidRPr="00D70747" w:rsidRDefault="00304F1D" w:rsidP="00863784">
      <w:pPr>
        <w:autoSpaceDE w:val="0"/>
        <w:autoSpaceDN w:val="0"/>
        <w:adjustRightInd w:val="0"/>
        <w:spacing w:after="0" w:line="240" w:lineRule="auto"/>
        <w:ind w:firstLine="709"/>
        <w:jc w:val="both"/>
        <w:rPr>
          <w:rFonts w:ascii="Times New Roman" w:hAnsi="Times New Roman"/>
          <w:b/>
          <w:bCs/>
          <w:iCs/>
          <w:sz w:val="24"/>
          <w:szCs w:val="24"/>
        </w:rPr>
      </w:pPr>
      <w:r w:rsidRPr="00D70747">
        <w:rPr>
          <w:rFonts w:ascii="Times New Roman" w:hAnsi="Times New Roman"/>
          <w:b/>
          <w:iCs/>
          <w:sz w:val="24"/>
          <w:szCs w:val="24"/>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04F1D" w:rsidRPr="00C17A8B" w:rsidRDefault="00304F1D" w:rsidP="00863784">
      <w:pPr>
        <w:spacing w:after="0" w:line="240" w:lineRule="auto"/>
        <w:jc w:val="both"/>
        <w:rPr>
          <w:rFonts w:ascii="Times New Roman" w:hAnsi="Times New Roman"/>
          <w:b/>
          <w:bCs/>
          <w:sz w:val="24"/>
          <w:szCs w:val="24"/>
          <w:lang w:eastAsia="en-US"/>
        </w:rPr>
      </w:pPr>
      <w:r w:rsidRPr="00C17A8B">
        <w:rPr>
          <w:rFonts w:ascii="Times New Roman" w:hAnsi="Times New Roman"/>
          <w:b/>
          <w:bCs/>
          <w:sz w:val="24"/>
          <w:szCs w:val="24"/>
          <w:lang w:eastAsia="en-US"/>
        </w:rPr>
        <w:t xml:space="preserve">Тема 1. </w:t>
      </w:r>
      <w:r w:rsidRPr="00C17A8B">
        <w:rPr>
          <w:rFonts w:ascii="Times New Roman" w:hAnsi="Times New Roman"/>
          <w:b/>
          <w:bCs/>
          <w:sz w:val="24"/>
          <w:szCs w:val="24"/>
        </w:rPr>
        <w:t>Базовые сведения для составления бизнес-плана</w:t>
      </w:r>
    </w:p>
    <w:p w:rsidR="00304F1D" w:rsidRPr="00C17A8B" w:rsidRDefault="00304F1D" w:rsidP="00863784">
      <w:pPr>
        <w:spacing w:after="0" w:line="240" w:lineRule="auto"/>
        <w:jc w:val="both"/>
        <w:rPr>
          <w:rFonts w:ascii="Times New Roman" w:hAnsi="Times New Roman"/>
          <w:bCs/>
          <w:sz w:val="24"/>
          <w:szCs w:val="24"/>
          <w:lang w:eastAsia="en-US"/>
        </w:rPr>
      </w:pPr>
      <w:r w:rsidRPr="00C17A8B">
        <w:rPr>
          <w:rFonts w:ascii="Times New Roman" w:hAnsi="Times New Roman"/>
          <w:bCs/>
          <w:sz w:val="24"/>
          <w:szCs w:val="24"/>
          <w:lang w:eastAsia="en-US"/>
        </w:rPr>
        <w:t>Вопросы к занятию</w:t>
      </w:r>
    </w:p>
    <w:p w:rsidR="00304F1D" w:rsidRPr="00C17A8B" w:rsidRDefault="00304F1D" w:rsidP="008770B4">
      <w:pPr>
        <w:widowControl w:val="0"/>
        <w:autoSpaceDE w:val="0"/>
        <w:autoSpaceDN w:val="0"/>
        <w:adjustRightInd w:val="0"/>
        <w:spacing w:after="0" w:line="240" w:lineRule="auto"/>
        <w:jc w:val="both"/>
        <w:rPr>
          <w:sz w:val="24"/>
          <w:szCs w:val="24"/>
          <w:lang w:eastAsia="en-US"/>
        </w:rPr>
      </w:pPr>
      <w:bookmarkStart w:id="1" w:name="bookmark11"/>
      <w:r w:rsidRPr="00C17A8B">
        <w:rPr>
          <w:sz w:val="24"/>
          <w:szCs w:val="24"/>
          <w:lang w:eastAsia="en-US"/>
        </w:rPr>
        <w:lastRenderedPageBreak/>
        <w:t>1.</w:t>
      </w:r>
      <w:r w:rsidRPr="00C17A8B">
        <w:rPr>
          <w:rFonts w:ascii="Times New Roman" w:hAnsi="Times New Roman"/>
          <w:sz w:val="24"/>
          <w:szCs w:val="24"/>
        </w:rPr>
        <w:t xml:space="preserve">Причины разработки бизнес-планов. </w:t>
      </w:r>
    </w:p>
    <w:p w:rsidR="00304F1D" w:rsidRPr="00C17A8B" w:rsidRDefault="00304F1D" w:rsidP="008770B4">
      <w:pPr>
        <w:widowControl w:val="0"/>
        <w:autoSpaceDE w:val="0"/>
        <w:autoSpaceDN w:val="0"/>
        <w:adjustRightInd w:val="0"/>
        <w:spacing w:after="0" w:line="240" w:lineRule="auto"/>
        <w:jc w:val="both"/>
        <w:rPr>
          <w:sz w:val="24"/>
          <w:szCs w:val="24"/>
          <w:lang w:eastAsia="en-US"/>
        </w:rPr>
      </w:pPr>
      <w:r w:rsidRPr="00C17A8B">
        <w:rPr>
          <w:sz w:val="24"/>
          <w:szCs w:val="24"/>
          <w:lang w:eastAsia="en-US"/>
        </w:rPr>
        <w:t>2.</w:t>
      </w:r>
      <w:r w:rsidRPr="00C17A8B">
        <w:rPr>
          <w:rFonts w:ascii="Times New Roman" w:hAnsi="Times New Roman"/>
          <w:sz w:val="24"/>
          <w:szCs w:val="24"/>
        </w:rPr>
        <w:t xml:space="preserve">Основная цель бизнес-планирования. </w:t>
      </w:r>
    </w:p>
    <w:p w:rsidR="00304F1D" w:rsidRPr="00C17A8B" w:rsidRDefault="00304F1D" w:rsidP="008770B4">
      <w:pPr>
        <w:widowControl w:val="0"/>
        <w:autoSpaceDE w:val="0"/>
        <w:autoSpaceDN w:val="0"/>
        <w:adjustRightInd w:val="0"/>
        <w:spacing w:after="0" w:line="240" w:lineRule="auto"/>
        <w:jc w:val="both"/>
        <w:rPr>
          <w:sz w:val="24"/>
          <w:szCs w:val="24"/>
          <w:lang w:eastAsia="en-US"/>
        </w:rPr>
      </w:pPr>
      <w:r w:rsidRPr="00C17A8B">
        <w:rPr>
          <w:sz w:val="24"/>
          <w:szCs w:val="24"/>
          <w:lang w:eastAsia="en-US"/>
        </w:rPr>
        <w:t>3.</w:t>
      </w:r>
      <w:r w:rsidRPr="00C17A8B">
        <w:rPr>
          <w:rFonts w:ascii="Times New Roman" w:hAnsi="Times New Roman"/>
          <w:sz w:val="24"/>
          <w:szCs w:val="24"/>
        </w:rPr>
        <w:t xml:space="preserve">Основные этапы бизнес-планирования. </w:t>
      </w:r>
    </w:p>
    <w:p w:rsidR="00304F1D" w:rsidRPr="00C17A8B" w:rsidRDefault="00304F1D" w:rsidP="008770B4">
      <w:pPr>
        <w:widowControl w:val="0"/>
        <w:autoSpaceDE w:val="0"/>
        <w:autoSpaceDN w:val="0"/>
        <w:adjustRightInd w:val="0"/>
        <w:spacing w:after="0" w:line="240" w:lineRule="auto"/>
        <w:jc w:val="both"/>
        <w:rPr>
          <w:sz w:val="24"/>
          <w:szCs w:val="24"/>
          <w:lang w:eastAsia="en-US"/>
        </w:rPr>
      </w:pPr>
      <w:r>
        <w:rPr>
          <w:sz w:val="24"/>
          <w:szCs w:val="24"/>
          <w:lang w:eastAsia="en-US"/>
        </w:rPr>
        <w:t>4</w:t>
      </w:r>
      <w:r w:rsidRPr="00C17A8B">
        <w:rPr>
          <w:sz w:val="24"/>
          <w:szCs w:val="24"/>
          <w:lang w:eastAsia="en-US"/>
        </w:rPr>
        <w:t>.</w:t>
      </w:r>
      <w:r w:rsidRPr="00C17A8B">
        <w:rPr>
          <w:rFonts w:ascii="Times New Roman" w:hAnsi="Times New Roman"/>
          <w:sz w:val="24"/>
          <w:szCs w:val="24"/>
        </w:rPr>
        <w:t xml:space="preserve">Контуры бизнес-плана. </w:t>
      </w:r>
    </w:p>
    <w:p w:rsidR="00304F1D" w:rsidRPr="00C17A8B" w:rsidRDefault="00304F1D" w:rsidP="008770B4">
      <w:pPr>
        <w:widowControl w:val="0"/>
        <w:autoSpaceDE w:val="0"/>
        <w:autoSpaceDN w:val="0"/>
        <w:adjustRightInd w:val="0"/>
        <w:spacing w:after="0" w:line="240" w:lineRule="auto"/>
        <w:jc w:val="both"/>
        <w:rPr>
          <w:rFonts w:ascii="Times New Roman" w:hAnsi="Times New Roman"/>
          <w:sz w:val="24"/>
          <w:szCs w:val="24"/>
        </w:rPr>
      </w:pPr>
      <w:r>
        <w:rPr>
          <w:sz w:val="24"/>
          <w:szCs w:val="24"/>
          <w:lang w:eastAsia="en-US"/>
        </w:rPr>
        <w:t>5</w:t>
      </w:r>
      <w:r w:rsidRPr="00C17A8B">
        <w:rPr>
          <w:sz w:val="24"/>
          <w:szCs w:val="24"/>
          <w:lang w:eastAsia="en-US"/>
        </w:rPr>
        <w:t>.</w:t>
      </w:r>
      <w:r w:rsidRPr="00C17A8B">
        <w:rPr>
          <w:rFonts w:ascii="Times New Roman" w:hAnsi="Times New Roman"/>
          <w:sz w:val="24"/>
          <w:szCs w:val="24"/>
        </w:rPr>
        <w:t>Этап бизнес-анализа. Цель бизнес-анализа.</w:t>
      </w:r>
    </w:p>
    <w:p w:rsidR="00304F1D" w:rsidRPr="00C17A8B" w:rsidRDefault="00304F1D" w:rsidP="007B4303">
      <w:pPr>
        <w:spacing w:after="0" w:line="240" w:lineRule="auto"/>
        <w:ind w:firstLine="709"/>
        <w:jc w:val="both"/>
        <w:rPr>
          <w:rFonts w:ascii="Times New Roman" w:hAnsi="Times New Roman"/>
          <w:b/>
          <w:i/>
          <w:sz w:val="24"/>
          <w:szCs w:val="24"/>
        </w:rPr>
      </w:pPr>
      <w:r w:rsidRPr="00C17A8B">
        <w:rPr>
          <w:rFonts w:ascii="Times New Roman" w:hAnsi="Times New Roman"/>
          <w:b/>
          <w:i/>
          <w:sz w:val="24"/>
          <w:szCs w:val="24"/>
        </w:rPr>
        <w:t>Практическое задание</w:t>
      </w:r>
    </w:p>
    <w:p w:rsidR="00304F1D" w:rsidRPr="00C17A8B" w:rsidRDefault="00304F1D" w:rsidP="00A2411D">
      <w:pPr>
        <w:spacing w:after="0" w:line="240" w:lineRule="auto"/>
        <w:jc w:val="both"/>
        <w:rPr>
          <w:rFonts w:ascii="Times New Roman" w:hAnsi="Times New Roman"/>
          <w:bCs/>
          <w:spacing w:val="1"/>
          <w:sz w:val="24"/>
          <w:szCs w:val="24"/>
        </w:rPr>
      </w:pPr>
      <w:r w:rsidRPr="00C17A8B">
        <w:rPr>
          <w:rFonts w:ascii="Times New Roman" w:hAnsi="Times New Roman"/>
          <w:i/>
          <w:color w:val="000000"/>
          <w:spacing w:val="2"/>
          <w:sz w:val="24"/>
          <w:szCs w:val="24"/>
          <w:lang w:eastAsia="en-US"/>
        </w:rPr>
        <w:t>1</w:t>
      </w:r>
      <w:r w:rsidRPr="00C17A8B">
        <w:rPr>
          <w:sz w:val="24"/>
          <w:szCs w:val="24"/>
          <w:lang w:eastAsia="en-US"/>
        </w:rPr>
        <w:t>.</w:t>
      </w:r>
      <w:r w:rsidRPr="00C17A8B">
        <w:rPr>
          <w:rFonts w:ascii="Times New Roman" w:hAnsi="Times New Roman"/>
          <w:bCs/>
          <w:sz w:val="24"/>
          <w:szCs w:val="24"/>
        </w:rPr>
        <w:t xml:space="preserve"> Контрольная </w:t>
      </w:r>
      <w:r w:rsidRPr="00C17A8B">
        <w:rPr>
          <w:rFonts w:ascii="Times New Roman" w:hAnsi="Times New Roman"/>
          <w:bCs/>
          <w:spacing w:val="-1"/>
          <w:sz w:val="24"/>
          <w:szCs w:val="24"/>
        </w:rPr>
        <w:t>работ</w:t>
      </w:r>
      <w:r w:rsidRPr="00C17A8B">
        <w:rPr>
          <w:rFonts w:ascii="Times New Roman" w:hAnsi="Times New Roman"/>
          <w:bCs/>
          <w:sz w:val="24"/>
          <w:szCs w:val="24"/>
        </w:rPr>
        <w:t>а</w:t>
      </w:r>
    </w:p>
    <w:p w:rsidR="00304F1D" w:rsidRPr="00C17A8B" w:rsidRDefault="00304F1D" w:rsidP="00CD22C8">
      <w:pPr>
        <w:widowControl w:val="0"/>
        <w:spacing w:after="0" w:line="240" w:lineRule="auto"/>
        <w:rPr>
          <w:rFonts w:ascii="Times New Roman" w:hAnsi="Times New Roman"/>
          <w:sz w:val="24"/>
          <w:szCs w:val="24"/>
        </w:rPr>
      </w:pPr>
      <w:r w:rsidRPr="00C17A8B">
        <w:rPr>
          <w:rFonts w:ascii="Times New Roman" w:hAnsi="Times New Roman"/>
          <w:bCs/>
          <w:spacing w:val="-1"/>
          <w:sz w:val="24"/>
          <w:szCs w:val="24"/>
        </w:rPr>
        <w:t>Оценк</w:t>
      </w:r>
      <w:r w:rsidRPr="00C17A8B">
        <w:rPr>
          <w:rFonts w:ascii="Times New Roman" w:hAnsi="Times New Roman"/>
          <w:bCs/>
          <w:sz w:val="24"/>
          <w:szCs w:val="24"/>
        </w:rPr>
        <w:t xml:space="preserve">а </w:t>
      </w:r>
      <w:r w:rsidRPr="00C17A8B">
        <w:rPr>
          <w:rFonts w:ascii="Times New Roman" w:hAnsi="Times New Roman"/>
          <w:bCs/>
          <w:spacing w:val="-1"/>
          <w:sz w:val="24"/>
          <w:szCs w:val="24"/>
        </w:rPr>
        <w:t>конъюнктур</w:t>
      </w:r>
      <w:r w:rsidRPr="00C17A8B">
        <w:rPr>
          <w:rFonts w:ascii="Times New Roman" w:hAnsi="Times New Roman"/>
          <w:bCs/>
          <w:sz w:val="24"/>
          <w:szCs w:val="24"/>
        </w:rPr>
        <w:t>ы рынка.</w:t>
      </w:r>
    </w:p>
    <w:p w:rsidR="00304F1D" w:rsidRPr="00C17A8B" w:rsidRDefault="00304F1D" w:rsidP="00CD22C8">
      <w:pPr>
        <w:widowControl w:val="0"/>
        <w:spacing w:after="0" w:line="274" w:lineRule="exact"/>
        <w:ind w:left="214"/>
        <w:rPr>
          <w:rFonts w:ascii="Times New Roman" w:hAnsi="Times New Roman"/>
          <w:sz w:val="24"/>
          <w:szCs w:val="24"/>
        </w:rPr>
      </w:pPr>
      <w:r w:rsidRPr="00C17A8B">
        <w:rPr>
          <w:rFonts w:ascii="Times New Roman" w:hAnsi="Times New Roman"/>
          <w:spacing w:val="-1"/>
          <w:sz w:val="24"/>
          <w:szCs w:val="24"/>
        </w:rPr>
        <w:t>Собрат</w:t>
      </w:r>
      <w:r w:rsidRPr="00C17A8B">
        <w:rPr>
          <w:rFonts w:ascii="Times New Roman" w:hAnsi="Times New Roman"/>
          <w:sz w:val="24"/>
          <w:szCs w:val="24"/>
        </w:rPr>
        <w:t>ьи</w:t>
      </w:r>
      <w:r w:rsidRPr="00C17A8B">
        <w:rPr>
          <w:rFonts w:ascii="Times New Roman" w:hAnsi="Times New Roman"/>
          <w:spacing w:val="-1"/>
          <w:sz w:val="24"/>
          <w:szCs w:val="24"/>
        </w:rPr>
        <w:t>проанализироват</w:t>
      </w:r>
      <w:r w:rsidRPr="00C17A8B">
        <w:rPr>
          <w:rFonts w:ascii="Times New Roman" w:hAnsi="Times New Roman"/>
          <w:sz w:val="24"/>
          <w:szCs w:val="24"/>
        </w:rPr>
        <w:t>ь материа</w:t>
      </w:r>
      <w:r w:rsidRPr="00C17A8B">
        <w:rPr>
          <w:rFonts w:ascii="Times New Roman" w:hAnsi="Times New Roman"/>
          <w:spacing w:val="-1"/>
          <w:sz w:val="24"/>
          <w:szCs w:val="24"/>
        </w:rPr>
        <w:t>л</w:t>
      </w:r>
      <w:r w:rsidRPr="00C17A8B">
        <w:rPr>
          <w:rFonts w:ascii="Times New Roman" w:hAnsi="Times New Roman"/>
          <w:sz w:val="24"/>
          <w:szCs w:val="24"/>
        </w:rPr>
        <w:t xml:space="preserve">. </w:t>
      </w:r>
      <w:r w:rsidRPr="00C17A8B">
        <w:rPr>
          <w:rFonts w:ascii="Times New Roman" w:hAnsi="Times New Roman"/>
          <w:spacing w:val="-1"/>
          <w:sz w:val="24"/>
          <w:szCs w:val="24"/>
        </w:rPr>
        <w:t>Рез</w:t>
      </w:r>
      <w:r w:rsidRPr="00C17A8B">
        <w:rPr>
          <w:rFonts w:ascii="Times New Roman" w:hAnsi="Times New Roman"/>
          <w:spacing w:val="1"/>
          <w:sz w:val="24"/>
          <w:szCs w:val="24"/>
        </w:rPr>
        <w:t>у</w:t>
      </w:r>
      <w:r w:rsidRPr="00C17A8B">
        <w:rPr>
          <w:rFonts w:ascii="Times New Roman" w:hAnsi="Times New Roman"/>
          <w:spacing w:val="-1"/>
          <w:sz w:val="24"/>
          <w:szCs w:val="24"/>
        </w:rPr>
        <w:t>льтат</w:t>
      </w:r>
      <w:r w:rsidRPr="00C17A8B">
        <w:rPr>
          <w:rFonts w:ascii="Times New Roman" w:hAnsi="Times New Roman"/>
          <w:sz w:val="24"/>
          <w:szCs w:val="24"/>
        </w:rPr>
        <w:t>ы оформитьвтабли</w:t>
      </w:r>
      <w:r w:rsidRPr="00C17A8B">
        <w:rPr>
          <w:rFonts w:ascii="Times New Roman" w:hAnsi="Times New Roman"/>
          <w:spacing w:val="-2"/>
          <w:sz w:val="24"/>
          <w:szCs w:val="24"/>
        </w:rPr>
        <w:t>ц</w:t>
      </w:r>
      <w:r w:rsidRPr="00C17A8B">
        <w:rPr>
          <w:rFonts w:ascii="Times New Roman" w:hAnsi="Times New Roman"/>
          <w:spacing w:val="1"/>
          <w:sz w:val="24"/>
          <w:szCs w:val="24"/>
        </w:rPr>
        <w:t>у</w:t>
      </w:r>
      <w:r w:rsidRPr="00C17A8B">
        <w:rPr>
          <w:rFonts w:ascii="Times New Roman" w:hAnsi="Times New Roman"/>
          <w:sz w:val="24"/>
          <w:szCs w:val="24"/>
        </w:rPr>
        <w:t>.</w:t>
      </w:r>
    </w:p>
    <w:p w:rsidR="00304F1D" w:rsidRPr="00C17A8B" w:rsidRDefault="00304F1D" w:rsidP="00CD22C8">
      <w:pPr>
        <w:widowControl w:val="0"/>
        <w:spacing w:before="18" w:after="0" w:line="260" w:lineRule="exact"/>
        <w:rPr>
          <w:rFonts w:ascii="Times New Roman" w:hAnsi="Times New Roman"/>
          <w:sz w:val="24"/>
          <w:szCs w:val="24"/>
        </w:rPr>
      </w:pPr>
    </w:p>
    <w:tbl>
      <w:tblPr>
        <w:tblW w:w="9399" w:type="dxa"/>
        <w:tblInd w:w="100" w:type="dxa"/>
        <w:tblLayout w:type="fixed"/>
        <w:tblCellMar>
          <w:left w:w="0" w:type="dxa"/>
          <w:right w:w="0" w:type="dxa"/>
        </w:tblCellMar>
        <w:tblLook w:val="01E0" w:firstRow="1" w:lastRow="1" w:firstColumn="1" w:lastColumn="1" w:noHBand="0" w:noVBand="0"/>
      </w:tblPr>
      <w:tblGrid>
        <w:gridCol w:w="566"/>
        <w:gridCol w:w="2542"/>
        <w:gridCol w:w="3290"/>
        <w:gridCol w:w="1573"/>
        <w:gridCol w:w="1428"/>
      </w:tblGrid>
      <w:tr w:rsidR="00304F1D" w:rsidRPr="006153C7" w:rsidTr="006153C7">
        <w:trPr>
          <w:trHeight w:hRule="exact" w:val="1222"/>
        </w:trPr>
        <w:tc>
          <w:tcPr>
            <w:tcW w:w="56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before="1" w:after="0" w:line="276" w:lineRule="exact"/>
              <w:ind w:left="102"/>
              <w:rPr>
                <w:rFonts w:ascii="Times New Roman" w:hAnsi="Times New Roman"/>
                <w:sz w:val="24"/>
                <w:szCs w:val="24"/>
                <w:lang w:val="en-US"/>
              </w:rPr>
            </w:pPr>
            <w:r w:rsidRPr="006153C7">
              <w:rPr>
                <w:rFonts w:ascii="Times New Roman" w:hAnsi="Times New Roman"/>
                <w:bCs/>
                <w:sz w:val="24"/>
                <w:szCs w:val="24"/>
                <w:lang w:val="en-US"/>
              </w:rPr>
              <w:t xml:space="preserve">№ </w:t>
            </w:r>
            <w:r w:rsidRPr="006153C7">
              <w:rPr>
                <w:rFonts w:ascii="Times New Roman" w:hAnsi="Times New Roman"/>
                <w:bCs/>
                <w:spacing w:val="-1"/>
                <w:sz w:val="24"/>
                <w:szCs w:val="24"/>
                <w:lang w:val="en-US"/>
              </w:rPr>
              <w:t>п</w:t>
            </w:r>
            <w:r w:rsidRPr="006153C7">
              <w:rPr>
                <w:rFonts w:ascii="Times New Roman" w:hAnsi="Times New Roman"/>
                <w:bCs/>
                <w:sz w:val="24"/>
                <w:szCs w:val="24"/>
                <w:lang w:val="en-US"/>
              </w:rPr>
              <w:t>/п</w:t>
            </w:r>
          </w:p>
        </w:tc>
        <w:tc>
          <w:tcPr>
            <w:tcW w:w="2542"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74" w:lineRule="exact"/>
              <w:ind w:left="102"/>
              <w:rPr>
                <w:rFonts w:ascii="Times New Roman" w:hAnsi="Times New Roman"/>
                <w:sz w:val="24"/>
                <w:szCs w:val="24"/>
                <w:lang w:val="en-US"/>
              </w:rPr>
            </w:pPr>
            <w:r w:rsidRPr="006153C7">
              <w:rPr>
                <w:rFonts w:ascii="Times New Roman" w:hAnsi="Times New Roman"/>
                <w:bCs/>
                <w:spacing w:val="-1"/>
                <w:sz w:val="24"/>
                <w:szCs w:val="24"/>
                <w:lang w:val="en-US"/>
              </w:rPr>
              <w:t>Показатели</w:t>
            </w:r>
          </w:p>
        </w:tc>
        <w:tc>
          <w:tcPr>
            <w:tcW w:w="3290"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before="1" w:after="0" w:line="276" w:lineRule="exact"/>
              <w:ind w:left="101"/>
              <w:rPr>
                <w:rFonts w:ascii="Times New Roman" w:hAnsi="Times New Roman"/>
                <w:sz w:val="24"/>
                <w:szCs w:val="24"/>
              </w:rPr>
            </w:pPr>
            <w:r w:rsidRPr="006153C7">
              <w:rPr>
                <w:rFonts w:ascii="Times New Roman" w:hAnsi="Times New Roman"/>
                <w:bCs/>
                <w:spacing w:val="-1"/>
                <w:sz w:val="24"/>
                <w:szCs w:val="24"/>
              </w:rPr>
              <w:t>Близлеж</w:t>
            </w:r>
            <w:r w:rsidRPr="006153C7">
              <w:rPr>
                <w:rFonts w:ascii="Times New Roman" w:hAnsi="Times New Roman"/>
                <w:bCs/>
                <w:spacing w:val="1"/>
                <w:sz w:val="24"/>
                <w:szCs w:val="24"/>
              </w:rPr>
              <w:t>а</w:t>
            </w:r>
            <w:r w:rsidRPr="006153C7">
              <w:rPr>
                <w:rFonts w:ascii="Times New Roman" w:hAnsi="Times New Roman"/>
                <w:bCs/>
                <w:spacing w:val="-1"/>
                <w:sz w:val="24"/>
                <w:szCs w:val="24"/>
              </w:rPr>
              <w:t>щий горо</w:t>
            </w:r>
            <w:r w:rsidRPr="006153C7">
              <w:rPr>
                <w:rFonts w:ascii="Times New Roman" w:hAnsi="Times New Roman"/>
                <w:bCs/>
                <w:sz w:val="24"/>
                <w:szCs w:val="24"/>
              </w:rPr>
              <w:t>д</w:t>
            </w:r>
            <w:r w:rsidRPr="006153C7">
              <w:rPr>
                <w:rFonts w:ascii="Times New Roman" w:hAnsi="Times New Roman"/>
                <w:bCs/>
                <w:spacing w:val="-1"/>
                <w:sz w:val="24"/>
                <w:szCs w:val="24"/>
              </w:rPr>
              <w:t xml:space="preserve"> или населенны</w:t>
            </w:r>
            <w:r w:rsidRPr="006153C7">
              <w:rPr>
                <w:rFonts w:ascii="Times New Roman" w:hAnsi="Times New Roman"/>
                <w:bCs/>
                <w:sz w:val="24"/>
                <w:szCs w:val="24"/>
              </w:rPr>
              <w:t>й</w:t>
            </w:r>
            <w:r w:rsidRPr="006153C7">
              <w:rPr>
                <w:rFonts w:ascii="Times New Roman" w:hAnsi="Times New Roman"/>
                <w:bCs/>
                <w:spacing w:val="-1"/>
                <w:sz w:val="24"/>
                <w:szCs w:val="24"/>
              </w:rPr>
              <w:t xml:space="preserve"> пункт местонахождения предпри</w:t>
            </w:r>
            <w:r w:rsidRPr="006153C7">
              <w:rPr>
                <w:rFonts w:ascii="Times New Roman" w:hAnsi="Times New Roman"/>
                <w:bCs/>
                <w:sz w:val="24"/>
                <w:szCs w:val="24"/>
              </w:rPr>
              <w:t>я</w:t>
            </w:r>
            <w:r w:rsidRPr="006153C7">
              <w:rPr>
                <w:rFonts w:ascii="Times New Roman" w:hAnsi="Times New Roman"/>
                <w:bCs/>
                <w:spacing w:val="-1"/>
                <w:sz w:val="24"/>
                <w:szCs w:val="24"/>
              </w:rPr>
              <w:t>тия</w:t>
            </w:r>
          </w:p>
        </w:tc>
        <w:tc>
          <w:tcPr>
            <w:tcW w:w="1573"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before="1" w:after="0" w:line="276" w:lineRule="exact"/>
              <w:ind w:left="101"/>
              <w:rPr>
                <w:rFonts w:ascii="Times New Roman" w:hAnsi="Times New Roman"/>
                <w:sz w:val="24"/>
                <w:szCs w:val="24"/>
              </w:rPr>
            </w:pPr>
            <w:r w:rsidRPr="006153C7">
              <w:rPr>
                <w:rFonts w:ascii="Times New Roman" w:hAnsi="Times New Roman"/>
                <w:bCs/>
                <w:sz w:val="24"/>
                <w:szCs w:val="24"/>
              </w:rPr>
              <w:t xml:space="preserve">Населенные </w:t>
            </w:r>
            <w:r w:rsidRPr="006153C7">
              <w:rPr>
                <w:rFonts w:ascii="Times New Roman" w:hAnsi="Times New Roman"/>
                <w:bCs/>
                <w:spacing w:val="-1"/>
                <w:sz w:val="24"/>
                <w:szCs w:val="24"/>
              </w:rPr>
              <w:t>пункт</w:t>
            </w:r>
            <w:r w:rsidRPr="006153C7">
              <w:rPr>
                <w:rFonts w:ascii="Times New Roman" w:hAnsi="Times New Roman"/>
                <w:bCs/>
                <w:sz w:val="24"/>
                <w:szCs w:val="24"/>
              </w:rPr>
              <w:t xml:space="preserve">ы в </w:t>
            </w:r>
            <w:r w:rsidRPr="006153C7">
              <w:rPr>
                <w:rFonts w:ascii="Times New Roman" w:hAnsi="Times New Roman"/>
                <w:bCs/>
                <w:spacing w:val="-1"/>
                <w:sz w:val="24"/>
                <w:szCs w:val="24"/>
              </w:rPr>
              <w:t>радиусе</w:t>
            </w:r>
          </w:p>
          <w:p w:rsidR="00304F1D" w:rsidRPr="006153C7" w:rsidRDefault="00304F1D" w:rsidP="006153C7">
            <w:pPr>
              <w:widowControl w:val="0"/>
              <w:spacing w:after="0" w:line="273" w:lineRule="exact"/>
              <w:ind w:left="101"/>
              <w:rPr>
                <w:rFonts w:ascii="Times New Roman" w:hAnsi="Times New Roman"/>
                <w:sz w:val="24"/>
                <w:szCs w:val="24"/>
              </w:rPr>
            </w:pPr>
            <w:r w:rsidRPr="006153C7">
              <w:rPr>
                <w:rFonts w:ascii="Times New Roman" w:hAnsi="Times New Roman"/>
                <w:bCs/>
                <w:sz w:val="24"/>
                <w:szCs w:val="24"/>
              </w:rPr>
              <w:t xml:space="preserve">100 </w:t>
            </w:r>
            <w:r w:rsidRPr="006153C7">
              <w:rPr>
                <w:rFonts w:ascii="Times New Roman" w:hAnsi="Times New Roman"/>
                <w:bCs/>
                <w:spacing w:val="-1"/>
                <w:sz w:val="24"/>
                <w:szCs w:val="24"/>
              </w:rPr>
              <w:t>км</w:t>
            </w:r>
          </w:p>
        </w:tc>
        <w:tc>
          <w:tcPr>
            <w:tcW w:w="1428"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before="1" w:after="0" w:line="276" w:lineRule="exact"/>
              <w:ind w:left="101"/>
              <w:rPr>
                <w:rFonts w:ascii="Times New Roman" w:hAnsi="Times New Roman"/>
                <w:sz w:val="24"/>
                <w:szCs w:val="24"/>
                <w:lang w:val="en-US"/>
              </w:rPr>
            </w:pPr>
            <w:r w:rsidRPr="006153C7">
              <w:rPr>
                <w:rFonts w:ascii="Times New Roman" w:hAnsi="Times New Roman"/>
                <w:bCs/>
                <w:spacing w:val="-1"/>
                <w:sz w:val="24"/>
                <w:szCs w:val="24"/>
                <w:lang w:val="en-US"/>
              </w:rPr>
              <w:t>Рынки</w:t>
            </w:r>
            <w:r w:rsidRPr="006153C7">
              <w:rPr>
                <w:rFonts w:ascii="Times New Roman" w:hAnsi="Times New Roman"/>
                <w:bCs/>
                <w:sz w:val="24"/>
                <w:szCs w:val="24"/>
                <w:lang w:val="en-US"/>
              </w:rPr>
              <w:t xml:space="preserve">, </w:t>
            </w:r>
            <w:r w:rsidRPr="006153C7">
              <w:rPr>
                <w:rFonts w:ascii="Times New Roman" w:hAnsi="Times New Roman"/>
                <w:bCs/>
                <w:spacing w:val="-1"/>
                <w:sz w:val="24"/>
                <w:szCs w:val="24"/>
                <w:lang w:val="en-US"/>
              </w:rPr>
              <w:t>удаленныез</w:t>
            </w:r>
            <w:r w:rsidRPr="006153C7">
              <w:rPr>
                <w:rFonts w:ascii="Times New Roman" w:hAnsi="Times New Roman"/>
                <w:bCs/>
                <w:sz w:val="24"/>
                <w:szCs w:val="24"/>
                <w:lang w:val="en-US"/>
              </w:rPr>
              <w:t xml:space="preserve">а100 </w:t>
            </w:r>
            <w:r w:rsidRPr="006153C7">
              <w:rPr>
                <w:rFonts w:ascii="Times New Roman" w:hAnsi="Times New Roman"/>
                <w:bCs/>
                <w:spacing w:val="-1"/>
                <w:sz w:val="24"/>
                <w:szCs w:val="24"/>
                <w:lang w:val="en-US"/>
              </w:rPr>
              <w:t>км</w:t>
            </w:r>
          </w:p>
        </w:tc>
      </w:tr>
      <w:tr w:rsidR="00304F1D" w:rsidRPr="006153C7" w:rsidTr="006153C7">
        <w:trPr>
          <w:trHeight w:hRule="exact" w:val="400"/>
        </w:trPr>
        <w:tc>
          <w:tcPr>
            <w:tcW w:w="56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72" w:lineRule="exact"/>
              <w:ind w:left="102"/>
              <w:rPr>
                <w:rFonts w:ascii="Times New Roman" w:hAnsi="Times New Roman"/>
                <w:sz w:val="24"/>
                <w:szCs w:val="24"/>
                <w:lang w:val="en-US"/>
              </w:rPr>
            </w:pPr>
            <w:r w:rsidRPr="006153C7">
              <w:rPr>
                <w:rFonts w:ascii="Times New Roman" w:hAnsi="Times New Roman"/>
                <w:sz w:val="24"/>
                <w:szCs w:val="24"/>
                <w:lang w:val="en-US"/>
              </w:rPr>
              <w:t>1.</w:t>
            </w:r>
          </w:p>
        </w:tc>
        <w:tc>
          <w:tcPr>
            <w:tcW w:w="2542"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72" w:lineRule="exact"/>
              <w:ind w:left="102"/>
              <w:rPr>
                <w:rFonts w:ascii="Times New Roman" w:hAnsi="Times New Roman"/>
                <w:sz w:val="24"/>
                <w:szCs w:val="24"/>
                <w:lang w:val="en-US"/>
              </w:rPr>
            </w:pPr>
            <w:r w:rsidRPr="006153C7">
              <w:rPr>
                <w:rFonts w:ascii="Times New Roman" w:hAnsi="Times New Roman"/>
                <w:sz w:val="24"/>
                <w:szCs w:val="24"/>
                <w:lang w:val="en-US"/>
              </w:rPr>
              <w:t>Уровеньспроса</w:t>
            </w:r>
          </w:p>
        </w:tc>
        <w:tc>
          <w:tcPr>
            <w:tcW w:w="3290"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rPr>
            </w:pPr>
          </w:p>
        </w:tc>
        <w:tc>
          <w:tcPr>
            <w:tcW w:w="1573"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rPr>
            </w:pPr>
          </w:p>
        </w:tc>
        <w:tc>
          <w:tcPr>
            <w:tcW w:w="1428"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rPr>
            </w:pPr>
          </w:p>
        </w:tc>
      </w:tr>
      <w:tr w:rsidR="00304F1D" w:rsidRPr="006153C7" w:rsidTr="006153C7">
        <w:trPr>
          <w:trHeight w:hRule="exact" w:val="575"/>
        </w:trPr>
        <w:tc>
          <w:tcPr>
            <w:tcW w:w="56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72" w:lineRule="exact"/>
              <w:ind w:left="102"/>
              <w:rPr>
                <w:rFonts w:ascii="Times New Roman" w:hAnsi="Times New Roman"/>
                <w:sz w:val="24"/>
                <w:szCs w:val="24"/>
                <w:lang w:val="en-US"/>
              </w:rPr>
            </w:pPr>
            <w:r w:rsidRPr="006153C7">
              <w:rPr>
                <w:rFonts w:ascii="Times New Roman" w:hAnsi="Times New Roman"/>
                <w:sz w:val="24"/>
                <w:szCs w:val="24"/>
                <w:lang w:val="en-US"/>
              </w:rPr>
              <w:t>2.</w:t>
            </w:r>
          </w:p>
        </w:tc>
        <w:tc>
          <w:tcPr>
            <w:tcW w:w="2542"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72" w:lineRule="exact"/>
              <w:ind w:left="102"/>
              <w:rPr>
                <w:rFonts w:ascii="Times New Roman" w:hAnsi="Times New Roman"/>
                <w:sz w:val="24"/>
                <w:szCs w:val="24"/>
                <w:lang w:val="en-US"/>
              </w:rPr>
            </w:pPr>
            <w:r w:rsidRPr="006153C7">
              <w:rPr>
                <w:rFonts w:ascii="Times New Roman" w:hAnsi="Times New Roman"/>
                <w:spacing w:val="-1"/>
                <w:sz w:val="24"/>
                <w:szCs w:val="24"/>
                <w:lang w:val="en-US"/>
              </w:rPr>
              <w:t>Степень</w:t>
            </w:r>
          </w:p>
          <w:p w:rsidR="00304F1D" w:rsidRPr="006153C7" w:rsidRDefault="00304F1D" w:rsidP="006153C7">
            <w:pPr>
              <w:widowControl w:val="0"/>
              <w:spacing w:after="0" w:line="240" w:lineRule="auto"/>
              <w:ind w:left="102"/>
              <w:rPr>
                <w:rFonts w:ascii="Times New Roman" w:hAnsi="Times New Roman"/>
                <w:sz w:val="24"/>
                <w:szCs w:val="24"/>
                <w:lang w:val="en-US"/>
              </w:rPr>
            </w:pPr>
            <w:r w:rsidRPr="006153C7">
              <w:rPr>
                <w:rFonts w:ascii="Times New Roman" w:hAnsi="Times New Roman"/>
                <w:sz w:val="24"/>
                <w:szCs w:val="24"/>
                <w:lang w:val="en-US"/>
              </w:rPr>
              <w:t>Удовлетворенияспроса</w:t>
            </w:r>
          </w:p>
        </w:tc>
        <w:tc>
          <w:tcPr>
            <w:tcW w:w="3290"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rPr>
            </w:pPr>
          </w:p>
        </w:tc>
        <w:tc>
          <w:tcPr>
            <w:tcW w:w="1573"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rPr>
            </w:pPr>
          </w:p>
        </w:tc>
        <w:tc>
          <w:tcPr>
            <w:tcW w:w="1428"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rPr>
            </w:pPr>
          </w:p>
        </w:tc>
      </w:tr>
      <w:tr w:rsidR="00304F1D" w:rsidRPr="006153C7" w:rsidTr="006153C7">
        <w:trPr>
          <w:trHeight w:hRule="exact" w:val="427"/>
        </w:trPr>
        <w:tc>
          <w:tcPr>
            <w:tcW w:w="56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73" w:lineRule="exact"/>
              <w:ind w:left="102"/>
              <w:rPr>
                <w:rFonts w:ascii="Times New Roman" w:hAnsi="Times New Roman"/>
                <w:sz w:val="24"/>
                <w:szCs w:val="24"/>
                <w:lang w:val="en-US"/>
              </w:rPr>
            </w:pPr>
            <w:r w:rsidRPr="006153C7">
              <w:rPr>
                <w:rFonts w:ascii="Times New Roman" w:hAnsi="Times New Roman"/>
                <w:sz w:val="24"/>
                <w:szCs w:val="24"/>
                <w:lang w:val="en-US"/>
              </w:rPr>
              <w:t>3.</w:t>
            </w:r>
          </w:p>
        </w:tc>
        <w:tc>
          <w:tcPr>
            <w:tcW w:w="2542"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73" w:lineRule="exact"/>
              <w:ind w:left="102"/>
              <w:rPr>
                <w:rFonts w:ascii="Times New Roman" w:hAnsi="Times New Roman"/>
                <w:sz w:val="24"/>
                <w:szCs w:val="24"/>
                <w:lang w:val="en-US"/>
              </w:rPr>
            </w:pPr>
            <w:r w:rsidRPr="006153C7">
              <w:rPr>
                <w:rFonts w:ascii="Times New Roman" w:hAnsi="Times New Roman"/>
                <w:sz w:val="24"/>
                <w:szCs w:val="24"/>
                <w:lang w:val="en-US"/>
              </w:rPr>
              <w:t>Уровень</w:t>
            </w:r>
            <w:r w:rsidRPr="006153C7">
              <w:rPr>
                <w:rFonts w:ascii="Times New Roman" w:hAnsi="Times New Roman"/>
                <w:spacing w:val="-1"/>
                <w:sz w:val="24"/>
                <w:szCs w:val="24"/>
                <w:lang w:val="en-US"/>
              </w:rPr>
              <w:t>кон</w:t>
            </w:r>
            <w:r w:rsidRPr="006153C7">
              <w:rPr>
                <w:rFonts w:ascii="Times New Roman" w:hAnsi="Times New Roman"/>
                <w:spacing w:val="-2"/>
                <w:sz w:val="24"/>
                <w:szCs w:val="24"/>
                <w:lang w:val="en-US"/>
              </w:rPr>
              <w:t>к</w:t>
            </w:r>
            <w:r w:rsidRPr="006153C7">
              <w:rPr>
                <w:rFonts w:ascii="Times New Roman" w:hAnsi="Times New Roman"/>
                <w:spacing w:val="2"/>
                <w:sz w:val="24"/>
                <w:szCs w:val="24"/>
                <w:lang w:val="en-US"/>
              </w:rPr>
              <w:t>у</w:t>
            </w:r>
            <w:r w:rsidRPr="006153C7">
              <w:rPr>
                <w:rFonts w:ascii="Times New Roman" w:hAnsi="Times New Roman"/>
                <w:spacing w:val="-1"/>
                <w:sz w:val="24"/>
                <w:szCs w:val="24"/>
                <w:lang w:val="en-US"/>
              </w:rPr>
              <w:t>ренции</w:t>
            </w:r>
          </w:p>
        </w:tc>
        <w:tc>
          <w:tcPr>
            <w:tcW w:w="3290"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rPr>
            </w:pPr>
          </w:p>
        </w:tc>
        <w:tc>
          <w:tcPr>
            <w:tcW w:w="1573"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rPr>
            </w:pPr>
          </w:p>
        </w:tc>
        <w:tc>
          <w:tcPr>
            <w:tcW w:w="1428"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rPr>
            </w:pPr>
          </w:p>
        </w:tc>
      </w:tr>
      <w:tr w:rsidR="00304F1D" w:rsidRPr="006153C7" w:rsidTr="006153C7">
        <w:trPr>
          <w:trHeight w:hRule="exact" w:val="844"/>
        </w:trPr>
        <w:tc>
          <w:tcPr>
            <w:tcW w:w="56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72" w:lineRule="exact"/>
              <w:ind w:left="102"/>
              <w:rPr>
                <w:rFonts w:ascii="Times New Roman" w:hAnsi="Times New Roman"/>
                <w:sz w:val="24"/>
                <w:szCs w:val="24"/>
                <w:lang w:val="en-US"/>
              </w:rPr>
            </w:pPr>
            <w:r w:rsidRPr="006153C7">
              <w:rPr>
                <w:rFonts w:ascii="Times New Roman" w:hAnsi="Times New Roman"/>
                <w:sz w:val="24"/>
                <w:szCs w:val="24"/>
                <w:lang w:val="en-US"/>
              </w:rPr>
              <w:t>4.</w:t>
            </w:r>
          </w:p>
        </w:tc>
        <w:tc>
          <w:tcPr>
            <w:tcW w:w="2542"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72" w:lineRule="exact"/>
              <w:ind w:left="102"/>
              <w:rPr>
                <w:rFonts w:ascii="Times New Roman" w:hAnsi="Times New Roman"/>
                <w:sz w:val="24"/>
                <w:szCs w:val="24"/>
              </w:rPr>
            </w:pPr>
            <w:r w:rsidRPr="006153C7">
              <w:rPr>
                <w:rFonts w:ascii="Times New Roman" w:hAnsi="Times New Roman"/>
                <w:sz w:val="24"/>
                <w:szCs w:val="24"/>
              </w:rPr>
              <w:t>Доляпотребителей,</w:t>
            </w:r>
          </w:p>
          <w:p w:rsidR="00304F1D" w:rsidRPr="006153C7" w:rsidRDefault="00304F1D" w:rsidP="006153C7">
            <w:pPr>
              <w:widowControl w:val="0"/>
              <w:spacing w:after="0" w:line="240" w:lineRule="auto"/>
              <w:ind w:left="102"/>
              <w:rPr>
                <w:rFonts w:ascii="Times New Roman" w:hAnsi="Times New Roman"/>
                <w:sz w:val="24"/>
                <w:szCs w:val="24"/>
              </w:rPr>
            </w:pPr>
            <w:r w:rsidRPr="006153C7">
              <w:rPr>
                <w:rFonts w:ascii="Times New Roman" w:hAnsi="Times New Roman"/>
                <w:spacing w:val="-1"/>
                <w:sz w:val="24"/>
                <w:szCs w:val="24"/>
              </w:rPr>
              <w:t>готовых</w:t>
            </w:r>
          </w:p>
          <w:p w:rsidR="00304F1D" w:rsidRPr="006153C7" w:rsidRDefault="00304F1D" w:rsidP="006153C7">
            <w:pPr>
              <w:widowControl w:val="0"/>
              <w:spacing w:after="0" w:line="240" w:lineRule="auto"/>
              <w:ind w:left="102"/>
              <w:rPr>
                <w:rFonts w:ascii="Times New Roman" w:hAnsi="Times New Roman"/>
                <w:sz w:val="24"/>
                <w:szCs w:val="24"/>
              </w:rPr>
            </w:pPr>
            <w:r w:rsidRPr="006153C7">
              <w:rPr>
                <w:rFonts w:ascii="Times New Roman" w:hAnsi="Times New Roman"/>
                <w:spacing w:val="-2"/>
                <w:sz w:val="24"/>
                <w:szCs w:val="24"/>
              </w:rPr>
              <w:t>к</w:t>
            </w:r>
            <w:r w:rsidRPr="006153C7">
              <w:rPr>
                <w:rFonts w:ascii="Times New Roman" w:hAnsi="Times New Roman"/>
                <w:spacing w:val="2"/>
                <w:sz w:val="24"/>
                <w:szCs w:val="24"/>
              </w:rPr>
              <w:t>у</w:t>
            </w:r>
            <w:r w:rsidRPr="006153C7">
              <w:rPr>
                <w:rFonts w:ascii="Times New Roman" w:hAnsi="Times New Roman"/>
                <w:spacing w:val="-1"/>
                <w:sz w:val="24"/>
                <w:szCs w:val="24"/>
              </w:rPr>
              <w:t>пит</w:t>
            </w:r>
            <w:r w:rsidRPr="006153C7">
              <w:rPr>
                <w:rFonts w:ascii="Times New Roman" w:hAnsi="Times New Roman"/>
                <w:sz w:val="24"/>
                <w:szCs w:val="24"/>
              </w:rPr>
              <w:t>ь</w:t>
            </w:r>
            <w:r w:rsidRPr="006153C7">
              <w:rPr>
                <w:rFonts w:ascii="Times New Roman" w:hAnsi="Times New Roman"/>
                <w:spacing w:val="-1"/>
                <w:sz w:val="24"/>
                <w:szCs w:val="24"/>
              </w:rPr>
              <w:t xml:space="preserve"> прод</w:t>
            </w:r>
            <w:r w:rsidRPr="006153C7">
              <w:rPr>
                <w:rFonts w:ascii="Times New Roman" w:hAnsi="Times New Roman"/>
                <w:spacing w:val="2"/>
                <w:sz w:val="24"/>
                <w:szCs w:val="24"/>
              </w:rPr>
              <w:t>у</w:t>
            </w:r>
            <w:r w:rsidRPr="006153C7">
              <w:rPr>
                <w:rFonts w:ascii="Times New Roman" w:hAnsi="Times New Roman"/>
                <w:spacing w:val="-1"/>
                <w:sz w:val="24"/>
                <w:szCs w:val="24"/>
              </w:rPr>
              <w:t>кцию</w:t>
            </w:r>
          </w:p>
        </w:tc>
        <w:tc>
          <w:tcPr>
            <w:tcW w:w="3290"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rPr>
            </w:pPr>
          </w:p>
        </w:tc>
        <w:tc>
          <w:tcPr>
            <w:tcW w:w="1573"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rPr>
            </w:pPr>
          </w:p>
        </w:tc>
        <w:tc>
          <w:tcPr>
            <w:tcW w:w="1428"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rPr>
            </w:pPr>
          </w:p>
        </w:tc>
      </w:tr>
    </w:tbl>
    <w:p w:rsidR="00304F1D" w:rsidRPr="00C17A8B" w:rsidRDefault="00304F1D" w:rsidP="008770B4">
      <w:pPr>
        <w:widowControl w:val="0"/>
        <w:autoSpaceDE w:val="0"/>
        <w:autoSpaceDN w:val="0"/>
        <w:adjustRightInd w:val="0"/>
        <w:spacing w:after="0" w:line="240" w:lineRule="auto"/>
        <w:jc w:val="both"/>
        <w:rPr>
          <w:sz w:val="24"/>
          <w:szCs w:val="24"/>
          <w:lang w:eastAsia="en-US"/>
        </w:rPr>
      </w:pPr>
    </w:p>
    <w:p w:rsidR="00304F1D" w:rsidRPr="00A2411D" w:rsidRDefault="00304F1D" w:rsidP="008770B4">
      <w:pPr>
        <w:widowControl w:val="0"/>
        <w:autoSpaceDE w:val="0"/>
        <w:autoSpaceDN w:val="0"/>
        <w:adjustRightInd w:val="0"/>
        <w:spacing w:after="0" w:line="240" w:lineRule="auto"/>
        <w:rPr>
          <w:rFonts w:ascii="Times New Roman" w:hAnsi="Times New Roman"/>
          <w:b/>
          <w:bCs/>
          <w:sz w:val="24"/>
          <w:szCs w:val="24"/>
          <w:lang w:eastAsia="en-US"/>
        </w:rPr>
      </w:pPr>
      <w:r w:rsidRPr="00A2411D">
        <w:rPr>
          <w:rFonts w:ascii="Times New Roman" w:hAnsi="Times New Roman"/>
          <w:b/>
          <w:bCs/>
          <w:sz w:val="24"/>
          <w:szCs w:val="24"/>
          <w:lang w:eastAsia="en-US"/>
        </w:rPr>
        <w:t>Тема 2.</w:t>
      </w:r>
      <w:r w:rsidRPr="00364F7B">
        <w:rPr>
          <w:rFonts w:ascii="Times New Roman" w:hAnsi="Times New Roman"/>
          <w:b/>
          <w:sz w:val="24"/>
          <w:szCs w:val="24"/>
        </w:rPr>
        <w:t>Стратегическое планирование. Инструменты анализа и планирования</w:t>
      </w:r>
    </w:p>
    <w:p w:rsidR="00304F1D" w:rsidRPr="00A2411D" w:rsidRDefault="00304F1D" w:rsidP="008770B4">
      <w:pPr>
        <w:spacing w:after="0" w:line="240" w:lineRule="auto"/>
        <w:jc w:val="both"/>
        <w:rPr>
          <w:rFonts w:ascii="Times New Roman" w:hAnsi="Times New Roman"/>
          <w:b/>
          <w:bCs/>
          <w:sz w:val="24"/>
          <w:szCs w:val="24"/>
          <w:lang w:eastAsia="en-US"/>
        </w:rPr>
      </w:pPr>
      <w:r w:rsidRPr="00A2411D">
        <w:rPr>
          <w:rFonts w:ascii="Times New Roman" w:hAnsi="Times New Roman"/>
          <w:b/>
          <w:bCs/>
          <w:sz w:val="24"/>
          <w:szCs w:val="24"/>
          <w:lang w:eastAsia="en-US"/>
        </w:rPr>
        <w:t>Вопросы к занятию</w:t>
      </w:r>
    </w:p>
    <w:p w:rsidR="00304F1D" w:rsidRPr="00A2411D" w:rsidRDefault="00304F1D" w:rsidP="008770B4">
      <w:pPr>
        <w:spacing w:after="0" w:line="240" w:lineRule="auto"/>
        <w:jc w:val="both"/>
        <w:rPr>
          <w:rFonts w:ascii="Times New Roman" w:hAnsi="Times New Roman"/>
          <w:b/>
          <w:bCs/>
          <w:sz w:val="24"/>
          <w:szCs w:val="24"/>
          <w:lang w:eastAsia="en-US"/>
        </w:rPr>
      </w:pPr>
    </w:p>
    <w:p w:rsidR="00304F1D" w:rsidRPr="00A2411D" w:rsidRDefault="00304F1D" w:rsidP="003938C8">
      <w:pPr>
        <w:widowControl w:val="0"/>
        <w:autoSpaceDE w:val="0"/>
        <w:autoSpaceDN w:val="0"/>
        <w:adjustRightInd w:val="0"/>
        <w:spacing w:after="0" w:line="240" w:lineRule="auto"/>
        <w:jc w:val="both"/>
        <w:rPr>
          <w:sz w:val="24"/>
          <w:szCs w:val="24"/>
          <w:lang w:eastAsia="en-US"/>
        </w:rPr>
      </w:pPr>
      <w:r w:rsidRPr="00A2411D">
        <w:rPr>
          <w:sz w:val="24"/>
          <w:szCs w:val="24"/>
          <w:lang w:eastAsia="en-US"/>
        </w:rPr>
        <w:t>1.</w:t>
      </w:r>
      <w:r w:rsidRPr="00A2411D">
        <w:rPr>
          <w:rFonts w:ascii="Times New Roman" w:hAnsi="Times New Roman"/>
          <w:sz w:val="24"/>
          <w:szCs w:val="24"/>
        </w:rPr>
        <w:t>Предмет и содержание бизнес-планирования, его роль в рыночной экономике.</w:t>
      </w:r>
    </w:p>
    <w:p w:rsidR="00304F1D" w:rsidRPr="00A2411D" w:rsidRDefault="00304F1D" w:rsidP="003938C8">
      <w:pPr>
        <w:widowControl w:val="0"/>
        <w:autoSpaceDE w:val="0"/>
        <w:autoSpaceDN w:val="0"/>
        <w:adjustRightInd w:val="0"/>
        <w:spacing w:after="0" w:line="240" w:lineRule="auto"/>
        <w:jc w:val="both"/>
        <w:rPr>
          <w:sz w:val="24"/>
          <w:szCs w:val="24"/>
          <w:lang w:eastAsia="en-US"/>
        </w:rPr>
      </w:pPr>
      <w:r w:rsidRPr="00A2411D">
        <w:rPr>
          <w:sz w:val="24"/>
          <w:szCs w:val="24"/>
          <w:lang w:eastAsia="en-US"/>
        </w:rPr>
        <w:t>2.</w:t>
      </w:r>
      <w:r w:rsidRPr="00A2411D">
        <w:rPr>
          <w:rFonts w:ascii="Times New Roman" w:hAnsi="Times New Roman"/>
          <w:sz w:val="24"/>
          <w:szCs w:val="24"/>
        </w:rPr>
        <w:t xml:space="preserve">Социально-экономическая сущность бизнес-плана. </w:t>
      </w:r>
    </w:p>
    <w:p w:rsidR="00304F1D" w:rsidRPr="00A2411D" w:rsidRDefault="00304F1D" w:rsidP="003938C8">
      <w:pPr>
        <w:widowControl w:val="0"/>
        <w:autoSpaceDE w:val="0"/>
        <w:autoSpaceDN w:val="0"/>
        <w:adjustRightInd w:val="0"/>
        <w:spacing w:after="0" w:line="240" w:lineRule="auto"/>
        <w:jc w:val="both"/>
        <w:rPr>
          <w:sz w:val="24"/>
          <w:szCs w:val="24"/>
          <w:lang w:eastAsia="en-US"/>
        </w:rPr>
      </w:pPr>
      <w:r w:rsidRPr="00A2411D">
        <w:rPr>
          <w:sz w:val="24"/>
          <w:szCs w:val="24"/>
          <w:lang w:eastAsia="en-US"/>
        </w:rPr>
        <w:t>3.</w:t>
      </w:r>
      <w:r w:rsidRPr="00A2411D">
        <w:rPr>
          <w:rFonts w:ascii="Times New Roman" w:hAnsi="Times New Roman"/>
          <w:sz w:val="24"/>
          <w:szCs w:val="24"/>
        </w:rPr>
        <w:t xml:space="preserve">Основные принципы маркетинга. </w:t>
      </w:r>
    </w:p>
    <w:p w:rsidR="00304F1D" w:rsidRPr="00A2411D" w:rsidRDefault="00304F1D" w:rsidP="003938C8">
      <w:pPr>
        <w:widowControl w:val="0"/>
        <w:autoSpaceDE w:val="0"/>
        <w:autoSpaceDN w:val="0"/>
        <w:adjustRightInd w:val="0"/>
        <w:spacing w:after="0" w:line="240" w:lineRule="auto"/>
        <w:jc w:val="both"/>
        <w:rPr>
          <w:sz w:val="24"/>
          <w:szCs w:val="24"/>
          <w:lang w:eastAsia="en-US"/>
        </w:rPr>
      </w:pPr>
      <w:r w:rsidRPr="00A2411D">
        <w:rPr>
          <w:sz w:val="24"/>
          <w:szCs w:val="24"/>
          <w:lang w:eastAsia="en-US"/>
        </w:rPr>
        <w:t>4</w:t>
      </w:r>
      <w:r w:rsidRPr="00A2411D">
        <w:rPr>
          <w:rFonts w:ascii="Times New Roman" w:hAnsi="Times New Roman"/>
          <w:sz w:val="24"/>
          <w:szCs w:val="24"/>
        </w:rPr>
        <w:t>Цели и задачи бизнес-планирования.</w:t>
      </w:r>
    </w:p>
    <w:p w:rsidR="00304F1D" w:rsidRPr="00A2411D" w:rsidRDefault="00304F1D" w:rsidP="003938C8">
      <w:pPr>
        <w:widowControl w:val="0"/>
        <w:autoSpaceDE w:val="0"/>
        <w:autoSpaceDN w:val="0"/>
        <w:adjustRightInd w:val="0"/>
        <w:spacing w:after="0" w:line="240" w:lineRule="auto"/>
        <w:jc w:val="both"/>
        <w:rPr>
          <w:sz w:val="24"/>
          <w:szCs w:val="24"/>
          <w:lang w:eastAsia="en-US"/>
        </w:rPr>
      </w:pPr>
      <w:r w:rsidRPr="00A2411D">
        <w:rPr>
          <w:sz w:val="24"/>
          <w:szCs w:val="24"/>
          <w:lang w:eastAsia="en-US"/>
        </w:rPr>
        <w:t>5.</w:t>
      </w:r>
      <w:r w:rsidRPr="00A2411D">
        <w:rPr>
          <w:rFonts w:ascii="Times New Roman" w:hAnsi="Times New Roman"/>
          <w:sz w:val="24"/>
          <w:szCs w:val="24"/>
        </w:rPr>
        <w:t xml:space="preserve">Особенности бизнес-плана в российской экономике. </w:t>
      </w:r>
    </w:p>
    <w:p w:rsidR="00304F1D" w:rsidRPr="00A2411D" w:rsidRDefault="00304F1D" w:rsidP="007B4303">
      <w:pPr>
        <w:spacing w:after="0" w:line="240" w:lineRule="auto"/>
        <w:rPr>
          <w:rFonts w:ascii="Times New Roman" w:hAnsi="Times New Roman"/>
          <w:b/>
          <w:i/>
          <w:sz w:val="24"/>
          <w:szCs w:val="24"/>
        </w:rPr>
      </w:pPr>
      <w:r w:rsidRPr="00A2411D">
        <w:rPr>
          <w:rFonts w:ascii="Times New Roman" w:hAnsi="Times New Roman"/>
          <w:b/>
          <w:i/>
          <w:sz w:val="24"/>
          <w:szCs w:val="24"/>
        </w:rPr>
        <w:t>Практические задания</w:t>
      </w:r>
    </w:p>
    <w:p w:rsidR="00304F1D" w:rsidRPr="00A2411D" w:rsidRDefault="00304F1D" w:rsidP="009504B1">
      <w:pPr>
        <w:pStyle w:val="a9"/>
        <w:ind w:left="0"/>
        <w:jc w:val="both"/>
      </w:pPr>
      <w:r w:rsidRPr="00A2411D">
        <w:t>1.Перечислите общие требования, предъявляемые к бизнес-планам.</w:t>
      </w:r>
    </w:p>
    <w:p w:rsidR="00304F1D" w:rsidRPr="00A2411D" w:rsidRDefault="00304F1D" w:rsidP="009504B1">
      <w:pPr>
        <w:pStyle w:val="a9"/>
        <w:ind w:left="0"/>
        <w:jc w:val="both"/>
      </w:pPr>
      <w:r w:rsidRPr="00A2411D">
        <w:t xml:space="preserve">2.Охарактеризуйте основные функции бизнес-планирования: </w:t>
      </w:r>
    </w:p>
    <w:p w:rsidR="00304F1D" w:rsidRPr="00A2411D" w:rsidRDefault="00304F1D" w:rsidP="009504B1">
      <w:pPr>
        <w:pStyle w:val="a9"/>
        <w:ind w:left="0"/>
        <w:jc w:val="both"/>
      </w:pPr>
      <w:r w:rsidRPr="00A2411D">
        <w:t xml:space="preserve">-разработка общей концепции, </w:t>
      </w:r>
    </w:p>
    <w:p w:rsidR="00304F1D" w:rsidRPr="00A2411D" w:rsidRDefault="00304F1D" w:rsidP="009504B1">
      <w:pPr>
        <w:pStyle w:val="a9"/>
        <w:ind w:left="0"/>
        <w:jc w:val="both"/>
      </w:pPr>
      <w:r w:rsidRPr="00A2411D">
        <w:t xml:space="preserve">-генеральная стратегия развития предприятия; </w:t>
      </w:r>
    </w:p>
    <w:p w:rsidR="00304F1D" w:rsidRPr="00A2411D" w:rsidRDefault="00304F1D" w:rsidP="009504B1">
      <w:pPr>
        <w:pStyle w:val="a9"/>
        <w:ind w:left="0"/>
        <w:jc w:val="both"/>
      </w:pPr>
      <w:r w:rsidRPr="00A2411D">
        <w:t xml:space="preserve">-планирование, привлечение денежных средств </w:t>
      </w:r>
    </w:p>
    <w:p w:rsidR="00304F1D" w:rsidRPr="00A2411D" w:rsidRDefault="00304F1D" w:rsidP="009504B1">
      <w:pPr>
        <w:pStyle w:val="a9"/>
        <w:ind w:left="0"/>
        <w:jc w:val="both"/>
        <w:rPr>
          <w:rFonts w:ascii="Calibri" w:hAnsi="Calibri"/>
          <w:lang w:eastAsia="en-US"/>
        </w:rPr>
      </w:pPr>
      <w:r w:rsidRPr="00A2411D">
        <w:t xml:space="preserve">- привлечение потенциальных партнеров. </w:t>
      </w:r>
    </w:p>
    <w:p w:rsidR="00304F1D" w:rsidRPr="00A2411D" w:rsidRDefault="00304F1D" w:rsidP="007B4303">
      <w:pPr>
        <w:jc w:val="both"/>
        <w:rPr>
          <w:rFonts w:ascii="Times New Roman" w:hAnsi="Times New Roman"/>
          <w:sz w:val="24"/>
          <w:szCs w:val="24"/>
          <w:lang w:eastAsia="en-US"/>
        </w:rPr>
      </w:pPr>
      <w:r w:rsidRPr="00A2411D">
        <w:rPr>
          <w:rFonts w:ascii="Times New Roman" w:hAnsi="Times New Roman"/>
          <w:sz w:val="24"/>
          <w:szCs w:val="24"/>
        </w:rPr>
        <w:t>3.Контрольная работа по вопросам 1 и 2 темы.</w:t>
      </w:r>
    </w:p>
    <w:p w:rsidR="00304F1D" w:rsidRPr="00A2411D" w:rsidRDefault="00304F1D" w:rsidP="008770B4">
      <w:pPr>
        <w:widowControl w:val="0"/>
        <w:autoSpaceDE w:val="0"/>
        <w:autoSpaceDN w:val="0"/>
        <w:adjustRightInd w:val="0"/>
        <w:spacing w:after="0" w:line="240" w:lineRule="auto"/>
        <w:rPr>
          <w:rFonts w:ascii="Times New Roman" w:hAnsi="Times New Roman"/>
          <w:b/>
          <w:bCs/>
          <w:sz w:val="24"/>
          <w:szCs w:val="24"/>
          <w:lang w:eastAsia="en-US"/>
        </w:rPr>
      </w:pPr>
      <w:r w:rsidRPr="00A2411D">
        <w:rPr>
          <w:rFonts w:ascii="Times New Roman" w:hAnsi="Times New Roman"/>
          <w:b/>
          <w:bCs/>
          <w:sz w:val="24"/>
          <w:szCs w:val="24"/>
          <w:lang w:eastAsia="en-US"/>
        </w:rPr>
        <w:t>Тема 3.</w:t>
      </w:r>
      <w:r w:rsidRPr="00A2411D">
        <w:rPr>
          <w:rFonts w:ascii="Times New Roman" w:hAnsi="Times New Roman"/>
          <w:b/>
          <w:sz w:val="24"/>
          <w:szCs w:val="24"/>
        </w:rPr>
        <w:t xml:space="preserve"> Структура бизнес-плана</w:t>
      </w:r>
    </w:p>
    <w:p w:rsidR="00304F1D" w:rsidRPr="00A2411D" w:rsidRDefault="00304F1D" w:rsidP="008770B4">
      <w:pPr>
        <w:spacing w:after="0" w:line="240" w:lineRule="auto"/>
        <w:jc w:val="both"/>
        <w:rPr>
          <w:rFonts w:ascii="Times New Roman" w:hAnsi="Times New Roman"/>
          <w:b/>
          <w:bCs/>
          <w:sz w:val="24"/>
          <w:szCs w:val="24"/>
          <w:lang w:eastAsia="en-US"/>
        </w:rPr>
      </w:pPr>
      <w:r w:rsidRPr="00A2411D">
        <w:rPr>
          <w:rFonts w:ascii="Times New Roman" w:hAnsi="Times New Roman"/>
          <w:b/>
          <w:bCs/>
          <w:sz w:val="24"/>
          <w:szCs w:val="24"/>
          <w:lang w:eastAsia="en-US"/>
        </w:rPr>
        <w:t>Вопросы к занятию</w:t>
      </w:r>
    </w:p>
    <w:p w:rsidR="00304F1D" w:rsidRPr="00A2411D" w:rsidRDefault="00304F1D" w:rsidP="003938C8">
      <w:pPr>
        <w:widowControl w:val="0"/>
        <w:autoSpaceDE w:val="0"/>
        <w:autoSpaceDN w:val="0"/>
        <w:adjustRightInd w:val="0"/>
        <w:spacing w:after="0" w:line="240" w:lineRule="auto"/>
        <w:jc w:val="both"/>
        <w:rPr>
          <w:sz w:val="24"/>
          <w:szCs w:val="24"/>
          <w:lang w:eastAsia="en-US"/>
        </w:rPr>
      </w:pPr>
      <w:r w:rsidRPr="00A2411D">
        <w:rPr>
          <w:sz w:val="24"/>
          <w:szCs w:val="24"/>
          <w:lang w:eastAsia="en-US"/>
        </w:rPr>
        <w:t>1.</w:t>
      </w:r>
      <w:r w:rsidRPr="00A2411D">
        <w:rPr>
          <w:rFonts w:ascii="Times New Roman" w:hAnsi="Times New Roman"/>
          <w:sz w:val="24"/>
          <w:szCs w:val="24"/>
        </w:rPr>
        <w:t>Последовательность разработки бизнес-плана.</w:t>
      </w:r>
    </w:p>
    <w:p w:rsidR="00304F1D" w:rsidRPr="00A2411D" w:rsidRDefault="00304F1D" w:rsidP="003938C8">
      <w:pPr>
        <w:widowControl w:val="0"/>
        <w:autoSpaceDE w:val="0"/>
        <w:autoSpaceDN w:val="0"/>
        <w:adjustRightInd w:val="0"/>
        <w:spacing w:after="0" w:line="240" w:lineRule="auto"/>
        <w:jc w:val="both"/>
        <w:rPr>
          <w:sz w:val="24"/>
          <w:szCs w:val="24"/>
          <w:lang w:eastAsia="en-US"/>
        </w:rPr>
      </w:pPr>
      <w:r w:rsidRPr="00A2411D">
        <w:rPr>
          <w:sz w:val="24"/>
          <w:szCs w:val="24"/>
          <w:lang w:eastAsia="en-US"/>
        </w:rPr>
        <w:t>2.</w:t>
      </w:r>
      <w:r w:rsidRPr="00A2411D">
        <w:rPr>
          <w:rFonts w:ascii="Times New Roman" w:hAnsi="Times New Roman"/>
          <w:sz w:val="24"/>
          <w:szCs w:val="24"/>
        </w:rPr>
        <w:t xml:space="preserve"> Резюме бизнес-плана. </w:t>
      </w:r>
    </w:p>
    <w:p w:rsidR="00304F1D" w:rsidRPr="00A2411D" w:rsidRDefault="00304F1D" w:rsidP="003938C8">
      <w:pPr>
        <w:widowControl w:val="0"/>
        <w:autoSpaceDE w:val="0"/>
        <w:autoSpaceDN w:val="0"/>
        <w:adjustRightInd w:val="0"/>
        <w:spacing w:after="0" w:line="240" w:lineRule="auto"/>
        <w:jc w:val="both"/>
        <w:rPr>
          <w:sz w:val="24"/>
          <w:szCs w:val="24"/>
          <w:lang w:eastAsia="en-US"/>
        </w:rPr>
      </w:pPr>
      <w:r w:rsidRPr="00A2411D">
        <w:rPr>
          <w:sz w:val="24"/>
          <w:szCs w:val="24"/>
          <w:lang w:eastAsia="en-US"/>
        </w:rPr>
        <w:t>3.</w:t>
      </w:r>
      <w:r w:rsidRPr="00A2411D">
        <w:rPr>
          <w:rFonts w:ascii="Times New Roman" w:hAnsi="Times New Roman"/>
          <w:sz w:val="24"/>
          <w:szCs w:val="24"/>
        </w:rPr>
        <w:t xml:space="preserve">Общая характеристика организации, отрасли, продукции. </w:t>
      </w:r>
    </w:p>
    <w:p w:rsidR="00304F1D" w:rsidRPr="00A2411D" w:rsidRDefault="00304F1D" w:rsidP="003938C8">
      <w:pPr>
        <w:widowControl w:val="0"/>
        <w:autoSpaceDE w:val="0"/>
        <w:autoSpaceDN w:val="0"/>
        <w:adjustRightInd w:val="0"/>
        <w:spacing w:after="0" w:line="240" w:lineRule="auto"/>
        <w:jc w:val="both"/>
        <w:rPr>
          <w:sz w:val="24"/>
          <w:szCs w:val="24"/>
          <w:lang w:eastAsia="en-US"/>
        </w:rPr>
      </w:pPr>
      <w:r w:rsidRPr="00A2411D">
        <w:rPr>
          <w:sz w:val="24"/>
          <w:szCs w:val="24"/>
          <w:lang w:eastAsia="en-US"/>
        </w:rPr>
        <w:t>4.</w:t>
      </w:r>
      <w:r w:rsidRPr="00A2411D">
        <w:rPr>
          <w:rFonts w:ascii="Times New Roman" w:hAnsi="Times New Roman"/>
          <w:sz w:val="24"/>
          <w:szCs w:val="24"/>
        </w:rPr>
        <w:t>Анализ рынков сбыта и основных конкурентов</w:t>
      </w:r>
    </w:p>
    <w:p w:rsidR="00304F1D" w:rsidRPr="00A2411D" w:rsidRDefault="00304F1D" w:rsidP="003938C8">
      <w:pPr>
        <w:widowControl w:val="0"/>
        <w:autoSpaceDE w:val="0"/>
        <w:autoSpaceDN w:val="0"/>
        <w:adjustRightInd w:val="0"/>
        <w:spacing w:after="0" w:line="240" w:lineRule="auto"/>
        <w:jc w:val="both"/>
        <w:rPr>
          <w:sz w:val="24"/>
          <w:szCs w:val="24"/>
          <w:lang w:eastAsia="en-US"/>
        </w:rPr>
      </w:pPr>
      <w:r w:rsidRPr="00A2411D">
        <w:rPr>
          <w:sz w:val="24"/>
          <w:szCs w:val="24"/>
          <w:lang w:eastAsia="en-US"/>
        </w:rPr>
        <w:t>5.</w:t>
      </w:r>
      <w:r w:rsidRPr="00A2411D">
        <w:rPr>
          <w:rFonts w:ascii="Times New Roman" w:hAnsi="Times New Roman"/>
          <w:sz w:val="24"/>
          <w:szCs w:val="24"/>
        </w:rPr>
        <w:t xml:space="preserve">План маркетинга. </w:t>
      </w:r>
    </w:p>
    <w:p w:rsidR="00304F1D" w:rsidRPr="00A2411D" w:rsidRDefault="00304F1D" w:rsidP="003938C8">
      <w:pPr>
        <w:widowControl w:val="0"/>
        <w:autoSpaceDE w:val="0"/>
        <w:autoSpaceDN w:val="0"/>
        <w:adjustRightInd w:val="0"/>
        <w:spacing w:after="0" w:line="240" w:lineRule="auto"/>
        <w:jc w:val="both"/>
        <w:rPr>
          <w:sz w:val="24"/>
          <w:szCs w:val="24"/>
          <w:lang w:eastAsia="en-US"/>
        </w:rPr>
      </w:pPr>
      <w:r w:rsidRPr="00A2411D">
        <w:rPr>
          <w:sz w:val="24"/>
          <w:szCs w:val="24"/>
          <w:lang w:eastAsia="en-US"/>
        </w:rPr>
        <w:t>6.</w:t>
      </w:r>
      <w:r w:rsidRPr="00A2411D">
        <w:rPr>
          <w:rFonts w:ascii="Times New Roman" w:hAnsi="Times New Roman"/>
          <w:sz w:val="24"/>
          <w:szCs w:val="24"/>
        </w:rPr>
        <w:t xml:space="preserve">План производства. </w:t>
      </w:r>
    </w:p>
    <w:p w:rsidR="00304F1D" w:rsidRPr="00A2411D" w:rsidRDefault="00304F1D" w:rsidP="003938C8">
      <w:pPr>
        <w:widowControl w:val="0"/>
        <w:autoSpaceDE w:val="0"/>
        <w:autoSpaceDN w:val="0"/>
        <w:adjustRightInd w:val="0"/>
        <w:spacing w:after="0" w:line="240" w:lineRule="auto"/>
        <w:jc w:val="both"/>
        <w:rPr>
          <w:sz w:val="24"/>
          <w:szCs w:val="24"/>
          <w:lang w:eastAsia="en-US"/>
        </w:rPr>
      </w:pPr>
      <w:r w:rsidRPr="00A2411D">
        <w:rPr>
          <w:sz w:val="24"/>
          <w:szCs w:val="24"/>
          <w:lang w:eastAsia="en-US"/>
        </w:rPr>
        <w:t>7.</w:t>
      </w:r>
      <w:r w:rsidRPr="00A2411D">
        <w:rPr>
          <w:rFonts w:ascii="Times New Roman" w:hAnsi="Times New Roman"/>
          <w:sz w:val="24"/>
          <w:szCs w:val="24"/>
        </w:rPr>
        <w:t>Организационный план.</w:t>
      </w:r>
    </w:p>
    <w:p w:rsidR="00304F1D" w:rsidRPr="00A2411D" w:rsidRDefault="00304F1D" w:rsidP="003938C8">
      <w:pPr>
        <w:widowControl w:val="0"/>
        <w:autoSpaceDE w:val="0"/>
        <w:autoSpaceDN w:val="0"/>
        <w:adjustRightInd w:val="0"/>
        <w:spacing w:after="0" w:line="240" w:lineRule="auto"/>
        <w:jc w:val="both"/>
        <w:rPr>
          <w:sz w:val="24"/>
          <w:szCs w:val="24"/>
          <w:lang w:eastAsia="en-US"/>
        </w:rPr>
      </w:pPr>
      <w:r w:rsidRPr="00A2411D">
        <w:rPr>
          <w:sz w:val="24"/>
          <w:szCs w:val="24"/>
          <w:lang w:eastAsia="en-US"/>
        </w:rPr>
        <w:t>8.</w:t>
      </w:r>
      <w:r w:rsidRPr="00A2411D">
        <w:rPr>
          <w:rFonts w:ascii="Times New Roman" w:hAnsi="Times New Roman"/>
          <w:sz w:val="24"/>
          <w:szCs w:val="24"/>
        </w:rPr>
        <w:t xml:space="preserve">Оценка рисков и страхование. </w:t>
      </w:r>
    </w:p>
    <w:p w:rsidR="00304F1D" w:rsidRPr="00A2411D" w:rsidRDefault="00304F1D" w:rsidP="003938C8">
      <w:pPr>
        <w:widowControl w:val="0"/>
        <w:autoSpaceDE w:val="0"/>
        <w:autoSpaceDN w:val="0"/>
        <w:adjustRightInd w:val="0"/>
        <w:spacing w:after="0" w:line="240" w:lineRule="auto"/>
        <w:jc w:val="both"/>
        <w:rPr>
          <w:sz w:val="24"/>
          <w:szCs w:val="24"/>
          <w:lang w:eastAsia="en-US"/>
        </w:rPr>
      </w:pPr>
      <w:r w:rsidRPr="00A2411D">
        <w:rPr>
          <w:sz w:val="24"/>
          <w:szCs w:val="24"/>
          <w:lang w:eastAsia="en-US"/>
        </w:rPr>
        <w:t>8.</w:t>
      </w:r>
      <w:r w:rsidRPr="00A2411D">
        <w:rPr>
          <w:rFonts w:ascii="Times New Roman" w:hAnsi="Times New Roman"/>
          <w:sz w:val="24"/>
          <w:szCs w:val="24"/>
        </w:rPr>
        <w:t xml:space="preserve">Финансовый план. </w:t>
      </w:r>
    </w:p>
    <w:p w:rsidR="00304F1D" w:rsidRPr="00A2411D" w:rsidRDefault="00304F1D" w:rsidP="003938C8">
      <w:pPr>
        <w:widowControl w:val="0"/>
        <w:autoSpaceDE w:val="0"/>
        <w:autoSpaceDN w:val="0"/>
        <w:adjustRightInd w:val="0"/>
        <w:spacing w:after="0" w:line="240" w:lineRule="auto"/>
        <w:jc w:val="both"/>
        <w:rPr>
          <w:sz w:val="24"/>
          <w:szCs w:val="24"/>
          <w:lang w:eastAsia="en-US"/>
        </w:rPr>
      </w:pPr>
      <w:r w:rsidRPr="00A2411D">
        <w:rPr>
          <w:sz w:val="24"/>
          <w:szCs w:val="24"/>
          <w:lang w:eastAsia="en-US"/>
        </w:rPr>
        <w:lastRenderedPageBreak/>
        <w:t>9.</w:t>
      </w:r>
      <w:r w:rsidRPr="00A2411D">
        <w:rPr>
          <w:rFonts w:ascii="Times New Roman" w:hAnsi="Times New Roman"/>
          <w:sz w:val="24"/>
          <w:szCs w:val="24"/>
        </w:rPr>
        <w:t xml:space="preserve">Основные разделы бизнес-плана и их характеристика </w:t>
      </w:r>
    </w:p>
    <w:p w:rsidR="00304F1D" w:rsidRPr="00A2411D" w:rsidRDefault="00304F1D" w:rsidP="003938C8">
      <w:pPr>
        <w:widowControl w:val="0"/>
        <w:autoSpaceDE w:val="0"/>
        <w:autoSpaceDN w:val="0"/>
        <w:adjustRightInd w:val="0"/>
        <w:spacing w:after="0" w:line="240" w:lineRule="auto"/>
        <w:jc w:val="both"/>
        <w:rPr>
          <w:rFonts w:ascii="Times New Roman" w:hAnsi="Times New Roman"/>
          <w:sz w:val="24"/>
          <w:szCs w:val="24"/>
        </w:rPr>
      </w:pPr>
      <w:r w:rsidRPr="00A2411D">
        <w:rPr>
          <w:sz w:val="24"/>
          <w:szCs w:val="24"/>
          <w:lang w:eastAsia="en-US"/>
        </w:rPr>
        <w:t>10.</w:t>
      </w:r>
      <w:r w:rsidRPr="00A2411D">
        <w:rPr>
          <w:rFonts w:ascii="Times New Roman" w:hAnsi="Times New Roman"/>
          <w:sz w:val="24"/>
          <w:szCs w:val="24"/>
        </w:rPr>
        <w:t>Составление характеристики предприятия социально- культурного сервиса</w:t>
      </w:r>
    </w:p>
    <w:p w:rsidR="00304F1D" w:rsidRPr="00A2411D" w:rsidRDefault="00304F1D" w:rsidP="003938C8">
      <w:pPr>
        <w:widowControl w:val="0"/>
        <w:autoSpaceDE w:val="0"/>
        <w:autoSpaceDN w:val="0"/>
        <w:adjustRightInd w:val="0"/>
        <w:spacing w:after="0" w:line="240" w:lineRule="auto"/>
        <w:jc w:val="both"/>
        <w:rPr>
          <w:rFonts w:ascii="Times New Roman" w:hAnsi="Times New Roman"/>
          <w:sz w:val="24"/>
          <w:szCs w:val="24"/>
        </w:rPr>
      </w:pPr>
    </w:p>
    <w:p w:rsidR="00304F1D" w:rsidRPr="00A2411D" w:rsidRDefault="00304F1D" w:rsidP="007B4303">
      <w:pPr>
        <w:spacing w:after="0" w:line="240" w:lineRule="auto"/>
        <w:rPr>
          <w:rFonts w:ascii="Times New Roman" w:hAnsi="Times New Roman"/>
          <w:b/>
          <w:i/>
          <w:sz w:val="24"/>
          <w:szCs w:val="24"/>
        </w:rPr>
      </w:pPr>
      <w:r w:rsidRPr="00A2411D">
        <w:rPr>
          <w:rFonts w:ascii="Times New Roman" w:hAnsi="Times New Roman"/>
          <w:b/>
          <w:i/>
          <w:sz w:val="24"/>
          <w:szCs w:val="24"/>
        </w:rPr>
        <w:t>Практические задания</w:t>
      </w:r>
    </w:p>
    <w:p w:rsidR="00304F1D" w:rsidRPr="00A2411D" w:rsidRDefault="00304F1D" w:rsidP="007B4303">
      <w:pPr>
        <w:widowControl w:val="0"/>
        <w:autoSpaceDE w:val="0"/>
        <w:autoSpaceDN w:val="0"/>
        <w:adjustRightInd w:val="0"/>
        <w:spacing w:after="0" w:line="240" w:lineRule="auto"/>
        <w:jc w:val="both"/>
        <w:rPr>
          <w:rFonts w:ascii="Times New Roman" w:hAnsi="Times New Roman"/>
          <w:b/>
          <w:sz w:val="24"/>
          <w:szCs w:val="24"/>
        </w:rPr>
      </w:pPr>
      <w:r w:rsidRPr="00A2411D">
        <w:rPr>
          <w:rFonts w:ascii="Times New Roman" w:hAnsi="Times New Roman"/>
          <w:b/>
          <w:sz w:val="24"/>
          <w:szCs w:val="24"/>
        </w:rPr>
        <w:t>1</w:t>
      </w:r>
      <w:r w:rsidRPr="00A2411D">
        <w:rPr>
          <w:rFonts w:ascii="Times New Roman" w:hAnsi="Times New Roman"/>
          <w:sz w:val="24"/>
          <w:szCs w:val="24"/>
        </w:rPr>
        <w:t>.</w:t>
      </w:r>
      <w:r w:rsidRPr="00A2411D">
        <w:rPr>
          <w:rFonts w:ascii="Times New Roman" w:hAnsi="Times New Roman"/>
          <w:b/>
          <w:color w:val="000000"/>
          <w:sz w:val="24"/>
          <w:szCs w:val="24"/>
        </w:rPr>
        <w:t>Дайте характеристику</w:t>
      </w:r>
      <w:r w:rsidRPr="00A2411D">
        <w:rPr>
          <w:rFonts w:ascii="Times New Roman" w:hAnsi="Times New Roman"/>
          <w:color w:val="000000"/>
          <w:sz w:val="24"/>
          <w:szCs w:val="24"/>
        </w:rPr>
        <w:t xml:space="preserve"> п</w:t>
      </w:r>
      <w:r w:rsidRPr="00A2411D">
        <w:rPr>
          <w:rFonts w:ascii="Times New Roman" w:hAnsi="Times New Roman"/>
          <w:b/>
          <w:sz w:val="24"/>
          <w:szCs w:val="24"/>
        </w:rPr>
        <w:t xml:space="preserve">оследовательности разработки бизнес-плана. </w:t>
      </w:r>
    </w:p>
    <w:p w:rsidR="00304F1D" w:rsidRPr="00A2411D" w:rsidRDefault="00304F1D" w:rsidP="007B4303">
      <w:pPr>
        <w:widowControl w:val="0"/>
        <w:autoSpaceDE w:val="0"/>
        <w:autoSpaceDN w:val="0"/>
        <w:adjustRightInd w:val="0"/>
        <w:spacing w:after="0" w:line="240" w:lineRule="auto"/>
        <w:jc w:val="both"/>
        <w:rPr>
          <w:rFonts w:ascii="Times New Roman" w:hAnsi="Times New Roman"/>
          <w:sz w:val="24"/>
          <w:szCs w:val="24"/>
        </w:rPr>
      </w:pPr>
      <w:r w:rsidRPr="00A2411D">
        <w:rPr>
          <w:rFonts w:ascii="Times New Roman" w:hAnsi="Times New Roman"/>
          <w:sz w:val="24"/>
          <w:szCs w:val="24"/>
        </w:rPr>
        <w:t xml:space="preserve">-Резюме бизнес-плана. </w:t>
      </w:r>
    </w:p>
    <w:p w:rsidR="00304F1D" w:rsidRPr="00A2411D" w:rsidRDefault="00304F1D" w:rsidP="007B4303">
      <w:pPr>
        <w:widowControl w:val="0"/>
        <w:autoSpaceDE w:val="0"/>
        <w:autoSpaceDN w:val="0"/>
        <w:adjustRightInd w:val="0"/>
        <w:spacing w:after="0" w:line="240" w:lineRule="auto"/>
        <w:jc w:val="both"/>
        <w:rPr>
          <w:rFonts w:ascii="Times New Roman" w:hAnsi="Times New Roman"/>
          <w:sz w:val="24"/>
          <w:szCs w:val="24"/>
        </w:rPr>
      </w:pPr>
      <w:r w:rsidRPr="00A2411D">
        <w:rPr>
          <w:rFonts w:ascii="Times New Roman" w:hAnsi="Times New Roman"/>
          <w:sz w:val="24"/>
          <w:szCs w:val="24"/>
        </w:rPr>
        <w:t xml:space="preserve">-Общая характеристика организации, отрасли, продукции. </w:t>
      </w:r>
    </w:p>
    <w:p w:rsidR="00304F1D" w:rsidRPr="00A2411D" w:rsidRDefault="00304F1D" w:rsidP="007B4303">
      <w:pPr>
        <w:widowControl w:val="0"/>
        <w:autoSpaceDE w:val="0"/>
        <w:autoSpaceDN w:val="0"/>
        <w:adjustRightInd w:val="0"/>
        <w:spacing w:after="0" w:line="240" w:lineRule="auto"/>
        <w:jc w:val="both"/>
        <w:rPr>
          <w:rFonts w:ascii="Times New Roman" w:hAnsi="Times New Roman"/>
          <w:sz w:val="24"/>
          <w:szCs w:val="24"/>
        </w:rPr>
      </w:pPr>
      <w:r w:rsidRPr="00A2411D">
        <w:rPr>
          <w:rFonts w:ascii="Times New Roman" w:hAnsi="Times New Roman"/>
          <w:sz w:val="24"/>
          <w:szCs w:val="24"/>
        </w:rPr>
        <w:t>-Анализ рынков сбыта и основных конкурентов.</w:t>
      </w:r>
    </w:p>
    <w:p w:rsidR="00304F1D" w:rsidRPr="00A2411D" w:rsidRDefault="00304F1D" w:rsidP="007B4303">
      <w:pPr>
        <w:widowControl w:val="0"/>
        <w:autoSpaceDE w:val="0"/>
        <w:autoSpaceDN w:val="0"/>
        <w:adjustRightInd w:val="0"/>
        <w:spacing w:after="0" w:line="240" w:lineRule="auto"/>
        <w:jc w:val="both"/>
        <w:rPr>
          <w:rFonts w:ascii="Times New Roman" w:hAnsi="Times New Roman"/>
          <w:sz w:val="24"/>
          <w:szCs w:val="24"/>
        </w:rPr>
      </w:pPr>
      <w:r w:rsidRPr="00A2411D">
        <w:rPr>
          <w:rFonts w:ascii="Times New Roman" w:hAnsi="Times New Roman"/>
          <w:sz w:val="24"/>
          <w:szCs w:val="24"/>
        </w:rPr>
        <w:t xml:space="preserve"> -План маркетинга. </w:t>
      </w:r>
    </w:p>
    <w:p w:rsidR="00304F1D" w:rsidRPr="00A2411D" w:rsidRDefault="00304F1D" w:rsidP="007B4303">
      <w:pPr>
        <w:widowControl w:val="0"/>
        <w:autoSpaceDE w:val="0"/>
        <w:autoSpaceDN w:val="0"/>
        <w:adjustRightInd w:val="0"/>
        <w:spacing w:after="0" w:line="240" w:lineRule="auto"/>
        <w:jc w:val="both"/>
        <w:rPr>
          <w:rFonts w:ascii="Times New Roman" w:hAnsi="Times New Roman"/>
          <w:sz w:val="24"/>
          <w:szCs w:val="24"/>
        </w:rPr>
      </w:pPr>
      <w:r w:rsidRPr="00A2411D">
        <w:rPr>
          <w:rFonts w:ascii="Times New Roman" w:hAnsi="Times New Roman"/>
          <w:sz w:val="24"/>
          <w:szCs w:val="24"/>
        </w:rPr>
        <w:t xml:space="preserve">-План производства. </w:t>
      </w:r>
    </w:p>
    <w:p w:rsidR="00304F1D" w:rsidRPr="00A2411D" w:rsidRDefault="00304F1D" w:rsidP="007B4303">
      <w:pPr>
        <w:widowControl w:val="0"/>
        <w:autoSpaceDE w:val="0"/>
        <w:autoSpaceDN w:val="0"/>
        <w:adjustRightInd w:val="0"/>
        <w:spacing w:after="0" w:line="240" w:lineRule="auto"/>
        <w:jc w:val="both"/>
        <w:rPr>
          <w:rFonts w:ascii="Times New Roman" w:hAnsi="Times New Roman"/>
          <w:sz w:val="24"/>
          <w:szCs w:val="24"/>
        </w:rPr>
      </w:pPr>
      <w:r w:rsidRPr="00A2411D">
        <w:rPr>
          <w:rFonts w:ascii="Times New Roman" w:hAnsi="Times New Roman"/>
          <w:sz w:val="24"/>
          <w:szCs w:val="24"/>
        </w:rPr>
        <w:t>-Организационный план.</w:t>
      </w:r>
    </w:p>
    <w:p w:rsidR="00304F1D" w:rsidRPr="00A2411D" w:rsidRDefault="00304F1D" w:rsidP="007B4303">
      <w:pPr>
        <w:widowControl w:val="0"/>
        <w:autoSpaceDE w:val="0"/>
        <w:autoSpaceDN w:val="0"/>
        <w:adjustRightInd w:val="0"/>
        <w:spacing w:after="0" w:line="240" w:lineRule="auto"/>
        <w:jc w:val="both"/>
        <w:rPr>
          <w:rFonts w:ascii="Times New Roman" w:hAnsi="Times New Roman"/>
          <w:sz w:val="24"/>
          <w:szCs w:val="24"/>
        </w:rPr>
      </w:pPr>
      <w:r w:rsidRPr="00A2411D">
        <w:rPr>
          <w:rFonts w:ascii="Times New Roman" w:hAnsi="Times New Roman"/>
          <w:sz w:val="24"/>
          <w:szCs w:val="24"/>
        </w:rPr>
        <w:t>- Оценка рисков и страхование.</w:t>
      </w:r>
    </w:p>
    <w:p w:rsidR="00304F1D" w:rsidRPr="00A2411D" w:rsidRDefault="00304F1D" w:rsidP="007B4303">
      <w:pPr>
        <w:widowControl w:val="0"/>
        <w:autoSpaceDE w:val="0"/>
        <w:autoSpaceDN w:val="0"/>
        <w:adjustRightInd w:val="0"/>
        <w:spacing w:after="0" w:line="240" w:lineRule="auto"/>
        <w:jc w:val="both"/>
        <w:rPr>
          <w:rFonts w:ascii="Times New Roman" w:hAnsi="Times New Roman"/>
          <w:sz w:val="24"/>
          <w:szCs w:val="24"/>
        </w:rPr>
      </w:pPr>
      <w:r w:rsidRPr="00A2411D">
        <w:rPr>
          <w:rFonts w:ascii="Times New Roman" w:hAnsi="Times New Roman"/>
          <w:sz w:val="24"/>
          <w:szCs w:val="24"/>
        </w:rPr>
        <w:t xml:space="preserve">- Финансовый план. </w:t>
      </w:r>
    </w:p>
    <w:p w:rsidR="00304F1D" w:rsidRPr="00A2411D" w:rsidRDefault="00304F1D" w:rsidP="007B4303">
      <w:pPr>
        <w:widowControl w:val="0"/>
        <w:autoSpaceDE w:val="0"/>
        <w:autoSpaceDN w:val="0"/>
        <w:adjustRightInd w:val="0"/>
        <w:spacing w:after="0" w:line="240" w:lineRule="auto"/>
        <w:jc w:val="both"/>
        <w:rPr>
          <w:rFonts w:ascii="Times New Roman" w:hAnsi="Times New Roman"/>
          <w:sz w:val="24"/>
          <w:szCs w:val="24"/>
        </w:rPr>
      </w:pPr>
      <w:r w:rsidRPr="00A2411D">
        <w:rPr>
          <w:rFonts w:ascii="Times New Roman" w:hAnsi="Times New Roman"/>
          <w:b/>
          <w:sz w:val="24"/>
          <w:szCs w:val="24"/>
        </w:rPr>
        <w:t>2.Основные разделы бизнес-плана и их характеристика</w:t>
      </w:r>
    </w:p>
    <w:p w:rsidR="00304F1D" w:rsidRPr="00A2411D" w:rsidRDefault="00304F1D" w:rsidP="007B4303">
      <w:pPr>
        <w:widowControl w:val="0"/>
        <w:autoSpaceDE w:val="0"/>
        <w:autoSpaceDN w:val="0"/>
        <w:adjustRightInd w:val="0"/>
        <w:spacing w:after="0" w:line="240" w:lineRule="auto"/>
        <w:jc w:val="both"/>
        <w:rPr>
          <w:rFonts w:ascii="Times New Roman" w:hAnsi="Times New Roman"/>
          <w:sz w:val="24"/>
          <w:szCs w:val="24"/>
        </w:rPr>
      </w:pPr>
      <w:r w:rsidRPr="00A2411D">
        <w:rPr>
          <w:rFonts w:ascii="Times New Roman" w:hAnsi="Times New Roman"/>
          <w:sz w:val="24"/>
          <w:szCs w:val="24"/>
        </w:rPr>
        <w:t>-Составление, характеристики предприятия социально- культурного сервиса.</w:t>
      </w:r>
    </w:p>
    <w:p w:rsidR="00304F1D" w:rsidRPr="00A2411D" w:rsidRDefault="00304F1D" w:rsidP="007B4303">
      <w:pPr>
        <w:widowControl w:val="0"/>
        <w:autoSpaceDE w:val="0"/>
        <w:autoSpaceDN w:val="0"/>
        <w:adjustRightInd w:val="0"/>
        <w:spacing w:after="0" w:line="240" w:lineRule="auto"/>
        <w:jc w:val="both"/>
        <w:rPr>
          <w:rFonts w:ascii="Times New Roman" w:hAnsi="Times New Roman"/>
          <w:b/>
          <w:sz w:val="24"/>
          <w:szCs w:val="24"/>
        </w:rPr>
      </w:pPr>
      <w:r w:rsidRPr="00A2411D">
        <w:rPr>
          <w:rFonts w:ascii="Times New Roman" w:hAnsi="Times New Roman"/>
          <w:b/>
          <w:sz w:val="24"/>
          <w:szCs w:val="24"/>
        </w:rPr>
        <w:t>3.Определение в данном разделе бизнес- плана:</w:t>
      </w:r>
    </w:p>
    <w:p w:rsidR="00304F1D" w:rsidRPr="00A2411D" w:rsidRDefault="00304F1D" w:rsidP="007B4303">
      <w:pPr>
        <w:widowControl w:val="0"/>
        <w:autoSpaceDE w:val="0"/>
        <w:autoSpaceDN w:val="0"/>
        <w:adjustRightInd w:val="0"/>
        <w:spacing w:after="0" w:line="240" w:lineRule="auto"/>
        <w:jc w:val="both"/>
        <w:rPr>
          <w:rFonts w:ascii="Times New Roman" w:hAnsi="Times New Roman"/>
          <w:sz w:val="24"/>
          <w:szCs w:val="24"/>
        </w:rPr>
      </w:pPr>
      <w:r w:rsidRPr="00A2411D">
        <w:rPr>
          <w:rFonts w:ascii="Times New Roman" w:hAnsi="Times New Roman"/>
          <w:sz w:val="24"/>
          <w:szCs w:val="24"/>
        </w:rPr>
        <w:t>-время и организационно-правовая форма создания учреждения, организации;</w:t>
      </w:r>
    </w:p>
    <w:p w:rsidR="00304F1D" w:rsidRPr="00A2411D" w:rsidRDefault="00304F1D" w:rsidP="007B4303">
      <w:pPr>
        <w:widowControl w:val="0"/>
        <w:autoSpaceDE w:val="0"/>
        <w:autoSpaceDN w:val="0"/>
        <w:adjustRightInd w:val="0"/>
        <w:spacing w:after="0" w:line="240" w:lineRule="auto"/>
        <w:jc w:val="both"/>
        <w:rPr>
          <w:rFonts w:ascii="Times New Roman" w:hAnsi="Times New Roman"/>
          <w:sz w:val="24"/>
          <w:szCs w:val="24"/>
        </w:rPr>
      </w:pPr>
      <w:r w:rsidRPr="00A2411D">
        <w:rPr>
          <w:rFonts w:ascii="Times New Roman" w:hAnsi="Times New Roman"/>
          <w:sz w:val="24"/>
          <w:szCs w:val="24"/>
        </w:rPr>
        <w:t xml:space="preserve">  -основные цели и задачи организации на ближайший период и на перспективу;</w:t>
      </w:r>
    </w:p>
    <w:p w:rsidR="00304F1D" w:rsidRPr="00A2411D" w:rsidRDefault="00304F1D" w:rsidP="007B4303">
      <w:pPr>
        <w:widowControl w:val="0"/>
        <w:autoSpaceDE w:val="0"/>
        <w:autoSpaceDN w:val="0"/>
        <w:adjustRightInd w:val="0"/>
        <w:spacing w:after="0" w:line="240" w:lineRule="auto"/>
        <w:jc w:val="both"/>
        <w:rPr>
          <w:rFonts w:ascii="Times New Roman" w:hAnsi="Times New Roman"/>
          <w:sz w:val="24"/>
          <w:szCs w:val="24"/>
        </w:rPr>
      </w:pPr>
      <w:r w:rsidRPr="00A2411D">
        <w:rPr>
          <w:rFonts w:ascii="Times New Roman" w:hAnsi="Times New Roman"/>
          <w:sz w:val="24"/>
          <w:szCs w:val="24"/>
        </w:rPr>
        <w:t xml:space="preserve"> -перечень основных владельцев, роль каждого из них в основании и деятельности учреждения, организации;</w:t>
      </w:r>
    </w:p>
    <w:p w:rsidR="00304F1D" w:rsidRPr="00A2411D" w:rsidRDefault="00304F1D" w:rsidP="007B4303">
      <w:pPr>
        <w:widowControl w:val="0"/>
        <w:autoSpaceDE w:val="0"/>
        <w:autoSpaceDN w:val="0"/>
        <w:adjustRightInd w:val="0"/>
        <w:spacing w:after="0" w:line="240" w:lineRule="auto"/>
        <w:jc w:val="both"/>
        <w:rPr>
          <w:rFonts w:ascii="Times New Roman" w:hAnsi="Times New Roman"/>
          <w:sz w:val="24"/>
          <w:szCs w:val="24"/>
        </w:rPr>
      </w:pPr>
      <w:r w:rsidRPr="00A2411D">
        <w:rPr>
          <w:rFonts w:ascii="Times New Roman" w:hAnsi="Times New Roman"/>
          <w:sz w:val="24"/>
          <w:szCs w:val="24"/>
        </w:rPr>
        <w:t xml:space="preserve"> -какие товары и услуги предлагает на рынке предприятие; </w:t>
      </w:r>
    </w:p>
    <w:p w:rsidR="00304F1D" w:rsidRPr="00A2411D" w:rsidRDefault="00304F1D" w:rsidP="007B4303">
      <w:pPr>
        <w:widowControl w:val="0"/>
        <w:autoSpaceDE w:val="0"/>
        <w:autoSpaceDN w:val="0"/>
        <w:adjustRightInd w:val="0"/>
        <w:spacing w:after="0" w:line="240" w:lineRule="auto"/>
        <w:jc w:val="both"/>
        <w:rPr>
          <w:rFonts w:ascii="Times New Roman" w:hAnsi="Times New Roman"/>
          <w:sz w:val="24"/>
          <w:szCs w:val="24"/>
        </w:rPr>
      </w:pPr>
      <w:r w:rsidRPr="00A2411D">
        <w:rPr>
          <w:rFonts w:ascii="Times New Roman" w:hAnsi="Times New Roman"/>
          <w:sz w:val="24"/>
          <w:szCs w:val="24"/>
        </w:rPr>
        <w:t>-финансирование предприятия;</w:t>
      </w:r>
    </w:p>
    <w:p w:rsidR="00304F1D" w:rsidRPr="00A2411D" w:rsidRDefault="00304F1D" w:rsidP="007B4303">
      <w:pPr>
        <w:widowControl w:val="0"/>
        <w:autoSpaceDE w:val="0"/>
        <w:autoSpaceDN w:val="0"/>
        <w:adjustRightInd w:val="0"/>
        <w:spacing w:after="0" w:line="240" w:lineRule="auto"/>
        <w:jc w:val="both"/>
        <w:rPr>
          <w:rFonts w:ascii="Times New Roman" w:hAnsi="Times New Roman"/>
          <w:sz w:val="24"/>
          <w:szCs w:val="24"/>
        </w:rPr>
      </w:pPr>
      <w:r w:rsidRPr="00A2411D">
        <w:rPr>
          <w:rFonts w:ascii="Times New Roman" w:hAnsi="Times New Roman"/>
          <w:sz w:val="24"/>
          <w:szCs w:val="24"/>
        </w:rPr>
        <w:t xml:space="preserve"> -каковы преимущества предприятия;</w:t>
      </w:r>
    </w:p>
    <w:p w:rsidR="00304F1D" w:rsidRPr="00A2411D" w:rsidRDefault="00304F1D" w:rsidP="007B4303">
      <w:pPr>
        <w:widowControl w:val="0"/>
        <w:autoSpaceDE w:val="0"/>
        <w:autoSpaceDN w:val="0"/>
        <w:adjustRightInd w:val="0"/>
        <w:spacing w:after="0" w:line="240" w:lineRule="auto"/>
        <w:jc w:val="both"/>
        <w:rPr>
          <w:rFonts w:ascii="Times New Roman" w:hAnsi="Times New Roman"/>
          <w:sz w:val="24"/>
          <w:szCs w:val="24"/>
        </w:rPr>
      </w:pPr>
      <w:r w:rsidRPr="00A2411D">
        <w:rPr>
          <w:rFonts w:ascii="Times New Roman" w:hAnsi="Times New Roman"/>
          <w:sz w:val="24"/>
          <w:szCs w:val="24"/>
        </w:rPr>
        <w:t>-   используемые ноу-хау;</w:t>
      </w:r>
    </w:p>
    <w:p w:rsidR="00304F1D" w:rsidRPr="00A2411D" w:rsidRDefault="00304F1D" w:rsidP="007B4303">
      <w:pPr>
        <w:widowControl w:val="0"/>
        <w:autoSpaceDE w:val="0"/>
        <w:autoSpaceDN w:val="0"/>
        <w:adjustRightInd w:val="0"/>
        <w:spacing w:after="0" w:line="240" w:lineRule="auto"/>
        <w:jc w:val="both"/>
        <w:rPr>
          <w:rFonts w:ascii="Times New Roman" w:hAnsi="Times New Roman"/>
          <w:sz w:val="24"/>
          <w:szCs w:val="24"/>
        </w:rPr>
      </w:pPr>
      <w:r w:rsidRPr="00A2411D">
        <w:rPr>
          <w:rFonts w:ascii="Times New Roman" w:hAnsi="Times New Roman"/>
          <w:sz w:val="24"/>
          <w:szCs w:val="24"/>
        </w:rPr>
        <w:t xml:space="preserve"> -территориальное расположение клиентов.</w:t>
      </w:r>
    </w:p>
    <w:p w:rsidR="00304F1D" w:rsidRPr="00A2411D" w:rsidRDefault="00304F1D" w:rsidP="005A59BC">
      <w:pPr>
        <w:widowControl w:val="0"/>
        <w:autoSpaceDE w:val="0"/>
        <w:autoSpaceDN w:val="0"/>
        <w:adjustRightInd w:val="0"/>
        <w:spacing w:after="0" w:line="240" w:lineRule="auto"/>
        <w:rPr>
          <w:rFonts w:ascii="Times New Roman" w:hAnsi="Times New Roman"/>
          <w:b/>
          <w:bCs/>
          <w:sz w:val="24"/>
          <w:szCs w:val="24"/>
          <w:lang w:eastAsia="en-US"/>
        </w:rPr>
      </w:pPr>
    </w:p>
    <w:p w:rsidR="00304F1D" w:rsidRPr="00A2411D" w:rsidRDefault="00304F1D" w:rsidP="005A59BC">
      <w:pPr>
        <w:widowControl w:val="0"/>
        <w:autoSpaceDE w:val="0"/>
        <w:autoSpaceDN w:val="0"/>
        <w:adjustRightInd w:val="0"/>
        <w:spacing w:after="0" w:line="240" w:lineRule="auto"/>
        <w:rPr>
          <w:rFonts w:ascii="Times New Roman" w:hAnsi="Times New Roman"/>
          <w:bCs/>
          <w:sz w:val="24"/>
          <w:szCs w:val="24"/>
          <w:lang w:eastAsia="en-US"/>
        </w:rPr>
      </w:pPr>
      <w:r w:rsidRPr="00A2411D">
        <w:rPr>
          <w:rFonts w:ascii="Times New Roman" w:hAnsi="Times New Roman"/>
          <w:b/>
          <w:bCs/>
          <w:sz w:val="24"/>
          <w:szCs w:val="24"/>
          <w:lang w:eastAsia="en-US"/>
        </w:rPr>
        <w:t>Тема 4.</w:t>
      </w:r>
      <w:r w:rsidRPr="00A2411D">
        <w:rPr>
          <w:rFonts w:ascii="Times New Roman" w:hAnsi="Times New Roman"/>
          <w:b/>
          <w:sz w:val="24"/>
          <w:szCs w:val="24"/>
        </w:rPr>
        <w:t xml:space="preserve"> Резюме бизнес-плана. Общая характеристика организации, отрасли, продукции</w:t>
      </w:r>
    </w:p>
    <w:p w:rsidR="00304F1D" w:rsidRPr="00A2411D" w:rsidRDefault="00304F1D" w:rsidP="005A59BC">
      <w:pPr>
        <w:widowControl w:val="0"/>
        <w:autoSpaceDE w:val="0"/>
        <w:autoSpaceDN w:val="0"/>
        <w:adjustRightInd w:val="0"/>
        <w:spacing w:after="0" w:line="240" w:lineRule="auto"/>
        <w:rPr>
          <w:rFonts w:ascii="Times New Roman" w:hAnsi="Times New Roman"/>
          <w:bCs/>
          <w:sz w:val="24"/>
          <w:szCs w:val="24"/>
          <w:lang w:eastAsia="en-US"/>
        </w:rPr>
      </w:pPr>
      <w:r w:rsidRPr="00A2411D">
        <w:rPr>
          <w:rFonts w:ascii="Times New Roman" w:hAnsi="Times New Roman"/>
          <w:bCs/>
          <w:sz w:val="24"/>
          <w:szCs w:val="24"/>
          <w:lang w:eastAsia="en-US"/>
        </w:rPr>
        <w:t>Вопросы к занятию</w:t>
      </w:r>
    </w:p>
    <w:p w:rsidR="00304F1D" w:rsidRPr="00A2411D" w:rsidRDefault="00304F1D" w:rsidP="005A59BC">
      <w:pPr>
        <w:widowControl w:val="0"/>
        <w:autoSpaceDE w:val="0"/>
        <w:autoSpaceDN w:val="0"/>
        <w:adjustRightInd w:val="0"/>
        <w:spacing w:after="160" w:line="259" w:lineRule="auto"/>
        <w:jc w:val="both"/>
        <w:rPr>
          <w:rFonts w:ascii="Times New Roman" w:hAnsi="Times New Roman"/>
          <w:sz w:val="24"/>
          <w:szCs w:val="24"/>
          <w:lang w:eastAsia="en-US"/>
        </w:rPr>
      </w:pPr>
      <w:r w:rsidRPr="00A2411D">
        <w:rPr>
          <w:rFonts w:ascii="Times New Roman" w:hAnsi="Times New Roman"/>
          <w:sz w:val="24"/>
          <w:szCs w:val="24"/>
          <w:lang w:eastAsia="en-US"/>
        </w:rPr>
        <w:t>1.Составить р</w:t>
      </w:r>
      <w:r w:rsidRPr="00A2411D">
        <w:rPr>
          <w:rFonts w:ascii="Times New Roman" w:hAnsi="Times New Roman"/>
          <w:sz w:val="24"/>
          <w:szCs w:val="24"/>
        </w:rPr>
        <w:t xml:space="preserve">езюме </w:t>
      </w:r>
      <w:r w:rsidRPr="00A2411D">
        <w:rPr>
          <w:rFonts w:ascii="Times New Roman" w:hAnsi="Times New Roman"/>
          <w:sz w:val="24"/>
          <w:szCs w:val="24"/>
          <w:lang w:eastAsia="en-US"/>
        </w:rPr>
        <w:t>различных видов организаций</w:t>
      </w:r>
    </w:p>
    <w:p w:rsidR="00304F1D" w:rsidRPr="00A2411D" w:rsidRDefault="00304F1D" w:rsidP="00396C3A">
      <w:pPr>
        <w:spacing w:after="0" w:line="240" w:lineRule="auto"/>
        <w:rPr>
          <w:rFonts w:ascii="Times New Roman" w:hAnsi="Times New Roman"/>
          <w:b/>
          <w:i/>
          <w:sz w:val="24"/>
          <w:szCs w:val="24"/>
        </w:rPr>
      </w:pPr>
      <w:r w:rsidRPr="00A2411D">
        <w:rPr>
          <w:rFonts w:ascii="Times New Roman" w:hAnsi="Times New Roman"/>
          <w:b/>
          <w:i/>
          <w:sz w:val="24"/>
          <w:szCs w:val="24"/>
        </w:rPr>
        <w:t>Практические задания</w:t>
      </w:r>
    </w:p>
    <w:p w:rsidR="00304F1D" w:rsidRPr="00A2411D" w:rsidRDefault="00304F1D" w:rsidP="00543D8F">
      <w:pPr>
        <w:widowControl w:val="0"/>
        <w:autoSpaceDE w:val="0"/>
        <w:autoSpaceDN w:val="0"/>
        <w:adjustRightInd w:val="0"/>
        <w:spacing w:after="0" w:line="240" w:lineRule="auto"/>
        <w:contextualSpacing/>
        <w:rPr>
          <w:rFonts w:ascii="Times New Roman" w:hAnsi="Times New Roman"/>
          <w:b/>
          <w:sz w:val="24"/>
          <w:szCs w:val="24"/>
        </w:rPr>
      </w:pPr>
      <w:r w:rsidRPr="00A2411D">
        <w:rPr>
          <w:rFonts w:ascii="Times New Roman" w:hAnsi="Times New Roman"/>
          <w:b/>
          <w:sz w:val="24"/>
          <w:szCs w:val="24"/>
        </w:rPr>
        <w:t>1.Типовые задания к интерактивным занятиям</w:t>
      </w:r>
    </w:p>
    <w:p w:rsidR="00304F1D" w:rsidRPr="00A2411D" w:rsidRDefault="00304F1D" w:rsidP="009504B1">
      <w:pPr>
        <w:widowControl w:val="0"/>
        <w:autoSpaceDE w:val="0"/>
        <w:autoSpaceDN w:val="0"/>
        <w:adjustRightInd w:val="0"/>
        <w:spacing w:after="0" w:line="240" w:lineRule="auto"/>
        <w:ind w:left="720"/>
        <w:contextualSpacing/>
        <w:jc w:val="both"/>
        <w:rPr>
          <w:rFonts w:ascii="Times New Roman" w:hAnsi="Times New Roman"/>
          <w:b/>
          <w:sz w:val="24"/>
          <w:szCs w:val="24"/>
        </w:rPr>
      </w:pP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6624"/>
      </w:tblGrid>
      <w:tr w:rsidR="00304F1D" w:rsidRPr="006153C7" w:rsidTr="004F1FAB">
        <w:trPr>
          <w:trHeight w:val="855"/>
          <w:jc w:val="center"/>
        </w:trPr>
        <w:tc>
          <w:tcPr>
            <w:tcW w:w="2840" w:type="dxa"/>
          </w:tcPr>
          <w:p w:rsidR="00304F1D" w:rsidRPr="00A2411D" w:rsidRDefault="00304F1D" w:rsidP="009504B1">
            <w:pPr>
              <w:spacing w:after="0" w:line="240" w:lineRule="auto"/>
              <w:contextualSpacing/>
              <w:rPr>
                <w:rFonts w:ascii="Times New Roman" w:hAnsi="Times New Roman"/>
                <w:sz w:val="24"/>
                <w:szCs w:val="24"/>
              </w:rPr>
            </w:pPr>
            <w:r w:rsidRPr="00A2411D">
              <w:rPr>
                <w:rFonts w:ascii="Times New Roman" w:hAnsi="Times New Roman"/>
                <w:sz w:val="24"/>
                <w:szCs w:val="24"/>
              </w:rPr>
              <w:t>Составление бизнес планов по отраслям промышленности</w:t>
            </w:r>
          </w:p>
        </w:tc>
        <w:tc>
          <w:tcPr>
            <w:tcW w:w="6624" w:type="dxa"/>
          </w:tcPr>
          <w:p w:rsidR="00304F1D" w:rsidRPr="00A2411D" w:rsidRDefault="00304F1D" w:rsidP="0042752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rPr>
            </w:pPr>
            <w:r w:rsidRPr="00A2411D">
              <w:rPr>
                <w:rFonts w:ascii="Times New Roman" w:hAnsi="Times New Roman"/>
                <w:sz w:val="24"/>
                <w:szCs w:val="24"/>
              </w:rPr>
              <w:t>Обсуждение мультимедийных презентаций докладов о работах обучающихся по составлению бизнес-планов;</w:t>
            </w:r>
          </w:p>
          <w:p w:rsidR="00304F1D" w:rsidRPr="00A2411D" w:rsidRDefault="00304F1D" w:rsidP="0042752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rPr>
            </w:pPr>
            <w:r w:rsidRPr="00A2411D">
              <w:rPr>
                <w:rFonts w:ascii="Times New Roman" w:hAnsi="Times New Roman"/>
                <w:sz w:val="24"/>
                <w:szCs w:val="24"/>
              </w:rPr>
              <w:t xml:space="preserve"> обсуждение вынесенных в планах вопросов по эффективности проектов;</w:t>
            </w:r>
          </w:p>
          <w:p w:rsidR="00304F1D" w:rsidRPr="00A2411D" w:rsidRDefault="00304F1D" w:rsidP="0042752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rPr>
            </w:pPr>
            <w:r w:rsidRPr="00A2411D">
              <w:rPr>
                <w:rFonts w:ascii="Times New Roman" w:hAnsi="Times New Roman"/>
                <w:sz w:val="24"/>
                <w:szCs w:val="24"/>
              </w:rPr>
              <w:t xml:space="preserve">участие в дискуссии по проблемам внедрения проектов.  </w:t>
            </w:r>
          </w:p>
          <w:p w:rsidR="00304F1D" w:rsidRPr="00A2411D" w:rsidRDefault="00304F1D" w:rsidP="009504B1">
            <w:pPr>
              <w:spacing w:after="0" w:line="240" w:lineRule="auto"/>
              <w:contextualSpacing/>
              <w:rPr>
                <w:rFonts w:ascii="Times New Roman" w:hAnsi="Times New Roman"/>
                <w:sz w:val="24"/>
                <w:szCs w:val="24"/>
              </w:rPr>
            </w:pPr>
          </w:p>
        </w:tc>
      </w:tr>
      <w:tr w:rsidR="00304F1D" w:rsidRPr="006153C7" w:rsidTr="004F1FAB">
        <w:trPr>
          <w:trHeight w:val="855"/>
          <w:jc w:val="center"/>
        </w:trPr>
        <w:tc>
          <w:tcPr>
            <w:tcW w:w="2840" w:type="dxa"/>
          </w:tcPr>
          <w:p w:rsidR="00304F1D" w:rsidRPr="00A2411D" w:rsidRDefault="00304F1D" w:rsidP="009504B1">
            <w:pPr>
              <w:spacing w:after="0" w:line="240" w:lineRule="auto"/>
              <w:contextualSpacing/>
              <w:rPr>
                <w:rFonts w:ascii="Times New Roman" w:hAnsi="Times New Roman"/>
                <w:sz w:val="24"/>
                <w:szCs w:val="24"/>
              </w:rPr>
            </w:pPr>
            <w:r w:rsidRPr="00A2411D">
              <w:rPr>
                <w:rFonts w:ascii="Times New Roman" w:hAnsi="Times New Roman"/>
                <w:sz w:val="24"/>
                <w:szCs w:val="24"/>
              </w:rPr>
              <w:t>Деловая игра в группе</w:t>
            </w:r>
          </w:p>
        </w:tc>
        <w:tc>
          <w:tcPr>
            <w:tcW w:w="6624" w:type="dxa"/>
          </w:tcPr>
          <w:p w:rsidR="00304F1D" w:rsidRPr="00A2411D" w:rsidRDefault="00304F1D" w:rsidP="009504B1">
            <w:pPr>
              <w:widowControl w:val="0"/>
              <w:autoSpaceDE w:val="0"/>
              <w:autoSpaceDN w:val="0"/>
              <w:adjustRightInd w:val="0"/>
              <w:spacing w:after="0" w:line="240" w:lineRule="auto"/>
              <w:ind w:left="720"/>
              <w:contextualSpacing/>
              <w:jc w:val="both"/>
              <w:rPr>
                <w:rFonts w:ascii="Times New Roman" w:hAnsi="Times New Roman"/>
                <w:sz w:val="24"/>
                <w:szCs w:val="24"/>
              </w:rPr>
            </w:pPr>
            <w:r w:rsidRPr="00A2411D">
              <w:rPr>
                <w:rFonts w:ascii="Times New Roman" w:hAnsi="Times New Roman"/>
                <w:sz w:val="24"/>
                <w:szCs w:val="24"/>
              </w:rPr>
              <w:t>Концепция игры</w:t>
            </w:r>
          </w:p>
          <w:p w:rsidR="00304F1D" w:rsidRPr="00A2411D" w:rsidRDefault="00304F1D" w:rsidP="009504B1">
            <w:pPr>
              <w:widowControl w:val="0"/>
              <w:autoSpaceDE w:val="0"/>
              <w:autoSpaceDN w:val="0"/>
              <w:adjustRightInd w:val="0"/>
              <w:spacing w:after="0" w:line="240" w:lineRule="auto"/>
              <w:ind w:left="720"/>
              <w:contextualSpacing/>
              <w:jc w:val="both"/>
              <w:rPr>
                <w:rFonts w:ascii="Times New Roman" w:hAnsi="Times New Roman"/>
                <w:sz w:val="24"/>
                <w:szCs w:val="24"/>
              </w:rPr>
            </w:pPr>
            <w:r w:rsidRPr="00A2411D">
              <w:rPr>
                <w:rFonts w:ascii="Times New Roman" w:hAnsi="Times New Roman"/>
                <w:sz w:val="24"/>
                <w:szCs w:val="24"/>
              </w:rPr>
              <w:t xml:space="preserve"> Сформированной команде необходимо за отведенное время развить концепцию бизнес-плана (по предложенной теме) и провести его защиту</w:t>
            </w:r>
          </w:p>
        </w:tc>
      </w:tr>
    </w:tbl>
    <w:p w:rsidR="00304F1D" w:rsidRDefault="00304F1D" w:rsidP="00543D8F">
      <w:pPr>
        <w:widowControl w:val="0"/>
        <w:autoSpaceDE w:val="0"/>
        <w:autoSpaceDN w:val="0"/>
        <w:adjustRightInd w:val="0"/>
        <w:spacing w:after="0" w:line="240" w:lineRule="auto"/>
        <w:contextualSpacing/>
        <w:rPr>
          <w:rFonts w:ascii="Times New Roman" w:hAnsi="Times New Roman"/>
          <w:b/>
          <w:sz w:val="24"/>
          <w:szCs w:val="24"/>
          <w:lang w:eastAsia="en-US"/>
        </w:rPr>
      </w:pPr>
    </w:p>
    <w:p w:rsidR="00304F1D" w:rsidRPr="00530863" w:rsidRDefault="00304F1D" w:rsidP="006F79AE">
      <w:pPr>
        <w:pStyle w:val="a9"/>
        <w:numPr>
          <w:ilvl w:val="0"/>
          <w:numId w:val="36"/>
        </w:numPr>
        <w:rPr>
          <w:b/>
        </w:rPr>
      </w:pPr>
      <w:r w:rsidRPr="00530863">
        <w:rPr>
          <w:b/>
        </w:rPr>
        <w:t>Типовые тесты</w:t>
      </w:r>
    </w:p>
    <w:p w:rsidR="00304F1D" w:rsidRPr="00530863" w:rsidRDefault="00304F1D" w:rsidP="006F79AE">
      <w:pPr>
        <w:shd w:val="clear" w:color="auto" w:fill="FFFFFF"/>
        <w:spacing w:after="0" w:line="240" w:lineRule="auto"/>
        <w:jc w:val="both"/>
        <w:rPr>
          <w:rFonts w:ascii="Times New Roman" w:hAnsi="Times New Roman"/>
          <w:sz w:val="24"/>
          <w:szCs w:val="24"/>
        </w:rPr>
      </w:pPr>
      <w:r w:rsidRPr="00530863">
        <w:rPr>
          <w:rFonts w:ascii="Times New Roman" w:hAnsi="Times New Roman"/>
          <w:b/>
          <w:bCs/>
          <w:i/>
          <w:sz w:val="24"/>
          <w:szCs w:val="24"/>
        </w:rPr>
        <w:t>Вопрос 1</w:t>
      </w:r>
      <w:r w:rsidRPr="00530863">
        <w:rPr>
          <w:rFonts w:ascii="Times New Roman" w:hAnsi="Times New Roman"/>
          <w:b/>
          <w:bCs/>
          <w:sz w:val="24"/>
          <w:szCs w:val="24"/>
        </w:rPr>
        <w:t>. </w:t>
      </w:r>
      <w:r w:rsidRPr="00530863">
        <w:rPr>
          <w:rFonts w:ascii="Times New Roman" w:hAnsi="Times New Roman"/>
          <w:sz w:val="24"/>
          <w:szCs w:val="24"/>
        </w:rPr>
        <w:t>Анализ соотношения между совокупным доходом и совокупными издержками с целью определения прибыльности при различных уровнях производства – это:</w:t>
      </w:r>
    </w:p>
    <w:p w:rsidR="00304F1D" w:rsidRPr="00530863" w:rsidRDefault="00304F1D" w:rsidP="006F79AE">
      <w:pPr>
        <w:shd w:val="clear" w:color="auto" w:fill="FFFFFF"/>
        <w:spacing w:after="0" w:line="240" w:lineRule="auto"/>
        <w:rPr>
          <w:rFonts w:ascii="Times New Roman" w:hAnsi="Times New Roman"/>
          <w:bCs/>
          <w:sz w:val="24"/>
          <w:szCs w:val="24"/>
        </w:rPr>
      </w:pPr>
      <w:r w:rsidRPr="00530863">
        <w:rPr>
          <w:rFonts w:ascii="Times New Roman" w:hAnsi="Times New Roman"/>
          <w:b/>
          <w:bCs/>
          <w:sz w:val="24"/>
          <w:szCs w:val="24"/>
        </w:rPr>
        <w:t>1</w:t>
      </w:r>
      <w:r w:rsidRPr="00530863">
        <w:rPr>
          <w:rFonts w:ascii="Times New Roman" w:hAnsi="Times New Roman"/>
          <w:bCs/>
          <w:sz w:val="24"/>
          <w:szCs w:val="24"/>
        </w:rPr>
        <w:t>.анализ безубыточности</w:t>
      </w:r>
    </w:p>
    <w:p w:rsidR="00304F1D" w:rsidRPr="00530863" w:rsidRDefault="00304F1D" w:rsidP="006F79AE">
      <w:pPr>
        <w:shd w:val="clear" w:color="auto" w:fill="FFFFFF"/>
        <w:spacing w:after="0" w:line="240" w:lineRule="auto"/>
        <w:rPr>
          <w:rFonts w:ascii="Times New Roman" w:hAnsi="Times New Roman"/>
          <w:sz w:val="24"/>
          <w:szCs w:val="24"/>
        </w:rPr>
      </w:pPr>
      <w:r w:rsidRPr="00530863">
        <w:rPr>
          <w:rFonts w:ascii="Times New Roman" w:hAnsi="Times New Roman"/>
          <w:sz w:val="24"/>
          <w:szCs w:val="24"/>
        </w:rPr>
        <w:t>2.анализ возможностей производства и сбыта</w:t>
      </w:r>
    </w:p>
    <w:p w:rsidR="00304F1D" w:rsidRPr="00530863" w:rsidRDefault="00304F1D" w:rsidP="006F79AE">
      <w:pPr>
        <w:shd w:val="clear" w:color="auto" w:fill="FFFFFF"/>
        <w:spacing w:after="0" w:line="240" w:lineRule="auto"/>
        <w:rPr>
          <w:rFonts w:ascii="Times New Roman" w:hAnsi="Times New Roman"/>
          <w:sz w:val="24"/>
          <w:szCs w:val="24"/>
        </w:rPr>
      </w:pPr>
      <w:r w:rsidRPr="00530863">
        <w:rPr>
          <w:rFonts w:ascii="Times New Roman" w:hAnsi="Times New Roman"/>
          <w:sz w:val="24"/>
          <w:szCs w:val="24"/>
        </w:rPr>
        <w:t>3.анализ деятельности предприятия.</w:t>
      </w:r>
    </w:p>
    <w:p w:rsidR="00304F1D" w:rsidRPr="00530863" w:rsidRDefault="00304F1D" w:rsidP="006F79AE">
      <w:pPr>
        <w:shd w:val="clear" w:color="auto" w:fill="FFFFFF"/>
        <w:spacing w:after="0" w:line="240" w:lineRule="auto"/>
        <w:rPr>
          <w:rFonts w:ascii="Times New Roman" w:hAnsi="Times New Roman"/>
          <w:sz w:val="24"/>
          <w:szCs w:val="24"/>
        </w:rPr>
      </w:pPr>
      <w:r w:rsidRPr="00530863">
        <w:rPr>
          <w:rFonts w:ascii="Times New Roman" w:hAnsi="Times New Roman"/>
          <w:sz w:val="24"/>
          <w:szCs w:val="24"/>
        </w:rPr>
        <w:lastRenderedPageBreak/>
        <w:t>4.анализ среды</w:t>
      </w:r>
    </w:p>
    <w:p w:rsidR="00304F1D" w:rsidRPr="00530863" w:rsidRDefault="00304F1D" w:rsidP="006F79AE">
      <w:pPr>
        <w:shd w:val="clear" w:color="auto" w:fill="FFFFFF"/>
        <w:spacing w:after="0" w:line="240" w:lineRule="auto"/>
        <w:rPr>
          <w:rFonts w:ascii="Times New Roman" w:hAnsi="Times New Roman"/>
          <w:sz w:val="24"/>
          <w:szCs w:val="24"/>
        </w:rPr>
      </w:pPr>
    </w:p>
    <w:p w:rsidR="00304F1D" w:rsidRPr="00530863" w:rsidRDefault="00304F1D" w:rsidP="006F79AE">
      <w:pPr>
        <w:shd w:val="clear" w:color="auto" w:fill="FFFFFF"/>
        <w:spacing w:after="0" w:line="240" w:lineRule="auto"/>
        <w:jc w:val="both"/>
        <w:rPr>
          <w:rFonts w:ascii="Times New Roman" w:hAnsi="Times New Roman"/>
          <w:sz w:val="24"/>
          <w:szCs w:val="24"/>
        </w:rPr>
      </w:pPr>
      <w:r w:rsidRPr="00530863">
        <w:rPr>
          <w:rFonts w:ascii="Times New Roman" w:hAnsi="Times New Roman"/>
          <w:b/>
          <w:bCs/>
          <w:i/>
          <w:sz w:val="24"/>
          <w:szCs w:val="24"/>
        </w:rPr>
        <w:t>Вопрос 2.</w:t>
      </w:r>
      <w:r w:rsidRPr="00530863">
        <w:rPr>
          <w:rFonts w:ascii="Times New Roman" w:hAnsi="Times New Roman"/>
          <w:b/>
          <w:bCs/>
          <w:sz w:val="24"/>
          <w:szCs w:val="24"/>
        </w:rPr>
        <w:t> </w:t>
      </w:r>
      <w:r w:rsidRPr="00530863">
        <w:rPr>
          <w:rFonts w:ascii="Times New Roman" w:hAnsi="Times New Roman"/>
          <w:sz w:val="24"/>
          <w:szCs w:val="24"/>
        </w:rPr>
        <w:t>Анализ финансовой устойчивости ориентирован на :</w:t>
      </w:r>
    </w:p>
    <w:p w:rsidR="00304F1D" w:rsidRPr="00530863" w:rsidRDefault="00304F1D" w:rsidP="006F79AE">
      <w:pPr>
        <w:shd w:val="clear" w:color="auto" w:fill="FFFFFF"/>
        <w:spacing w:after="0" w:line="240" w:lineRule="auto"/>
        <w:rPr>
          <w:rFonts w:ascii="Times New Roman" w:hAnsi="Times New Roman"/>
          <w:bCs/>
          <w:sz w:val="24"/>
          <w:szCs w:val="24"/>
        </w:rPr>
      </w:pPr>
      <w:r w:rsidRPr="00530863">
        <w:rPr>
          <w:rFonts w:ascii="Times New Roman" w:hAnsi="Times New Roman"/>
          <w:bCs/>
          <w:sz w:val="24"/>
          <w:szCs w:val="24"/>
        </w:rPr>
        <w:t>1.оценку надежности предприятия с точки зрения его платежеспособности</w:t>
      </w:r>
    </w:p>
    <w:p w:rsidR="00304F1D" w:rsidRPr="00530863" w:rsidRDefault="00304F1D" w:rsidP="006F79AE">
      <w:pPr>
        <w:shd w:val="clear" w:color="auto" w:fill="FFFFFF"/>
        <w:spacing w:after="0" w:line="240" w:lineRule="auto"/>
        <w:rPr>
          <w:rFonts w:ascii="Times New Roman" w:hAnsi="Times New Roman"/>
          <w:sz w:val="24"/>
          <w:szCs w:val="24"/>
        </w:rPr>
      </w:pPr>
      <w:r w:rsidRPr="00530863">
        <w:rPr>
          <w:rFonts w:ascii="Times New Roman" w:hAnsi="Times New Roman"/>
          <w:sz w:val="24"/>
          <w:szCs w:val="24"/>
        </w:rPr>
        <w:t>2.оценку конкурентоспособности предприятия</w:t>
      </w:r>
    </w:p>
    <w:p w:rsidR="00304F1D" w:rsidRPr="00530863" w:rsidRDefault="00304F1D" w:rsidP="006F79AE">
      <w:pPr>
        <w:shd w:val="clear" w:color="auto" w:fill="FFFFFF"/>
        <w:spacing w:after="0" w:line="240" w:lineRule="auto"/>
        <w:rPr>
          <w:rFonts w:ascii="Times New Roman" w:hAnsi="Times New Roman"/>
          <w:sz w:val="24"/>
          <w:szCs w:val="24"/>
        </w:rPr>
      </w:pPr>
      <w:r w:rsidRPr="00530863">
        <w:rPr>
          <w:rFonts w:ascii="Times New Roman" w:hAnsi="Times New Roman"/>
          <w:sz w:val="24"/>
          <w:szCs w:val="24"/>
        </w:rPr>
        <w:t>3.создание и использование инструментария, позволяющего найти лучшее сочетание цены продукта, объема его выпуска и реально планируемых продаж</w:t>
      </w:r>
    </w:p>
    <w:p w:rsidR="00304F1D" w:rsidRPr="00530863" w:rsidRDefault="00304F1D" w:rsidP="006F79AE">
      <w:pPr>
        <w:shd w:val="clear" w:color="auto" w:fill="FFFFFF"/>
        <w:spacing w:after="0" w:line="240" w:lineRule="auto"/>
        <w:rPr>
          <w:rFonts w:ascii="Times New Roman" w:hAnsi="Times New Roman"/>
          <w:sz w:val="24"/>
          <w:szCs w:val="24"/>
        </w:rPr>
      </w:pPr>
      <w:r w:rsidRPr="00530863">
        <w:rPr>
          <w:rFonts w:ascii="Times New Roman" w:hAnsi="Times New Roman"/>
          <w:sz w:val="24"/>
          <w:szCs w:val="24"/>
        </w:rPr>
        <w:t>4.характеристику платежеспособности предприятия</w:t>
      </w:r>
    </w:p>
    <w:p w:rsidR="00304F1D" w:rsidRPr="00530863" w:rsidRDefault="00304F1D" w:rsidP="006F79AE">
      <w:pPr>
        <w:shd w:val="clear" w:color="auto" w:fill="FFFFFF"/>
        <w:spacing w:after="0" w:line="240" w:lineRule="auto"/>
        <w:rPr>
          <w:rFonts w:ascii="Times New Roman" w:hAnsi="Times New Roman"/>
          <w:sz w:val="24"/>
          <w:szCs w:val="24"/>
        </w:rPr>
      </w:pPr>
    </w:p>
    <w:p w:rsidR="00304F1D" w:rsidRPr="00530863" w:rsidRDefault="00304F1D" w:rsidP="006F79AE">
      <w:pPr>
        <w:shd w:val="clear" w:color="auto" w:fill="FFFFFF"/>
        <w:spacing w:after="0" w:line="240" w:lineRule="auto"/>
        <w:jc w:val="both"/>
        <w:rPr>
          <w:rFonts w:ascii="Times New Roman" w:hAnsi="Times New Roman"/>
          <w:sz w:val="24"/>
          <w:szCs w:val="24"/>
        </w:rPr>
      </w:pPr>
      <w:r w:rsidRPr="00530863">
        <w:rPr>
          <w:rFonts w:ascii="Times New Roman" w:hAnsi="Times New Roman"/>
          <w:b/>
          <w:bCs/>
          <w:sz w:val="24"/>
          <w:szCs w:val="24"/>
        </w:rPr>
        <w:t>Вопрос 3. </w:t>
      </w:r>
      <w:r w:rsidRPr="00530863">
        <w:rPr>
          <w:rFonts w:ascii="Times New Roman" w:hAnsi="Times New Roman"/>
          <w:sz w:val="24"/>
          <w:szCs w:val="24"/>
        </w:rPr>
        <w:t>Анализ финансовой устойчивости ориентирован на:</w:t>
      </w:r>
    </w:p>
    <w:p w:rsidR="00304F1D" w:rsidRPr="00530863" w:rsidRDefault="00304F1D" w:rsidP="006F79AE">
      <w:pPr>
        <w:shd w:val="clear" w:color="auto" w:fill="FFFFFF"/>
        <w:spacing w:after="0" w:line="240" w:lineRule="auto"/>
        <w:rPr>
          <w:rFonts w:ascii="Times New Roman" w:hAnsi="Times New Roman"/>
          <w:sz w:val="24"/>
          <w:szCs w:val="24"/>
        </w:rPr>
      </w:pPr>
      <w:r w:rsidRPr="00530863">
        <w:rPr>
          <w:rFonts w:ascii="Times New Roman" w:hAnsi="Times New Roman"/>
          <w:sz w:val="24"/>
          <w:szCs w:val="24"/>
        </w:rPr>
        <w:t>1.выработку политики увеличения и рационального распределения прибыли</w:t>
      </w:r>
    </w:p>
    <w:p w:rsidR="00304F1D" w:rsidRPr="00530863" w:rsidRDefault="00304F1D" w:rsidP="006F79AE">
      <w:pPr>
        <w:shd w:val="clear" w:color="auto" w:fill="FFFFFF"/>
        <w:spacing w:after="0" w:line="240" w:lineRule="auto"/>
        <w:rPr>
          <w:rFonts w:ascii="Times New Roman" w:hAnsi="Times New Roman"/>
          <w:sz w:val="24"/>
          <w:szCs w:val="24"/>
        </w:rPr>
      </w:pPr>
      <w:r w:rsidRPr="00530863">
        <w:rPr>
          <w:rFonts w:ascii="Times New Roman" w:hAnsi="Times New Roman"/>
          <w:sz w:val="24"/>
          <w:szCs w:val="24"/>
        </w:rPr>
        <w:t>2.определение политики предприятия в расширении производства.</w:t>
      </w:r>
    </w:p>
    <w:p w:rsidR="00304F1D" w:rsidRPr="00530863" w:rsidRDefault="00304F1D" w:rsidP="006F79AE">
      <w:pPr>
        <w:shd w:val="clear" w:color="auto" w:fill="FFFFFF"/>
        <w:spacing w:after="0" w:line="240" w:lineRule="auto"/>
        <w:rPr>
          <w:rFonts w:ascii="Times New Roman" w:hAnsi="Times New Roman"/>
          <w:bCs/>
          <w:sz w:val="24"/>
          <w:szCs w:val="24"/>
        </w:rPr>
      </w:pPr>
      <w:r w:rsidRPr="00530863">
        <w:rPr>
          <w:rFonts w:ascii="Times New Roman" w:hAnsi="Times New Roman"/>
          <w:bCs/>
          <w:sz w:val="24"/>
          <w:szCs w:val="24"/>
        </w:rPr>
        <w:t>3.оценку надежности предприятия с точки зрения его платежеспособности</w:t>
      </w:r>
    </w:p>
    <w:p w:rsidR="00304F1D" w:rsidRPr="00530863" w:rsidRDefault="00304F1D" w:rsidP="006F79AE">
      <w:pPr>
        <w:shd w:val="clear" w:color="auto" w:fill="FFFFFF"/>
        <w:spacing w:after="0" w:line="240" w:lineRule="auto"/>
        <w:rPr>
          <w:rFonts w:ascii="Times New Roman" w:hAnsi="Times New Roman"/>
          <w:sz w:val="24"/>
          <w:szCs w:val="24"/>
        </w:rPr>
      </w:pPr>
      <w:r w:rsidRPr="00530863">
        <w:rPr>
          <w:rFonts w:ascii="Times New Roman" w:hAnsi="Times New Roman"/>
          <w:sz w:val="24"/>
          <w:szCs w:val="24"/>
        </w:rPr>
        <w:t>4.формирование политики в области ценных бумаг</w:t>
      </w:r>
    </w:p>
    <w:p w:rsidR="00304F1D" w:rsidRPr="00530863" w:rsidRDefault="00304F1D" w:rsidP="006F79AE">
      <w:pPr>
        <w:shd w:val="clear" w:color="auto" w:fill="FFFFFF"/>
        <w:spacing w:after="0" w:line="240" w:lineRule="auto"/>
        <w:rPr>
          <w:rFonts w:ascii="Times New Roman" w:hAnsi="Times New Roman"/>
          <w:sz w:val="24"/>
          <w:szCs w:val="24"/>
        </w:rPr>
      </w:pPr>
    </w:p>
    <w:p w:rsidR="00304F1D" w:rsidRPr="00530863" w:rsidRDefault="00304F1D" w:rsidP="006F79AE">
      <w:pPr>
        <w:shd w:val="clear" w:color="auto" w:fill="FFFFFF"/>
        <w:spacing w:after="0" w:line="240" w:lineRule="auto"/>
        <w:jc w:val="both"/>
        <w:rPr>
          <w:rFonts w:ascii="Times New Roman" w:hAnsi="Times New Roman"/>
          <w:sz w:val="24"/>
          <w:szCs w:val="24"/>
        </w:rPr>
      </w:pPr>
      <w:r w:rsidRPr="00530863">
        <w:rPr>
          <w:rFonts w:ascii="Times New Roman" w:hAnsi="Times New Roman"/>
          <w:b/>
          <w:bCs/>
          <w:i/>
          <w:sz w:val="24"/>
          <w:szCs w:val="24"/>
        </w:rPr>
        <w:t>Вопрос 4.</w:t>
      </w:r>
      <w:r w:rsidRPr="00530863">
        <w:rPr>
          <w:rFonts w:ascii="Times New Roman" w:hAnsi="Times New Roman"/>
          <w:b/>
          <w:bCs/>
          <w:sz w:val="24"/>
          <w:szCs w:val="24"/>
        </w:rPr>
        <w:t> </w:t>
      </w:r>
      <w:r w:rsidRPr="00530863">
        <w:rPr>
          <w:rFonts w:ascii="Times New Roman" w:hAnsi="Times New Roman"/>
          <w:sz w:val="24"/>
          <w:szCs w:val="24"/>
        </w:rPr>
        <w:t>Бизнес-план имеет следующие два направления:</w:t>
      </w:r>
    </w:p>
    <w:p w:rsidR="00304F1D" w:rsidRPr="00530863" w:rsidRDefault="00304F1D" w:rsidP="006F79AE">
      <w:pPr>
        <w:shd w:val="clear" w:color="auto" w:fill="FFFFFF"/>
        <w:spacing w:after="0" w:line="240" w:lineRule="auto"/>
        <w:rPr>
          <w:rFonts w:ascii="Times New Roman" w:hAnsi="Times New Roman"/>
          <w:bCs/>
          <w:sz w:val="24"/>
          <w:szCs w:val="24"/>
        </w:rPr>
      </w:pPr>
      <w:r w:rsidRPr="00530863">
        <w:rPr>
          <w:rFonts w:ascii="Times New Roman" w:hAnsi="Times New Roman"/>
          <w:bCs/>
          <w:sz w:val="24"/>
          <w:szCs w:val="24"/>
        </w:rPr>
        <w:t>1.внутреннее и внешнее</w:t>
      </w:r>
    </w:p>
    <w:p w:rsidR="00304F1D" w:rsidRPr="00530863" w:rsidRDefault="00304F1D" w:rsidP="006F79AE">
      <w:pPr>
        <w:shd w:val="clear" w:color="auto" w:fill="FFFFFF"/>
        <w:spacing w:after="0" w:line="240" w:lineRule="auto"/>
        <w:rPr>
          <w:rFonts w:ascii="Times New Roman" w:hAnsi="Times New Roman"/>
          <w:sz w:val="24"/>
          <w:szCs w:val="24"/>
        </w:rPr>
      </w:pPr>
      <w:r w:rsidRPr="00530863">
        <w:rPr>
          <w:rFonts w:ascii="Times New Roman" w:hAnsi="Times New Roman"/>
          <w:sz w:val="24"/>
          <w:szCs w:val="24"/>
        </w:rPr>
        <w:t>2.долгосрочное и краткосрочное</w:t>
      </w:r>
    </w:p>
    <w:p w:rsidR="00304F1D" w:rsidRPr="00530863" w:rsidRDefault="00304F1D" w:rsidP="006F79AE">
      <w:pPr>
        <w:shd w:val="clear" w:color="auto" w:fill="FFFFFF"/>
        <w:spacing w:after="0" w:line="240" w:lineRule="auto"/>
        <w:rPr>
          <w:rFonts w:ascii="Times New Roman" w:hAnsi="Times New Roman"/>
          <w:sz w:val="24"/>
          <w:szCs w:val="24"/>
        </w:rPr>
      </w:pPr>
      <w:r w:rsidRPr="00530863">
        <w:rPr>
          <w:rFonts w:ascii="Times New Roman" w:hAnsi="Times New Roman"/>
          <w:sz w:val="24"/>
          <w:szCs w:val="24"/>
        </w:rPr>
        <w:t>3.стратегическое и тактическое.</w:t>
      </w:r>
    </w:p>
    <w:p w:rsidR="00304F1D" w:rsidRPr="00530863" w:rsidRDefault="00304F1D" w:rsidP="006F79AE">
      <w:pPr>
        <w:shd w:val="clear" w:color="auto" w:fill="FFFFFF"/>
        <w:spacing w:after="0" w:line="240" w:lineRule="auto"/>
        <w:rPr>
          <w:rFonts w:ascii="Times New Roman" w:hAnsi="Times New Roman"/>
          <w:sz w:val="24"/>
          <w:szCs w:val="24"/>
        </w:rPr>
      </w:pPr>
      <w:r w:rsidRPr="00530863">
        <w:rPr>
          <w:rFonts w:ascii="Times New Roman" w:hAnsi="Times New Roman"/>
          <w:sz w:val="24"/>
          <w:szCs w:val="24"/>
        </w:rPr>
        <w:t>4.техническое и экономическое</w:t>
      </w:r>
    </w:p>
    <w:p w:rsidR="00304F1D" w:rsidRPr="00530863" w:rsidRDefault="00304F1D" w:rsidP="006F79AE">
      <w:pPr>
        <w:shd w:val="clear" w:color="auto" w:fill="FFFFFF"/>
        <w:spacing w:after="0" w:line="240" w:lineRule="auto"/>
        <w:rPr>
          <w:rFonts w:ascii="Times New Roman" w:hAnsi="Times New Roman"/>
          <w:sz w:val="24"/>
          <w:szCs w:val="24"/>
        </w:rPr>
      </w:pPr>
    </w:p>
    <w:p w:rsidR="00304F1D" w:rsidRPr="00530863" w:rsidRDefault="00304F1D" w:rsidP="006F79AE">
      <w:pPr>
        <w:shd w:val="clear" w:color="auto" w:fill="FFFFFF"/>
        <w:spacing w:after="0" w:line="240" w:lineRule="auto"/>
        <w:jc w:val="both"/>
        <w:rPr>
          <w:rFonts w:ascii="Times New Roman" w:hAnsi="Times New Roman"/>
          <w:sz w:val="24"/>
          <w:szCs w:val="24"/>
        </w:rPr>
      </w:pPr>
      <w:r w:rsidRPr="00530863">
        <w:rPr>
          <w:rFonts w:ascii="Times New Roman" w:hAnsi="Times New Roman"/>
          <w:b/>
          <w:bCs/>
          <w:sz w:val="24"/>
          <w:szCs w:val="24"/>
        </w:rPr>
        <w:t>Вопрос 5. </w:t>
      </w:r>
      <w:r w:rsidRPr="00530863">
        <w:rPr>
          <w:rFonts w:ascii="Times New Roman" w:hAnsi="Times New Roman"/>
          <w:sz w:val="24"/>
          <w:szCs w:val="24"/>
        </w:rPr>
        <w:t>В чем состоит основная цель разработки инвестиционного проекта</w:t>
      </w:r>
    </w:p>
    <w:p w:rsidR="00304F1D" w:rsidRPr="00530863" w:rsidRDefault="00304F1D" w:rsidP="006F79AE">
      <w:pPr>
        <w:shd w:val="clear" w:color="auto" w:fill="FFFFFF"/>
        <w:spacing w:after="0" w:line="240" w:lineRule="auto"/>
        <w:rPr>
          <w:rFonts w:ascii="Times New Roman" w:hAnsi="Times New Roman"/>
          <w:sz w:val="24"/>
          <w:szCs w:val="24"/>
        </w:rPr>
      </w:pPr>
      <w:r w:rsidRPr="00530863">
        <w:rPr>
          <w:rFonts w:ascii="Times New Roman" w:hAnsi="Times New Roman"/>
          <w:sz w:val="24"/>
          <w:szCs w:val="24"/>
        </w:rPr>
        <w:t>1.выбор оптимального варианта технического перевооружения предприятия</w:t>
      </w:r>
    </w:p>
    <w:p w:rsidR="00304F1D" w:rsidRPr="00530863" w:rsidRDefault="00304F1D" w:rsidP="006F79AE">
      <w:pPr>
        <w:shd w:val="clear" w:color="auto" w:fill="FFFFFF"/>
        <w:spacing w:after="0" w:line="240" w:lineRule="auto"/>
        <w:rPr>
          <w:rFonts w:ascii="Times New Roman" w:hAnsi="Times New Roman"/>
          <w:bCs/>
          <w:sz w:val="24"/>
          <w:szCs w:val="24"/>
        </w:rPr>
      </w:pPr>
      <w:r w:rsidRPr="00530863">
        <w:rPr>
          <w:rFonts w:ascii="Times New Roman" w:hAnsi="Times New Roman"/>
          <w:bCs/>
          <w:sz w:val="24"/>
          <w:szCs w:val="24"/>
        </w:rPr>
        <w:t>2.обоснование технической возможности и целесообразности создания объекта предпринимательской деятельности</w:t>
      </w:r>
    </w:p>
    <w:p w:rsidR="00304F1D" w:rsidRPr="00530863" w:rsidRDefault="00304F1D" w:rsidP="006F79AE">
      <w:pPr>
        <w:shd w:val="clear" w:color="auto" w:fill="FFFFFF"/>
        <w:spacing w:after="0" w:line="240" w:lineRule="auto"/>
        <w:rPr>
          <w:rFonts w:ascii="Times New Roman" w:hAnsi="Times New Roman"/>
          <w:sz w:val="24"/>
          <w:szCs w:val="24"/>
        </w:rPr>
      </w:pPr>
      <w:r w:rsidRPr="00530863">
        <w:rPr>
          <w:rFonts w:ascii="Times New Roman" w:hAnsi="Times New Roman"/>
          <w:sz w:val="24"/>
          <w:szCs w:val="24"/>
        </w:rPr>
        <w:t>3.получение прибыли при вложении капитала в объект предпринимательской деятельности</w:t>
      </w:r>
    </w:p>
    <w:p w:rsidR="00304F1D" w:rsidRPr="00530863" w:rsidRDefault="00304F1D" w:rsidP="006F79AE">
      <w:pPr>
        <w:shd w:val="clear" w:color="auto" w:fill="FFFFFF"/>
        <w:spacing w:after="0" w:line="240" w:lineRule="auto"/>
        <w:rPr>
          <w:rFonts w:ascii="Times New Roman" w:hAnsi="Times New Roman"/>
          <w:sz w:val="24"/>
          <w:szCs w:val="24"/>
        </w:rPr>
      </w:pPr>
      <w:r w:rsidRPr="00530863">
        <w:rPr>
          <w:rFonts w:ascii="Times New Roman" w:hAnsi="Times New Roman"/>
          <w:sz w:val="24"/>
          <w:szCs w:val="24"/>
        </w:rPr>
        <w:t>4.проведение финансового оздоровления</w:t>
      </w:r>
    </w:p>
    <w:p w:rsidR="00304F1D" w:rsidRPr="00530863" w:rsidRDefault="00304F1D" w:rsidP="006F79AE">
      <w:pPr>
        <w:shd w:val="clear" w:color="auto" w:fill="FFFFFF"/>
        <w:spacing w:after="0" w:line="240" w:lineRule="auto"/>
        <w:rPr>
          <w:rFonts w:ascii="Times New Roman" w:hAnsi="Times New Roman"/>
          <w:sz w:val="24"/>
          <w:szCs w:val="24"/>
        </w:rPr>
      </w:pPr>
    </w:p>
    <w:p w:rsidR="00304F1D" w:rsidRPr="00530863" w:rsidRDefault="00304F1D" w:rsidP="006F79AE">
      <w:pPr>
        <w:shd w:val="clear" w:color="auto" w:fill="FFFFFF"/>
        <w:spacing w:after="0" w:line="240" w:lineRule="auto"/>
        <w:jc w:val="both"/>
        <w:rPr>
          <w:rFonts w:ascii="Times New Roman" w:hAnsi="Times New Roman"/>
          <w:sz w:val="24"/>
          <w:szCs w:val="24"/>
        </w:rPr>
      </w:pPr>
      <w:r w:rsidRPr="00530863">
        <w:rPr>
          <w:rFonts w:ascii="Times New Roman" w:hAnsi="Times New Roman"/>
          <w:b/>
          <w:bCs/>
          <w:i/>
          <w:sz w:val="24"/>
          <w:szCs w:val="24"/>
        </w:rPr>
        <w:t>Вопрос 6</w:t>
      </w:r>
      <w:r w:rsidRPr="00530863">
        <w:rPr>
          <w:rFonts w:ascii="Times New Roman" w:hAnsi="Times New Roman"/>
          <w:b/>
          <w:bCs/>
          <w:sz w:val="24"/>
          <w:szCs w:val="24"/>
        </w:rPr>
        <w:t>. </w:t>
      </w:r>
      <w:r w:rsidRPr="00530863">
        <w:rPr>
          <w:rFonts w:ascii="Times New Roman" w:hAnsi="Times New Roman"/>
          <w:sz w:val="24"/>
          <w:szCs w:val="24"/>
        </w:rPr>
        <w:t>Для предпринимателя, который знает, что он действует на стабильном и насыщенном рынке, лучшим решением будет направить свои маркетинговые усилия на:</w:t>
      </w:r>
    </w:p>
    <w:p w:rsidR="00304F1D" w:rsidRPr="00530863" w:rsidRDefault="00304F1D" w:rsidP="006F79AE">
      <w:pPr>
        <w:shd w:val="clear" w:color="auto" w:fill="FFFFFF"/>
        <w:spacing w:after="0" w:line="240" w:lineRule="auto"/>
        <w:rPr>
          <w:rFonts w:ascii="Times New Roman" w:hAnsi="Times New Roman"/>
          <w:bCs/>
          <w:sz w:val="24"/>
          <w:szCs w:val="24"/>
        </w:rPr>
      </w:pPr>
      <w:r w:rsidRPr="00530863">
        <w:rPr>
          <w:rFonts w:ascii="Times New Roman" w:hAnsi="Times New Roman"/>
          <w:bCs/>
          <w:sz w:val="24"/>
          <w:szCs w:val="24"/>
        </w:rPr>
        <w:t>1.избирательный (специфический) спрос</w:t>
      </w:r>
    </w:p>
    <w:p w:rsidR="00304F1D" w:rsidRPr="00530863" w:rsidRDefault="00304F1D" w:rsidP="006F79AE">
      <w:pPr>
        <w:shd w:val="clear" w:color="auto" w:fill="FFFFFF"/>
        <w:spacing w:after="0" w:line="240" w:lineRule="auto"/>
        <w:rPr>
          <w:rFonts w:ascii="Times New Roman" w:hAnsi="Times New Roman"/>
          <w:sz w:val="24"/>
          <w:szCs w:val="24"/>
        </w:rPr>
      </w:pPr>
      <w:r w:rsidRPr="00530863">
        <w:rPr>
          <w:rFonts w:ascii="Times New Roman" w:hAnsi="Times New Roman"/>
          <w:sz w:val="24"/>
          <w:szCs w:val="24"/>
        </w:rPr>
        <w:t>2.общие потребности (общий спрос)</w:t>
      </w:r>
    </w:p>
    <w:p w:rsidR="00304F1D" w:rsidRPr="00530863" w:rsidRDefault="00304F1D" w:rsidP="006F79AE">
      <w:pPr>
        <w:shd w:val="clear" w:color="auto" w:fill="FFFFFF"/>
        <w:spacing w:after="0" w:line="240" w:lineRule="auto"/>
        <w:rPr>
          <w:rFonts w:ascii="Times New Roman" w:hAnsi="Times New Roman"/>
          <w:sz w:val="24"/>
          <w:szCs w:val="24"/>
        </w:rPr>
      </w:pPr>
      <w:r w:rsidRPr="00530863">
        <w:rPr>
          <w:rFonts w:ascii="Times New Roman" w:hAnsi="Times New Roman"/>
          <w:sz w:val="24"/>
          <w:szCs w:val="24"/>
        </w:rPr>
        <w:t>3.первичный спрос</w:t>
      </w:r>
    </w:p>
    <w:p w:rsidR="00304F1D" w:rsidRPr="00530863" w:rsidRDefault="00304F1D" w:rsidP="006F79AE">
      <w:pPr>
        <w:shd w:val="clear" w:color="auto" w:fill="FFFFFF"/>
        <w:spacing w:after="0" w:line="240" w:lineRule="auto"/>
        <w:rPr>
          <w:rFonts w:ascii="Times New Roman" w:hAnsi="Times New Roman"/>
          <w:sz w:val="24"/>
          <w:szCs w:val="24"/>
        </w:rPr>
      </w:pPr>
      <w:r w:rsidRPr="00530863">
        <w:rPr>
          <w:rFonts w:ascii="Times New Roman" w:hAnsi="Times New Roman"/>
          <w:sz w:val="24"/>
          <w:szCs w:val="24"/>
        </w:rPr>
        <w:t>4.потенциальный спрос</w:t>
      </w:r>
    </w:p>
    <w:p w:rsidR="00304F1D" w:rsidRPr="00530863" w:rsidRDefault="00304F1D" w:rsidP="006F79AE">
      <w:pPr>
        <w:shd w:val="clear" w:color="auto" w:fill="FFFFFF"/>
        <w:spacing w:after="0" w:line="240" w:lineRule="auto"/>
        <w:rPr>
          <w:rFonts w:ascii="Times New Roman" w:hAnsi="Times New Roman"/>
          <w:sz w:val="24"/>
          <w:szCs w:val="24"/>
        </w:rPr>
      </w:pPr>
    </w:p>
    <w:p w:rsidR="00304F1D" w:rsidRPr="00530863" w:rsidRDefault="00304F1D" w:rsidP="006F79AE">
      <w:pPr>
        <w:shd w:val="clear" w:color="auto" w:fill="FFFFFF"/>
        <w:spacing w:after="0" w:line="240" w:lineRule="auto"/>
        <w:jc w:val="both"/>
        <w:rPr>
          <w:rFonts w:ascii="Times New Roman" w:hAnsi="Times New Roman"/>
          <w:sz w:val="24"/>
          <w:szCs w:val="24"/>
        </w:rPr>
      </w:pPr>
      <w:r w:rsidRPr="00530863">
        <w:rPr>
          <w:rFonts w:ascii="Times New Roman" w:hAnsi="Times New Roman"/>
          <w:b/>
          <w:bCs/>
          <w:i/>
          <w:sz w:val="24"/>
          <w:szCs w:val="24"/>
        </w:rPr>
        <w:t>Вопрос 7</w:t>
      </w:r>
      <w:r w:rsidRPr="00530863">
        <w:rPr>
          <w:rFonts w:ascii="Times New Roman" w:hAnsi="Times New Roman"/>
          <w:b/>
          <w:bCs/>
          <w:sz w:val="24"/>
          <w:szCs w:val="24"/>
        </w:rPr>
        <w:t>. </w:t>
      </w:r>
      <w:r w:rsidRPr="00530863">
        <w:rPr>
          <w:rFonts w:ascii="Times New Roman" w:hAnsi="Times New Roman"/>
          <w:sz w:val="24"/>
          <w:szCs w:val="24"/>
        </w:rPr>
        <w:t>Достаточный бизнес-план содержит:</w:t>
      </w:r>
    </w:p>
    <w:p w:rsidR="00304F1D" w:rsidRPr="00530863" w:rsidRDefault="00304F1D" w:rsidP="006F79AE">
      <w:pPr>
        <w:shd w:val="clear" w:color="auto" w:fill="FFFFFF"/>
        <w:spacing w:after="0" w:line="240" w:lineRule="auto"/>
        <w:rPr>
          <w:rFonts w:ascii="Times New Roman" w:hAnsi="Times New Roman"/>
          <w:sz w:val="24"/>
          <w:szCs w:val="24"/>
        </w:rPr>
      </w:pPr>
      <w:r w:rsidRPr="00530863">
        <w:rPr>
          <w:rFonts w:ascii="Times New Roman" w:hAnsi="Times New Roman"/>
          <w:sz w:val="24"/>
          <w:szCs w:val="24"/>
        </w:rPr>
        <w:t>1.все ответы верны</w:t>
      </w:r>
    </w:p>
    <w:p w:rsidR="00304F1D" w:rsidRPr="00530863" w:rsidRDefault="00304F1D" w:rsidP="006F79AE">
      <w:pPr>
        <w:shd w:val="clear" w:color="auto" w:fill="FFFFFF"/>
        <w:spacing w:after="0" w:line="240" w:lineRule="auto"/>
        <w:rPr>
          <w:rFonts w:ascii="Times New Roman" w:hAnsi="Times New Roman"/>
          <w:bCs/>
          <w:sz w:val="24"/>
          <w:szCs w:val="24"/>
        </w:rPr>
      </w:pPr>
      <w:r w:rsidRPr="00530863">
        <w:rPr>
          <w:rFonts w:ascii="Times New Roman" w:hAnsi="Times New Roman"/>
          <w:bCs/>
          <w:sz w:val="24"/>
          <w:szCs w:val="24"/>
        </w:rPr>
        <w:t>2.все разделы бизнес-плана по предлагаемому варианту и не обязательно включает подробные расчеты по альтернативным вариантам</w:t>
      </w:r>
    </w:p>
    <w:p w:rsidR="00304F1D" w:rsidRPr="00530863" w:rsidRDefault="00304F1D" w:rsidP="006F79AE">
      <w:pPr>
        <w:shd w:val="clear" w:color="auto" w:fill="FFFFFF"/>
        <w:spacing w:after="0" w:line="240" w:lineRule="auto"/>
        <w:rPr>
          <w:rFonts w:ascii="Times New Roman" w:hAnsi="Times New Roman"/>
          <w:sz w:val="24"/>
          <w:szCs w:val="24"/>
        </w:rPr>
      </w:pPr>
      <w:r w:rsidRPr="00530863">
        <w:rPr>
          <w:rFonts w:ascii="Times New Roman" w:hAnsi="Times New Roman"/>
          <w:sz w:val="24"/>
          <w:szCs w:val="24"/>
        </w:rPr>
        <w:t>3.все расчеты, справки, свидетельства и другие материалы</w:t>
      </w:r>
    </w:p>
    <w:p w:rsidR="00304F1D" w:rsidRDefault="00304F1D" w:rsidP="006F79AE">
      <w:pPr>
        <w:shd w:val="clear" w:color="auto" w:fill="FFFFFF"/>
        <w:spacing w:after="0" w:line="240" w:lineRule="auto"/>
        <w:rPr>
          <w:rFonts w:ascii="Times New Roman" w:hAnsi="Times New Roman"/>
          <w:sz w:val="24"/>
          <w:szCs w:val="24"/>
        </w:rPr>
      </w:pPr>
      <w:r w:rsidRPr="00530863">
        <w:rPr>
          <w:rFonts w:ascii="Times New Roman" w:hAnsi="Times New Roman"/>
          <w:sz w:val="24"/>
          <w:szCs w:val="24"/>
        </w:rPr>
        <w:t>4.краткие выводы по каждому разделу без обоснования и расчетов</w:t>
      </w:r>
    </w:p>
    <w:p w:rsidR="00304F1D" w:rsidRPr="00A2411D" w:rsidRDefault="00304F1D" w:rsidP="00543D8F">
      <w:pPr>
        <w:widowControl w:val="0"/>
        <w:tabs>
          <w:tab w:val="num" w:pos="284"/>
        </w:tabs>
        <w:autoSpaceDE w:val="0"/>
        <w:autoSpaceDN w:val="0"/>
        <w:adjustRightInd w:val="0"/>
        <w:spacing w:after="0" w:line="240" w:lineRule="auto"/>
        <w:rPr>
          <w:rFonts w:ascii="Times New Roman" w:hAnsi="Times New Roman"/>
          <w:sz w:val="24"/>
          <w:szCs w:val="24"/>
        </w:rPr>
      </w:pPr>
      <w:r w:rsidRPr="00A2411D">
        <w:rPr>
          <w:rFonts w:ascii="Times New Roman" w:hAnsi="Times New Roman"/>
          <w:sz w:val="24"/>
          <w:szCs w:val="24"/>
        </w:rPr>
        <w:t>8.Что необходимо для привлечения внешних источников финансирования</w:t>
      </w:r>
    </w:p>
    <w:p w:rsidR="00304F1D" w:rsidRPr="00A2411D" w:rsidRDefault="00304F1D" w:rsidP="00543D8F">
      <w:pPr>
        <w:tabs>
          <w:tab w:val="num" w:pos="284"/>
        </w:tabs>
        <w:spacing w:after="0" w:line="240" w:lineRule="auto"/>
        <w:rPr>
          <w:rFonts w:ascii="Times New Roman" w:hAnsi="Times New Roman"/>
          <w:sz w:val="24"/>
          <w:szCs w:val="24"/>
        </w:rPr>
      </w:pPr>
      <w:r w:rsidRPr="00A2411D">
        <w:rPr>
          <w:rFonts w:ascii="Times New Roman" w:hAnsi="Times New Roman"/>
          <w:sz w:val="24"/>
          <w:szCs w:val="24"/>
        </w:rPr>
        <w:t xml:space="preserve"> а) Реальный бизнес-план.</w:t>
      </w:r>
    </w:p>
    <w:p w:rsidR="00304F1D" w:rsidRPr="00A2411D" w:rsidRDefault="00304F1D" w:rsidP="00543D8F">
      <w:pPr>
        <w:tabs>
          <w:tab w:val="num" w:pos="284"/>
        </w:tabs>
        <w:spacing w:after="0" w:line="240" w:lineRule="auto"/>
        <w:rPr>
          <w:rFonts w:ascii="Times New Roman" w:hAnsi="Times New Roman"/>
          <w:sz w:val="24"/>
          <w:szCs w:val="24"/>
        </w:rPr>
      </w:pPr>
      <w:r w:rsidRPr="00A2411D">
        <w:rPr>
          <w:rFonts w:ascii="Times New Roman" w:hAnsi="Times New Roman"/>
          <w:sz w:val="24"/>
          <w:szCs w:val="24"/>
        </w:rPr>
        <w:t>б) Соблюдение правил финансирования.</w:t>
      </w:r>
      <w:r w:rsidRPr="00A2411D">
        <w:rPr>
          <w:rFonts w:ascii="Times New Roman" w:hAnsi="Times New Roman"/>
          <w:sz w:val="24"/>
          <w:szCs w:val="24"/>
        </w:rPr>
        <w:br/>
        <w:t>в) Обеспечение эффективности инвестиций.</w:t>
      </w:r>
      <w:r w:rsidRPr="00A2411D">
        <w:rPr>
          <w:rFonts w:ascii="Times New Roman" w:hAnsi="Times New Roman"/>
          <w:sz w:val="24"/>
          <w:szCs w:val="24"/>
        </w:rPr>
        <w:br/>
        <w:t>г) Мероприятия по предотвращению риска.</w:t>
      </w:r>
      <w:r w:rsidRPr="00A2411D">
        <w:rPr>
          <w:rFonts w:ascii="Times New Roman" w:hAnsi="Times New Roman"/>
          <w:sz w:val="24"/>
          <w:szCs w:val="24"/>
        </w:rPr>
        <w:br/>
        <w:t>д) Кредитоспособность заемщика.</w:t>
      </w:r>
      <w:r w:rsidRPr="00A2411D">
        <w:rPr>
          <w:rFonts w:ascii="Times New Roman" w:hAnsi="Times New Roman"/>
          <w:sz w:val="24"/>
          <w:szCs w:val="24"/>
        </w:rPr>
        <w:br/>
        <w:t>е) Гарантии возвратности кредита.</w:t>
      </w:r>
      <w:r w:rsidRPr="00A2411D">
        <w:rPr>
          <w:rFonts w:ascii="Times New Roman" w:hAnsi="Times New Roman"/>
          <w:sz w:val="24"/>
          <w:szCs w:val="24"/>
        </w:rPr>
        <w:br/>
        <w:t>ж) Все вышеперечисленное.</w:t>
      </w:r>
    </w:p>
    <w:p w:rsidR="00304F1D" w:rsidRPr="00A2411D" w:rsidRDefault="00304F1D" w:rsidP="00543D8F">
      <w:pPr>
        <w:widowControl w:val="0"/>
        <w:tabs>
          <w:tab w:val="num" w:pos="284"/>
        </w:tabs>
        <w:autoSpaceDE w:val="0"/>
        <w:autoSpaceDN w:val="0"/>
        <w:adjustRightInd w:val="0"/>
        <w:spacing w:after="0" w:line="240" w:lineRule="auto"/>
        <w:rPr>
          <w:rFonts w:ascii="Times New Roman" w:hAnsi="Times New Roman"/>
          <w:sz w:val="24"/>
          <w:szCs w:val="24"/>
        </w:rPr>
      </w:pPr>
      <w:r w:rsidRPr="00A2411D">
        <w:rPr>
          <w:rFonts w:ascii="Times New Roman" w:hAnsi="Times New Roman"/>
          <w:sz w:val="24"/>
          <w:szCs w:val="24"/>
        </w:rPr>
        <w:t>9.Какой показатель свидетельствует о соблюдении «золотого правила финансирования»?</w:t>
      </w:r>
    </w:p>
    <w:p w:rsidR="00304F1D" w:rsidRPr="00A2411D" w:rsidRDefault="00304F1D" w:rsidP="00543D8F">
      <w:pPr>
        <w:tabs>
          <w:tab w:val="num" w:pos="284"/>
        </w:tabs>
        <w:spacing w:after="0" w:line="240" w:lineRule="auto"/>
        <w:rPr>
          <w:rFonts w:ascii="Times New Roman" w:hAnsi="Times New Roman"/>
          <w:sz w:val="24"/>
          <w:szCs w:val="24"/>
        </w:rPr>
      </w:pPr>
      <w:r w:rsidRPr="00A2411D">
        <w:rPr>
          <w:rFonts w:ascii="Times New Roman" w:hAnsi="Times New Roman"/>
          <w:sz w:val="24"/>
          <w:szCs w:val="24"/>
        </w:rPr>
        <w:lastRenderedPageBreak/>
        <w:t>а) Оборачиваемость оборотных активов.</w:t>
      </w:r>
      <w:r w:rsidRPr="00A2411D">
        <w:rPr>
          <w:rFonts w:ascii="Times New Roman" w:hAnsi="Times New Roman"/>
          <w:sz w:val="24"/>
          <w:szCs w:val="24"/>
        </w:rPr>
        <w:br/>
        <w:t>б) Коэффициент покрытия вне оборотных активов собственным капиталом.</w:t>
      </w:r>
      <w:r w:rsidRPr="00A2411D">
        <w:rPr>
          <w:rFonts w:ascii="Times New Roman" w:hAnsi="Times New Roman"/>
          <w:sz w:val="24"/>
          <w:szCs w:val="24"/>
        </w:rPr>
        <w:br/>
        <w:t>в) Коэффициент покрытия вне оборотных активов долгосрочными источниками финансирования.</w:t>
      </w:r>
    </w:p>
    <w:p w:rsidR="00304F1D" w:rsidRPr="00A2411D" w:rsidRDefault="00304F1D" w:rsidP="00543D8F">
      <w:pPr>
        <w:tabs>
          <w:tab w:val="num" w:pos="284"/>
        </w:tabs>
        <w:spacing w:after="0" w:line="240" w:lineRule="auto"/>
        <w:rPr>
          <w:rFonts w:ascii="Times New Roman" w:hAnsi="Times New Roman"/>
          <w:sz w:val="24"/>
          <w:szCs w:val="24"/>
        </w:rPr>
      </w:pPr>
      <w:r w:rsidRPr="00A2411D">
        <w:rPr>
          <w:rFonts w:ascii="Times New Roman" w:hAnsi="Times New Roman"/>
          <w:sz w:val="24"/>
          <w:szCs w:val="24"/>
        </w:rPr>
        <w:t>10. Бизнес-планирование отражает потребность …</w:t>
      </w:r>
    </w:p>
    <w:p w:rsidR="00304F1D" w:rsidRPr="00A2411D" w:rsidRDefault="00304F1D" w:rsidP="00543D8F">
      <w:pPr>
        <w:tabs>
          <w:tab w:val="num" w:pos="284"/>
        </w:tabs>
        <w:spacing w:after="0" w:line="240" w:lineRule="auto"/>
        <w:rPr>
          <w:rFonts w:ascii="Times New Roman" w:hAnsi="Times New Roman"/>
          <w:sz w:val="24"/>
          <w:szCs w:val="24"/>
        </w:rPr>
      </w:pPr>
      <w:r w:rsidRPr="00A2411D">
        <w:rPr>
          <w:rFonts w:ascii="Times New Roman" w:hAnsi="Times New Roman"/>
          <w:sz w:val="24"/>
          <w:szCs w:val="24"/>
        </w:rPr>
        <w:t>а) предпринимателей в упорядочивании своей и фирмы деятельности</w:t>
      </w:r>
    </w:p>
    <w:p w:rsidR="00304F1D" w:rsidRPr="00A2411D" w:rsidRDefault="00304F1D" w:rsidP="00543D8F">
      <w:pPr>
        <w:tabs>
          <w:tab w:val="num" w:pos="284"/>
        </w:tabs>
        <w:spacing w:after="0" w:line="240" w:lineRule="auto"/>
        <w:rPr>
          <w:rFonts w:ascii="Times New Roman" w:hAnsi="Times New Roman"/>
          <w:sz w:val="24"/>
          <w:szCs w:val="24"/>
        </w:rPr>
      </w:pPr>
      <w:r w:rsidRPr="00A2411D">
        <w:rPr>
          <w:rFonts w:ascii="Times New Roman" w:hAnsi="Times New Roman"/>
          <w:sz w:val="24"/>
          <w:szCs w:val="24"/>
        </w:rPr>
        <w:t>б) инвесторов обосновании эффективности проекта</w:t>
      </w:r>
    </w:p>
    <w:p w:rsidR="00304F1D" w:rsidRPr="00A2411D" w:rsidRDefault="00304F1D" w:rsidP="00543D8F">
      <w:pPr>
        <w:tabs>
          <w:tab w:val="num" w:pos="284"/>
        </w:tabs>
        <w:spacing w:after="0" w:line="240" w:lineRule="auto"/>
        <w:rPr>
          <w:rFonts w:ascii="Times New Roman" w:hAnsi="Times New Roman"/>
          <w:sz w:val="24"/>
          <w:szCs w:val="24"/>
        </w:rPr>
      </w:pPr>
      <w:r w:rsidRPr="00A2411D">
        <w:rPr>
          <w:rFonts w:ascii="Times New Roman" w:hAnsi="Times New Roman"/>
          <w:sz w:val="24"/>
          <w:szCs w:val="24"/>
        </w:rPr>
        <w:t>в) банкиров в представлениях, на что могут быть израсходованы кредиты</w:t>
      </w:r>
    </w:p>
    <w:p w:rsidR="00304F1D" w:rsidRPr="00A2411D" w:rsidRDefault="00304F1D" w:rsidP="005A59BC">
      <w:pPr>
        <w:widowControl w:val="0"/>
        <w:autoSpaceDE w:val="0"/>
        <w:autoSpaceDN w:val="0"/>
        <w:adjustRightInd w:val="0"/>
        <w:spacing w:after="0" w:line="240" w:lineRule="auto"/>
        <w:rPr>
          <w:rFonts w:ascii="Times New Roman" w:hAnsi="Times New Roman"/>
          <w:bCs/>
          <w:sz w:val="24"/>
          <w:szCs w:val="24"/>
          <w:lang w:eastAsia="en-US"/>
        </w:rPr>
      </w:pPr>
    </w:p>
    <w:p w:rsidR="00304F1D" w:rsidRDefault="00304F1D" w:rsidP="005A59BC">
      <w:pPr>
        <w:widowControl w:val="0"/>
        <w:autoSpaceDE w:val="0"/>
        <w:autoSpaceDN w:val="0"/>
        <w:adjustRightInd w:val="0"/>
        <w:spacing w:after="0" w:line="240" w:lineRule="auto"/>
        <w:rPr>
          <w:rFonts w:ascii="Times New Roman" w:hAnsi="Times New Roman"/>
          <w:b/>
          <w:sz w:val="24"/>
          <w:szCs w:val="24"/>
        </w:rPr>
      </w:pPr>
      <w:r w:rsidRPr="00A2411D">
        <w:rPr>
          <w:rFonts w:ascii="Times New Roman" w:hAnsi="Times New Roman"/>
          <w:b/>
          <w:bCs/>
          <w:sz w:val="24"/>
          <w:szCs w:val="24"/>
          <w:lang w:eastAsia="en-US"/>
        </w:rPr>
        <w:t>Тема 5.</w:t>
      </w:r>
      <w:r w:rsidRPr="00A2411D">
        <w:rPr>
          <w:rFonts w:ascii="Times New Roman" w:hAnsi="Times New Roman"/>
          <w:b/>
          <w:sz w:val="24"/>
          <w:szCs w:val="24"/>
        </w:rPr>
        <w:t xml:space="preserve"> Анализ рынков сбыта и основных конкурентов. План маркетинга </w:t>
      </w:r>
    </w:p>
    <w:p w:rsidR="00304F1D" w:rsidRPr="00A2411D" w:rsidRDefault="00304F1D" w:rsidP="005A59BC">
      <w:pPr>
        <w:widowControl w:val="0"/>
        <w:autoSpaceDE w:val="0"/>
        <w:autoSpaceDN w:val="0"/>
        <w:adjustRightInd w:val="0"/>
        <w:spacing w:after="0" w:line="240" w:lineRule="auto"/>
        <w:rPr>
          <w:rFonts w:ascii="Times New Roman" w:hAnsi="Times New Roman"/>
          <w:bCs/>
          <w:sz w:val="24"/>
          <w:szCs w:val="24"/>
          <w:lang w:eastAsia="en-US"/>
        </w:rPr>
      </w:pPr>
      <w:r w:rsidRPr="00A2411D">
        <w:rPr>
          <w:rFonts w:ascii="Times New Roman" w:hAnsi="Times New Roman"/>
          <w:bCs/>
          <w:sz w:val="24"/>
          <w:szCs w:val="24"/>
          <w:lang w:eastAsia="en-US"/>
        </w:rPr>
        <w:t>Вопросы к занятию</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1.</w:t>
      </w:r>
      <w:r w:rsidRPr="00A2411D">
        <w:rPr>
          <w:rFonts w:ascii="Times New Roman" w:hAnsi="Times New Roman"/>
          <w:sz w:val="24"/>
          <w:szCs w:val="24"/>
        </w:rPr>
        <w:t>Маркетинговый план. Его структура и содержание.</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2.</w:t>
      </w:r>
      <w:r w:rsidRPr="00A2411D">
        <w:rPr>
          <w:rFonts w:ascii="Times New Roman" w:hAnsi="Times New Roman"/>
          <w:sz w:val="24"/>
          <w:szCs w:val="24"/>
        </w:rPr>
        <w:t xml:space="preserve"> Определение спроса и возможностей рынка</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3.</w:t>
      </w:r>
      <w:r w:rsidRPr="00A2411D">
        <w:rPr>
          <w:rFonts w:ascii="Times New Roman" w:hAnsi="Times New Roman"/>
          <w:sz w:val="24"/>
          <w:szCs w:val="24"/>
        </w:rPr>
        <w:t xml:space="preserve">. Стратегия маркетинга. </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4.</w:t>
      </w:r>
      <w:r w:rsidRPr="00A2411D">
        <w:rPr>
          <w:rFonts w:ascii="Times New Roman" w:hAnsi="Times New Roman"/>
          <w:sz w:val="24"/>
          <w:szCs w:val="24"/>
        </w:rPr>
        <w:t xml:space="preserve">Определение ценовой стратегии. </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5.</w:t>
      </w:r>
      <w:r w:rsidRPr="00A2411D">
        <w:rPr>
          <w:rFonts w:ascii="Times New Roman" w:hAnsi="Times New Roman"/>
          <w:sz w:val="24"/>
          <w:szCs w:val="24"/>
        </w:rPr>
        <w:t>Анализ внутренних возможностей предприятия: производство, распределение и сбыт, организационная структура и менеджмент, маркетинг, финансы.</w:t>
      </w:r>
    </w:p>
    <w:p w:rsidR="00304F1D" w:rsidRPr="00A2411D" w:rsidRDefault="00304F1D" w:rsidP="00396C3A">
      <w:pPr>
        <w:spacing w:after="0" w:line="240" w:lineRule="auto"/>
        <w:rPr>
          <w:rFonts w:ascii="Times New Roman" w:hAnsi="Times New Roman"/>
          <w:b/>
          <w:i/>
          <w:sz w:val="24"/>
          <w:szCs w:val="24"/>
        </w:rPr>
      </w:pPr>
      <w:r w:rsidRPr="00A2411D">
        <w:rPr>
          <w:rFonts w:ascii="Times New Roman" w:hAnsi="Times New Roman"/>
          <w:b/>
          <w:i/>
          <w:sz w:val="24"/>
          <w:szCs w:val="24"/>
        </w:rPr>
        <w:t>Практические задания</w:t>
      </w:r>
    </w:p>
    <w:p w:rsidR="00304F1D" w:rsidRPr="00A2411D" w:rsidRDefault="00304F1D" w:rsidP="00B7149F">
      <w:pPr>
        <w:spacing w:after="0" w:line="240" w:lineRule="auto"/>
        <w:jc w:val="both"/>
        <w:rPr>
          <w:rFonts w:ascii="Times New Roman" w:hAnsi="Times New Roman"/>
          <w:bCs/>
          <w:sz w:val="24"/>
          <w:szCs w:val="24"/>
          <w:lang w:eastAsia="en-US"/>
        </w:rPr>
      </w:pPr>
    </w:p>
    <w:p w:rsidR="00304F1D" w:rsidRPr="00A2411D" w:rsidRDefault="00304F1D" w:rsidP="009A4799">
      <w:pPr>
        <w:tabs>
          <w:tab w:val="num" w:pos="0"/>
        </w:tabs>
        <w:spacing w:after="0" w:line="240" w:lineRule="auto"/>
        <w:rPr>
          <w:rFonts w:ascii="Times New Roman" w:hAnsi="Times New Roman"/>
          <w:sz w:val="24"/>
          <w:szCs w:val="24"/>
        </w:rPr>
      </w:pPr>
      <w:r w:rsidRPr="00A2411D">
        <w:rPr>
          <w:rFonts w:ascii="Times New Roman" w:hAnsi="Times New Roman"/>
          <w:b/>
          <w:bCs/>
          <w:sz w:val="24"/>
          <w:szCs w:val="24"/>
          <w:lang w:eastAsia="zh-CN"/>
        </w:rPr>
        <w:t>1.Примерная тематика реферативных обзоров</w:t>
      </w:r>
    </w:p>
    <w:p w:rsidR="00304F1D" w:rsidRPr="00A2411D" w:rsidRDefault="00304F1D" w:rsidP="009A4799">
      <w:pPr>
        <w:widowControl w:val="0"/>
        <w:suppressAutoHyphens/>
        <w:spacing w:after="0" w:line="240" w:lineRule="auto"/>
        <w:ind w:firstLine="540"/>
        <w:jc w:val="center"/>
        <w:rPr>
          <w:rFonts w:ascii="Times New Roman" w:hAnsi="Times New Roman"/>
          <w:b/>
          <w:sz w:val="24"/>
          <w:szCs w:val="24"/>
          <w:lang w:eastAsia="zh-CN"/>
        </w:rPr>
      </w:pPr>
    </w:p>
    <w:p w:rsidR="00304F1D" w:rsidRPr="00A2411D" w:rsidRDefault="00304F1D" w:rsidP="00427520">
      <w:pPr>
        <w:widowControl w:val="0"/>
        <w:numPr>
          <w:ilvl w:val="0"/>
          <w:numId w:val="9"/>
        </w:numPr>
        <w:tabs>
          <w:tab w:val="left" w:pos="426"/>
        </w:tabs>
        <w:suppressAutoHyphens/>
        <w:autoSpaceDE w:val="0"/>
        <w:autoSpaceDN w:val="0"/>
        <w:adjustRightInd w:val="0"/>
        <w:spacing w:after="0" w:line="240" w:lineRule="auto"/>
        <w:ind w:left="284" w:hanging="142"/>
        <w:jc w:val="both"/>
        <w:rPr>
          <w:rFonts w:ascii="Times New Roman" w:hAnsi="Times New Roman"/>
          <w:sz w:val="24"/>
          <w:szCs w:val="24"/>
          <w:lang w:eastAsia="zh-CN"/>
        </w:rPr>
      </w:pPr>
      <w:r w:rsidRPr="00A2411D">
        <w:rPr>
          <w:rFonts w:ascii="Times New Roman" w:hAnsi="Times New Roman"/>
          <w:sz w:val="24"/>
          <w:szCs w:val="24"/>
          <w:lang w:eastAsia="zh-CN"/>
        </w:rPr>
        <w:t>Отличия традиционного планирования от бизнес-планирования.</w:t>
      </w:r>
    </w:p>
    <w:p w:rsidR="00304F1D" w:rsidRPr="00A2411D" w:rsidRDefault="00304F1D" w:rsidP="00427520">
      <w:pPr>
        <w:widowControl w:val="0"/>
        <w:numPr>
          <w:ilvl w:val="0"/>
          <w:numId w:val="9"/>
        </w:numPr>
        <w:tabs>
          <w:tab w:val="left" w:pos="426"/>
        </w:tabs>
        <w:suppressAutoHyphens/>
        <w:autoSpaceDE w:val="0"/>
        <w:autoSpaceDN w:val="0"/>
        <w:adjustRightInd w:val="0"/>
        <w:spacing w:after="0" w:line="240" w:lineRule="auto"/>
        <w:ind w:left="284" w:hanging="142"/>
        <w:jc w:val="both"/>
        <w:rPr>
          <w:rFonts w:ascii="Times New Roman" w:hAnsi="Times New Roman"/>
          <w:sz w:val="24"/>
          <w:szCs w:val="24"/>
          <w:lang w:eastAsia="zh-CN"/>
        </w:rPr>
      </w:pPr>
      <w:r w:rsidRPr="00A2411D">
        <w:rPr>
          <w:rFonts w:ascii="Times New Roman" w:hAnsi="Times New Roman"/>
          <w:sz w:val="24"/>
          <w:szCs w:val="24"/>
          <w:lang w:eastAsia="zh-CN"/>
        </w:rPr>
        <w:t>Объекты и методы планирования на микроэкономическом уровне.</w:t>
      </w:r>
    </w:p>
    <w:p w:rsidR="00304F1D" w:rsidRPr="00A2411D" w:rsidRDefault="00304F1D" w:rsidP="00427520">
      <w:pPr>
        <w:widowControl w:val="0"/>
        <w:numPr>
          <w:ilvl w:val="0"/>
          <w:numId w:val="9"/>
        </w:numPr>
        <w:tabs>
          <w:tab w:val="left" w:pos="426"/>
        </w:tabs>
        <w:suppressAutoHyphens/>
        <w:autoSpaceDE w:val="0"/>
        <w:autoSpaceDN w:val="0"/>
        <w:adjustRightInd w:val="0"/>
        <w:spacing w:after="0" w:line="240" w:lineRule="auto"/>
        <w:ind w:left="284" w:hanging="142"/>
        <w:jc w:val="both"/>
        <w:rPr>
          <w:rFonts w:ascii="Times New Roman" w:hAnsi="Times New Roman"/>
          <w:sz w:val="24"/>
          <w:szCs w:val="24"/>
          <w:lang w:eastAsia="zh-CN"/>
        </w:rPr>
      </w:pPr>
      <w:r w:rsidRPr="00A2411D">
        <w:rPr>
          <w:rFonts w:ascii="Times New Roman" w:hAnsi="Times New Roman"/>
          <w:sz w:val="24"/>
          <w:szCs w:val="24"/>
          <w:lang w:eastAsia="zh-CN"/>
        </w:rPr>
        <w:t>Специфические черты планирования бизнеса.</w:t>
      </w:r>
    </w:p>
    <w:p w:rsidR="00304F1D" w:rsidRPr="00A2411D" w:rsidRDefault="00304F1D" w:rsidP="00427520">
      <w:pPr>
        <w:widowControl w:val="0"/>
        <w:numPr>
          <w:ilvl w:val="0"/>
          <w:numId w:val="9"/>
        </w:numPr>
        <w:tabs>
          <w:tab w:val="left" w:pos="426"/>
        </w:tabs>
        <w:suppressAutoHyphens/>
        <w:autoSpaceDE w:val="0"/>
        <w:autoSpaceDN w:val="0"/>
        <w:adjustRightInd w:val="0"/>
        <w:spacing w:after="0" w:line="240" w:lineRule="auto"/>
        <w:ind w:left="284" w:hanging="142"/>
        <w:jc w:val="both"/>
        <w:rPr>
          <w:rFonts w:ascii="Times New Roman" w:hAnsi="Times New Roman"/>
          <w:sz w:val="24"/>
          <w:szCs w:val="24"/>
          <w:lang w:eastAsia="zh-CN"/>
        </w:rPr>
      </w:pPr>
      <w:r w:rsidRPr="00A2411D">
        <w:rPr>
          <w:rFonts w:ascii="Times New Roman" w:hAnsi="Times New Roman"/>
          <w:sz w:val="24"/>
          <w:szCs w:val="24"/>
          <w:lang w:eastAsia="zh-CN"/>
        </w:rPr>
        <w:t>Концепции централизованного планирования и рыночного бизнес-планирования.</w:t>
      </w:r>
    </w:p>
    <w:p w:rsidR="00304F1D" w:rsidRPr="00A2411D" w:rsidRDefault="00304F1D" w:rsidP="00427520">
      <w:pPr>
        <w:widowControl w:val="0"/>
        <w:numPr>
          <w:ilvl w:val="0"/>
          <w:numId w:val="9"/>
        </w:numPr>
        <w:tabs>
          <w:tab w:val="left" w:pos="426"/>
        </w:tabs>
        <w:suppressAutoHyphens/>
        <w:autoSpaceDE w:val="0"/>
        <w:autoSpaceDN w:val="0"/>
        <w:adjustRightInd w:val="0"/>
        <w:spacing w:after="0" w:line="240" w:lineRule="auto"/>
        <w:ind w:left="284" w:hanging="142"/>
        <w:jc w:val="both"/>
        <w:rPr>
          <w:rFonts w:ascii="Times New Roman" w:hAnsi="Times New Roman"/>
          <w:sz w:val="24"/>
          <w:szCs w:val="24"/>
          <w:lang w:eastAsia="zh-CN"/>
        </w:rPr>
      </w:pPr>
      <w:r w:rsidRPr="00A2411D">
        <w:rPr>
          <w:rFonts w:ascii="Times New Roman" w:hAnsi="Times New Roman"/>
          <w:sz w:val="24"/>
          <w:szCs w:val="24"/>
          <w:lang w:eastAsia="zh-CN"/>
        </w:rPr>
        <w:t>Факторы улучшения структуры основных производственных фондов.</w:t>
      </w:r>
    </w:p>
    <w:p w:rsidR="00304F1D" w:rsidRPr="00A2411D" w:rsidRDefault="00304F1D" w:rsidP="00313D0A">
      <w:pPr>
        <w:spacing w:before="240" w:after="120" w:line="216" w:lineRule="auto"/>
        <w:jc w:val="both"/>
        <w:rPr>
          <w:rFonts w:ascii="Times New Roman" w:hAnsi="Times New Roman"/>
          <w:sz w:val="24"/>
          <w:szCs w:val="24"/>
        </w:rPr>
      </w:pPr>
      <w:r w:rsidRPr="00A2411D">
        <w:rPr>
          <w:rFonts w:ascii="Times New Roman" w:hAnsi="Times New Roman"/>
          <w:b/>
          <w:bCs/>
          <w:sz w:val="24"/>
          <w:szCs w:val="24"/>
        </w:rPr>
        <w:t>2.Составить структуру бизнес-плана, для соответствующей отрасли.</w:t>
      </w:r>
    </w:p>
    <w:p w:rsidR="00304F1D" w:rsidRPr="00A2411D" w:rsidRDefault="00304F1D" w:rsidP="005A59BC">
      <w:pPr>
        <w:widowControl w:val="0"/>
        <w:autoSpaceDE w:val="0"/>
        <w:autoSpaceDN w:val="0"/>
        <w:adjustRightInd w:val="0"/>
        <w:spacing w:after="0" w:line="240" w:lineRule="auto"/>
        <w:rPr>
          <w:rFonts w:ascii="Times New Roman" w:hAnsi="Times New Roman"/>
          <w:bCs/>
          <w:sz w:val="24"/>
          <w:szCs w:val="24"/>
          <w:lang w:eastAsia="en-US"/>
        </w:rPr>
      </w:pPr>
      <w:r w:rsidRPr="00A2411D">
        <w:rPr>
          <w:rFonts w:ascii="Times New Roman" w:hAnsi="Times New Roman"/>
          <w:b/>
          <w:bCs/>
          <w:sz w:val="24"/>
          <w:szCs w:val="24"/>
          <w:lang w:eastAsia="en-US"/>
        </w:rPr>
        <w:t>Тема 6.</w:t>
      </w:r>
      <w:r w:rsidRPr="00A2411D">
        <w:rPr>
          <w:rFonts w:ascii="Times New Roman" w:hAnsi="Times New Roman"/>
          <w:b/>
          <w:sz w:val="24"/>
          <w:szCs w:val="24"/>
        </w:rPr>
        <w:t xml:space="preserve"> План производства</w:t>
      </w:r>
    </w:p>
    <w:p w:rsidR="00304F1D" w:rsidRPr="00A2411D" w:rsidRDefault="00304F1D" w:rsidP="005A59BC">
      <w:pPr>
        <w:widowControl w:val="0"/>
        <w:autoSpaceDE w:val="0"/>
        <w:autoSpaceDN w:val="0"/>
        <w:adjustRightInd w:val="0"/>
        <w:spacing w:after="0" w:line="240" w:lineRule="auto"/>
        <w:rPr>
          <w:rFonts w:ascii="Times New Roman" w:hAnsi="Times New Roman"/>
          <w:bCs/>
          <w:sz w:val="24"/>
          <w:szCs w:val="24"/>
          <w:lang w:eastAsia="en-US"/>
        </w:rPr>
      </w:pPr>
      <w:r w:rsidRPr="00A2411D">
        <w:rPr>
          <w:rFonts w:ascii="Times New Roman" w:hAnsi="Times New Roman"/>
          <w:bCs/>
          <w:sz w:val="24"/>
          <w:szCs w:val="24"/>
          <w:lang w:eastAsia="en-US"/>
        </w:rPr>
        <w:t>Вопросы к занятию</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1.</w:t>
      </w:r>
      <w:r w:rsidRPr="00A2411D">
        <w:rPr>
          <w:rFonts w:ascii="Times New Roman" w:hAnsi="Times New Roman"/>
          <w:sz w:val="24"/>
          <w:szCs w:val="24"/>
        </w:rPr>
        <w:t xml:space="preserve">Общий план производства. </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2.</w:t>
      </w:r>
      <w:r w:rsidRPr="00A2411D">
        <w:rPr>
          <w:rFonts w:ascii="Times New Roman" w:hAnsi="Times New Roman"/>
          <w:sz w:val="24"/>
          <w:szCs w:val="24"/>
        </w:rPr>
        <w:t>Текущее состояние предприятия.</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3.</w:t>
      </w:r>
      <w:r w:rsidRPr="00A2411D">
        <w:rPr>
          <w:rFonts w:ascii="Times New Roman" w:hAnsi="Times New Roman"/>
          <w:sz w:val="24"/>
          <w:szCs w:val="24"/>
        </w:rPr>
        <w:t xml:space="preserve"> Постановка целей компании. </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4.</w:t>
      </w:r>
      <w:r w:rsidRPr="00A2411D">
        <w:rPr>
          <w:rFonts w:ascii="Times New Roman" w:hAnsi="Times New Roman"/>
          <w:sz w:val="24"/>
          <w:szCs w:val="24"/>
        </w:rPr>
        <w:t>Постановка целей подразделения.</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5.</w:t>
      </w:r>
      <w:r w:rsidRPr="00A2411D">
        <w:rPr>
          <w:rFonts w:ascii="Times New Roman" w:hAnsi="Times New Roman"/>
          <w:sz w:val="24"/>
          <w:szCs w:val="24"/>
        </w:rPr>
        <w:t xml:space="preserve"> Возможные расхождения между текущим и желаемым состоянием компании.</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6.</w:t>
      </w:r>
      <w:r w:rsidRPr="00A2411D">
        <w:rPr>
          <w:rFonts w:ascii="Times New Roman" w:hAnsi="Times New Roman"/>
          <w:sz w:val="24"/>
          <w:szCs w:val="24"/>
        </w:rPr>
        <w:t xml:space="preserve"> Производственный план. </w:t>
      </w:r>
    </w:p>
    <w:p w:rsidR="00304F1D" w:rsidRPr="00A2411D" w:rsidRDefault="00304F1D" w:rsidP="00396C3A">
      <w:pPr>
        <w:spacing w:after="0" w:line="240" w:lineRule="auto"/>
        <w:rPr>
          <w:rFonts w:ascii="Times New Roman" w:hAnsi="Times New Roman"/>
          <w:b/>
          <w:i/>
          <w:sz w:val="24"/>
          <w:szCs w:val="24"/>
        </w:rPr>
      </w:pPr>
      <w:r w:rsidRPr="00A2411D">
        <w:rPr>
          <w:rFonts w:ascii="Times New Roman" w:hAnsi="Times New Roman"/>
          <w:b/>
          <w:i/>
          <w:sz w:val="24"/>
          <w:szCs w:val="24"/>
        </w:rPr>
        <w:t>Практические задания</w:t>
      </w:r>
    </w:p>
    <w:p w:rsidR="00304F1D" w:rsidRPr="00A2411D" w:rsidRDefault="00304F1D" w:rsidP="009A4799">
      <w:pPr>
        <w:spacing w:after="0" w:line="240" w:lineRule="auto"/>
        <w:rPr>
          <w:rFonts w:ascii="Times New Roman" w:hAnsi="Times New Roman"/>
          <w:sz w:val="24"/>
          <w:szCs w:val="24"/>
          <w:lang w:eastAsia="en-US"/>
        </w:rPr>
      </w:pPr>
      <w:r w:rsidRPr="00A2411D">
        <w:rPr>
          <w:rFonts w:ascii="Times New Roman" w:hAnsi="Times New Roman"/>
          <w:b/>
          <w:sz w:val="24"/>
          <w:szCs w:val="24"/>
          <w:lang w:eastAsia="en-US"/>
        </w:rPr>
        <w:t>1.Рассчитать:</w:t>
      </w:r>
    </w:p>
    <w:p w:rsidR="00304F1D" w:rsidRPr="00A2411D" w:rsidRDefault="00304F1D" w:rsidP="009A4799">
      <w:pPr>
        <w:spacing w:after="0" w:line="240" w:lineRule="auto"/>
        <w:rPr>
          <w:rFonts w:ascii="Times New Roman" w:hAnsi="Times New Roman"/>
          <w:sz w:val="24"/>
          <w:szCs w:val="24"/>
          <w:lang w:eastAsia="en-US"/>
        </w:rPr>
      </w:pPr>
      <w:r w:rsidRPr="00A2411D">
        <w:rPr>
          <w:rFonts w:ascii="Times New Roman" w:hAnsi="Times New Roman"/>
          <w:sz w:val="24"/>
          <w:szCs w:val="24"/>
          <w:lang w:eastAsia="en-US"/>
        </w:rPr>
        <w:t xml:space="preserve">-Производственную программу предприятия. </w:t>
      </w:r>
    </w:p>
    <w:p w:rsidR="00304F1D" w:rsidRPr="00A2411D" w:rsidRDefault="00304F1D" w:rsidP="009A4799">
      <w:pPr>
        <w:spacing w:after="0" w:line="240" w:lineRule="auto"/>
        <w:rPr>
          <w:rFonts w:ascii="Times New Roman" w:hAnsi="Times New Roman"/>
          <w:sz w:val="24"/>
          <w:szCs w:val="24"/>
          <w:lang w:eastAsia="en-US"/>
        </w:rPr>
      </w:pPr>
      <w:r w:rsidRPr="00A2411D">
        <w:rPr>
          <w:rFonts w:ascii="Times New Roman" w:hAnsi="Times New Roman"/>
          <w:sz w:val="24"/>
          <w:szCs w:val="24"/>
          <w:lang w:eastAsia="en-US"/>
        </w:rPr>
        <w:t xml:space="preserve">-Планируемый объем продаж. </w:t>
      </w:r>
    </w:p>
    <w:p w:rsidR="00304F1D" w:rsidRPr="00A2411D" w:rsidRDefault="00304F1D" w:rsidP="009A4799">
      <w:pPr>
        <w:spacing w:after="0" w:line="240" w:lineRule="auto"/>
        <w:rPr>
          <w:rFonts w:ascii="Times New Roman" w:hAnsi="Times New Roman"/>
          <w:sz w:val="24"/>
          <w:szCs w:val="24"/>
          <w:lang w:eastAsia="en-US"/>
        </w:rPr>
      </w:pPr>
      <w:r w:rsidRPr="00A2411D">
        <w:rPr>
          <w:rFonts w:ascii="Times New Roman" w:hAnsi="Times New Roman"/>
          <w:sz w:val="24"/>
          <w:szCs w:val="24"/>
          <w:lang w:eastAsia="en-US"/>
        </w:rPr>
        <w:t xml:space="preserve">-Потребности в основных фондах. </w:t>
      </w:r>
    </w:p>
    <w:p w:rsidR="00304F1D" w:rsidRPr="00A2411D" w:rsidRDefault="00304F1D" w:rsidP="009A4799">
      <w:pPr>
        <w:spacing w:after="0" w:line="240" w:lineRule="auto"/>
        <w:jc w:val="both"/>
        <w:rPr>
          <w:rFonts w:ascii="Times New Roman" w:hAnsi="Times New Roman"/>
          <w:bCs/>
          <w:sz w:val="24"/>
          <w:szCs w:val="24"/>
          <w:lang w:eastAsia="en-US"/>
        </w:rPr>
      </w:pPr>
      <w:r w:rsidRPr="00A2411D">
        <w:rPr>
          <w:rFonts w:ascii="Times New Roman" w:hAnsi="Times New Roman"/>
          <w:sz w:val="24"/>
          <w:szCs w:val="24"/>
          <w:lang w:eastAsia="en-US"/>
        </w:rPr>
        <w:t>-Расчет потребности в ресурсах.</w:t>
      </w:r>
    </w:p>
    <w:p w:rsidR="00304F1D" w:rsidRPr="00A2411D" w:rsidRDefault="00304F1D" w:rsidP="00313D0A">
      <w:pPr>
        <w:tabs>
          <w:tab w:val="num" w:pos="0"/>
        </w:tabs>
        <w:spacing w:after="0" w:line="240" w:lineRule="auto"/>
        <w:rPr>
          <w:rFonts w:ascii="Times New Roman" w:hAnsi="Times New Roman"/>
          <w:sz w:val="24"/>
          <w:szCs w:val="24"/>
        </w:rPr>
      </w:pPr>
      <w:r w:rsidRPr="00A2411D">
        <w:rPr>
          <w:rFonts w:ascii="Times New Roman" w:hAnsi="Times New Roman"/>
          <w:bCs/>
          <w:sz w:val="24"/>
          <w:szCs w:val="24"/>
          <w:lang w:eastAsia="en-US"/>
        </w:rPr>
        <w:t>2.</w:t>
      </w:r>
      <w:r w:rsidRPr="00A2411D">
        <w:rPr>
          <w:rFonts w:ascii="Times New Roman" w:hAnsi="Times New Roman"/>
          <w:b/>
          <w:bCs/>
          <w:sz w:val="24"/>
          <w:szCs w:val="24"/>
          <w:lang w:eastAsia="zh-CN"/>
        </w:rPr>
        <w:t xml:space="preserve"> Примерная тематика реферативных обзоров</w:t>
      </w:r>
    </w:p>
    <w:p w:rsidR="00304F1D" w:rsidRPr="00A2411D" w:rsidRDefault="00304F1D" w:rsidP="00427520">
      <w:pPr>
        <w:pStyle w:val="a9"/>
        <w:numPr>
          <w:ilvl w:val="0"/>
          <w:numId w:val="27"/>
        </w:numPr>
        <w:tabs>
          <w:tab w:val="left" w:pos="284"/>
        </w:tabs>
        <w:suppressAutoHyphens/>
        <w:ind w:left="0" w:firstLine="0"/>
        <w:jc w:val="both"/>
        <w:rPr>
          <w:lang w:eastAsia="zh-CN"/>
        </w:rPr>
      </w:pPr>
      <w:r w:rsidRPr="00A2411D">
        <w:rPr>
          <w:lang w:eastAsia="zh-CN"/>
        </w:rPr>
        <w:t>Информация как объект планирования бизнеса.</w:t>
      </w:r>
    </w:p>
    <w:p w:rsidR="00304F1D" w:rsidRPr="00A2411D" w:rsidRDefault="00304F1D" w:rsidP="00427520">
      <w:pPr>
        <w:pStyle w:val="a9"/>
        <w:numPr>
          <w:ilvl w:val="0"/>
          <w:numId w:val="27"/>
        </w:numPr>
        <w:tabs>
          <w:tab w:val="left" w:pos="284"/>
        </w:tabs>
        <w:suppressAutoHyphens/>
        <w:ind w:left="0" w:firstLine="0"/>
        <w:jc w:val="both"/>
        <w:rPr>
          <w:lang w:eastAsia="zh-CN"/>
        </w:rPr>
      </w:pPr>
      <w:r w:rsidRPr="00A2411D">
        <w:rPr>
          <w:lang w:eastAsia="zh-CN"/>
        </w:rPr>
        <w:t>Бизнес-планирование как инструмент управления.</w:t>
      </w:r>
    </w:p>
    <w:p w:rsidR="00304F1D" w:rsidRPr="00A2411D" w:rsidRDefault="00304F1D" w:rsidP="00427520">
      <w:pPr>
        <w:pStyle w:val="a9"/>
        <w:numPr>
          <w:ilvl w:val="0"/>
          <w:numId w:val="27"/>
        </w:numPr>
        <w:tabs>
          <w:tab w:val="left" w:pos="284"/>
        </w:tabs>
        <w:suppressAutoHyphens/>
        <w:ind w:left="0" w:firstLine="0"/>
        <w:jc w:val="both"/>
        <w:rPr>
          <w:lang w:eastAsia="zh-CN"/>
        </w:rPr>
      </w:pPr>
      <w:r w:rsidRPr="00A2411D">
        <w:rPr>
          <w:lang w:eastAsia="zh-CN"/>
        </w:rPr>
        <w:t xml:space="preserve">Подготовка бизнес-идеи </w:t>
      </w:r>
    </w:p>
    <w:p w:rsidR="00304F1D" w:rsidRPr="00A2411D" w:rsidRDefault="00304F1D" w:rsidP="00427520">
      <w:pPr>
        <w:pStyle w:val="a9"/>
        <w:numPr>
          <w:ilvl w:val="0"/>
          <w:numId w:val="27"/>
        </w:numPr>
        <w:tabs>
          <w:tab w:val="left" w:pos="284"/>
        </w:tabs>
        <w:suppressAutoHyphens/>
        <w:ind w:left="0" w:firstLine="0"/>
        <w:jc w:val="both"/>
        <w:rPr>
          <w:lang w:eastAsia="zh-CN"/>
        </w:rPr>
      </w:pPr>
      <w:r w:rsidRPr="00A2411D">
        <w:rPr>
          <w:lang w:eastAsia="zh-CN"/>
        </w:rPr>
        <w:t xml:space="preserve">Анализ внешней среды предприятия </w:t>
      </w:r>
    </w:p>
    <w:p w:rsidR="00304F1D" w:rsidRPr="00A2411D" w:rsidRDefault="00304F1D" w:rsidP="005A59BC">
      <w:pPr>
        <w:spacing w:after="0" w:line="240" w:lineRule="auto"/>
        <w:jc w:val="both"/>
        <w:rPr>
          <w:rFonts w:ascii="Times New Roman" w:hAnsi="Times New Roman"/>
          <w:bCs/>
          <w:sz w:val="24"/>
          <w:szCs w:val="24"/>
          <w:lang w:eastAsia="en-US"/>
        </w:rPr>
      </w:pPr>
    </w:p>
    <w:p w:rsidR="00304F1D" w:rsidRDefault="00304F1D" w:rsidP="005A59BC">
      <w:pPr>
        <w:widowControl w:val="0"/>
        <w:autoSpaceDE w:val="0"/>
        <w:autoSpaceDN w:val="0"/>
        <w:adjustRightInd w:val="0"/>
        <w:spacing w:after="0" w:line="240" w:lineRule="auto"/>
        <w:rPr>
          <w:rFonts w:ascii="Times New Roman" w:hAnsi="Times New Roman"/>
          <w:b/>
          <w:sz w:val="24"/>
          <w:szCs w:val="24"/>
        </w:rPr>
      </w:pPr>
      <w:r w:rsidRPr="00A2411D">
        <w:rPr>
          <w:rFonts w:ascii="Times New Roman" w:hAnsi="Times New Roman"/>
          <w:b/>
          <w:bCs/>
          <w:sz w:val="24"/>
          <w:szCs w:val="24"/>
          <w:lang w:eastAsia="en-US"/>
        </w:rPr>
        <w:t>Тема 7.</w:t>
      </w:r>
      <w:r w:rsidRPr="00A2411D">
        <w:rPr>
          <w:rFonts w:ascii="Times New Roman" w:hAnsi="Times New Roman"/>
          <w:b/>
          <w:sz w:val="24"/>
          <w:szCs w:val="24"/>
        </w:rPr>
        <w:t xml:space="preserve"> Организационный план. </w:t>
      </w:r>
    </w:p>
    <w:p w:rsidR="00304F1D" w:rsidRPr="00A2411D" w:rsidRDefault="00304F1D" w:rsidP="005A59BC">
      <w:pPr>
        <w:widowControl w:val="0"/>
        <w:autoSpaceDE w:val="0"/>
        <w:autoSpaceDN w:val="0"/>
        <w:adjustRightInd w:val="0"/>
        <w:spacing w:after="0" w:line="240" w:lineRule="auto"/>
        <w:rPr>
          <w:rFonts w:ascii="Times New Roman" w:hAnsi="Times New Roman"/>
          <w:bCs/>
          <w:sz w:val="24"/>
          <w:szCs w:val="24"/>
          <w:lang w:eastAsia="en-US"/>
        </w:rPr>
      </w:pPr>
      <w:r w:rsidRPr="00A2411D">
        <w:rPr>
          <w:rFonts w:ascii="Times New Roman" w:hAnsi="Times New Roman"/>
          <w:bCs/>
          <w:sz w:val="24"/>
          <w:szCs w:val="24"/>
          <w:lang w:eastAsia="en-US"/>
        </w:rPr>
        <w:t>Вопросы к занятию</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1.</w:t>
      </w:r>
      <w:r w:rsidRPr="00A2411D">
        <w:rPr>
          <w:rFonts w:ascii="Times New Roman" w:hAnsi="Times New Roman"/>
          <w:sz w:val="24"/>
          <w:szCs w:val="24"/>
        </w:rPr>
        <w:t xml:space="preserve">Организационный план. </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lastRenderedPageBreak/>
        <w:t>2.</w:t>
      </w:r>
      <w:r w:rsidRPr="00A2411D">
        <w:rPr>
          <w:rFonts w:ascii="Times New Roman" w:hAnsi="Times New Roman"/>
          <w:sz w:val="24"/>
          <w:szCs w:val="24"/>
        </w:rPr>
        <w:t>Разработка организационной структуры фирмы.</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3.</w:t>
      </w:r>
      <w:r w:rsidRPr="00A2411D">
        <w:rPr>
          <w:rFonts w:ascii="Times New Roman" w:hAnsi="Times New Roman"/>
          <w:sz w:val="24"/>
          <w:szCs w:val="24"/>
        </w:rPr>
        <w:t xml:space="preserve"> Функциональная, дивизиональная, командная структуры. </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4.</w:t>
      </w:r>
      <w:r w:rsidRPr="00A2411D">
        <w:rPr>
          <w:rFonts w:ascii="Times New Roman" w:hAnsi="Times New Roman"/>
          <w:sz w:val="24"/>
          <w:szCs w:val="24"/>
        </w:rPr>
        <w:t>Штатное расписание,</w:t>
      </w:r>
    </w:p>
    <w:p w:rsidR="00304F1D" w:rsidRPr="00A2411D" w:rsidRDefault="00304F1D" w:rsidP="00396C3A">
      <w:pPr>
        <w:spacing w:after="0" w:line="240" w:lineRule="auto"/>
        <w:rPr>
          <w:rFonts w:ascii="Times New Roman" w:hAnsi="Times New Roman"/>
          <w:b/>
          <w:i/>
          <w:sz w:val="24"/>
          <w:szCs w:val="24"/>
        </w:rPr>
      </w:pPr>
      <w:r w:rsidRPr="00A2411D">
        <w:rPr>
          <w:rFonts w:ascii="Times New Roman" w:hAnsi="Times New Roman"/>
          <w:b/>
          <w:i/>
          <w:sz w:val="24"/>
          <w:szCs w:val="24"/>
        </w:rPr>
        <w:t>Практические задания</w:t>
      </w:r>
    </w:p>
    <w:p w:rsidR="00304F1D" w:rsidRPr="00A2411D" w:rsidRDefault="00304F1D" w:rsidP="009A4799">
      <w:pPr>
        <w:widowControl w:val="0"/>
        <w:autoSpaceDE w:val="0"/>
        <w:autoSpaceDN w:val="0"/>
        <w:adjustRightInd w:val="0"/>
        <w:spacing w:after="0" w:line="240" w:lineRule="auto"/>
        <w:jc w:val="both"/>
        <w:rPr>
          <w:rFonts w:ascii="Times New Roman" w:hAnsi="Times New Roman"/>
          <w:b/>
          <w:spacing w:val="-4"/>
          <w:sz w:val="24"/>
          <w:szCs w:val="24"/>
          <w:lang w:eastAsia="en-US"/>
        </w:rPr>
      </w:pPr>
      <w:r w:rsidRPr="00A2411D">
        <w:rPr>
          <w:rFonts w:ascii="Times New Roman" w:hAnsi="Times New Roman"/>
          <w:b/>
          <w:spacing w:val="-4"/>
          <w:sz w:val="24"/>
          <w:szCs w:val="24"/>
          <w:lang w:eastAsia="en-US"/>
        </w:rPr>
        <w:t>1.Разработать:</w:t>
      </w:r>
    </w:p>
    <w:p w:rsidR="00304F1D" w:rsidRPr="00A2411D" w:rsidRDefault="00304F1D" w:rsidP="009A4799">
      <w:pPr>
        <w:widowControl w:val="0"/>
        <w:autoSpaceDE w:val="0"/>
        <w:autoSpaceDN w:val="0"/>
        <w:adjustRightInd w:val="0"/>
        <w:spacing w:after="0" w:line="240" w:lineRule="auto"/>
        <w:jc w:val="both"/>
        <w:rPr>
          <w:rFonts w:ascii="Times New Roman" w:hAnsi="Times New Roman"/>
          <w:spacing w:val="-4"/>
          <w:sz w:val="24"/>
          <w:szCs w:val="24"/>
          <w:lang w:eastAsia="en-US"/>
        </w:rPr>
      </w:pPr>
      <w:r w:rsidRPr="00A2411D">
        <w:rPr>
          <w:rFonts w:ascii="Times New Roman" w:hAnsi="Times New Roman"/>
          <w:b/>
          <w:spacing w:val="-4"/>
          <w:sz w:val="24"/>
          <w:szCs w:val="24"/>
          <w:lang w:eastAsia="en-US"/>
        </w:rPr>
        <w:t xml:space="preserve">- </w:t>
      </w:r>
      <w:r w:rsidRPr="00A2411D">
        <w:rPr>
          <w:rFonts w:ascii="Times New Roman" w:hAnsi="Times New Roman"/>
          <w:spacing w:val="-4"/>
          <w:sz w:val="24"/>
          <w:szCs w:val="24"/>
          <w:lang w:eastAsia="en-US"/>
        </w:rPr>
        <w:t xml:space="preserve">организационную структуру фирмы, </w:t>
      </w:r>
    </w:p>
    <w:p w:rsidR="00304F1D" w:rsidRPr="00A2411D" w:rsidRDefault="00304F1D" w:rsidP="009A4799">
      <w:pPr>
        <w:widowControl w:val="0"/>
        <w:autoSpaceDE w:val="0"/>
        <w:autoSpaceDN w:val="0"/>
        <w:adjustRightInd w:val="0"/>
        <w:spacing w:after="0" w:line="240" w:lineRule="auto"/>
        <w:jc w:val="both"/>
        <w:rPr>
          <w:rFonts w:ascii="Times New Roman" w:hAnsi="Times New Roman"/>
          <w:spacing w:val="-4"/>
          <w:sz w:val="24"/>
          <w:szCs w:val="24"/>
          <w:lang w:eastAsia="en-US"/>
        </w:rPr>
      </w:pPr>
      <w:r w:rsidRPr="00A2411D">
        <w:rPr>
          <w:rFonts w:ascii="Times New Roman" w:hAnsi="Times New Roman"/>
          <w:spacing w:val="-4"/>
          <w:sz w:val="24"/>
          <w:szCs w:val="24"/>
          <w:lang w:eastAsia="en-US"/>
        </w:rPr>
        <w:t xml:space="preserve">-штатное расписание, ФОТ. </w:t>
      </w:r>
    </w:p>
    <w:p w:rsidR="00304F1D" w:rsidRPr="00A2411D" w:rsidRDefault="00304F1D" w:rsidP="009A4799">
      <w:pPr>
        <w:spacing w:after="0" w:line="240" w:lineRule="auto"/>
        <w:jc w:val="both"/>
        <w:rPr>
          <w:rFonts w:ascii="Times New Roman" w:hAnsi="Times New Roman"/>
          <w:bCs/>
          <w:sz w:val="24"/>
          <w:szCs w:val="24"/>
          <w:lang w:eastAsia="en-US"/>
        </w:rPr>
      </w:pPr>
      <w:r w:rsidRPr="00A2411D">
        <w:rPr>
          <w:rFonts w:ascii="Times New Roman" w:hAnsi="Times New Roman"/>
          <w:spacing w:val="-4"/>
          <w:sz w:val="24"/>
          <w:szCs w:val="24"/>
          <w:lang w:eastAsia="en-US"/>
        </w:rPr>
        <w:t>-Расчет потребности в персонале и заработной плате.</w:t>
      </w:r>
    </w:p>
    <w:p w:rsidR="00304F1D" w:rsidRPr="00A2411D" w:rsidRDefault="00304F1D" w:rsidP="004D06D1">
      <w:pPr>
        <w:widowControl w:val="0"/>
        <w:autoSpaceDE w:val="0"/>
        <w:autoSpaceDN w:val="0"/>
        <w:adjustRightInd w:val="0"/>
        <w:spacing w:after="0" w:line="240" w:lineRule="auto"/>
        <w:contextualSpacing/>
        <w:rPr>
          <w:rFonts w:ascii="Times New Roman" w:hAnsi="Times New Roman"/>
          <w:b/>
          <w:sz w:val="24"/>
          <w:szCs w:val="24"/>
        </w:rPr>
      </w:pPr>
      <w:r w:rsidRPr="00A2411D">
        <w:rPr>
          <w:rFonts w:ascii="Times New Roman" w:hAnsi="Times New Roman"/>
          <w:b/>
          <w:bCs/>
          <w:sz w:val="24"/>
          <w:szCs w:val="24"/>
          <w:lang w:eastAsia="en-US"/>
        </w:rPr>
        <w:t>2.</w:t>
      </w:r>
      <w:r w:rsidRPr="00A2411D">
        <w:rPr>
          <w:rFonts w:ascii="Times New Roman" w:hAnsi="Times New Roman"/>
          <w:b/>
          <w:sz w:val="24"/>
          <w:szCs w:val="24"/>
        </w:rPr>
        <w:t xml:space="preserve"> Типовые тесты</w:t>
      </w:r>
    </w:p>
    <w:p w:rsidR="00304F1D" w:rsidRPr="00A2411D" w:rsidRDefault="00304F1D" w:rsidP="00427520">
      <w:pPr>
        <w:widowControl w:val="0"/>
        <w:numPr>
          <w:ilvl w:val="0"/>
          <w:numId w:val="8"/>
        </w:numPr>
        <w:tabs>
          <w:tab w:val="clear" w:pos="720"/>
          <w:tab w:val="num" w:pos="360"/>
        </w:tabs>
        <w:autoSpaceDE w:val="0"/>
        <w:autoSpaceDN w:val="0"/>
        <w:adjustRightInd w:val="0"/>
        <w:spacing w:after="0" w:line="240" w:lineRule="auto"/>
        <w:ind w:left="0" w:firstLine="0"/>
        <w:rPr>
          <w:rFonts w:ascii="Times New Roman" w:hAnsi="Times New Roman"/>
          <w:sz w:val="24"/>
          <w:szCs w:val="24"/>
        </w:rPr>
      </w:pPr>
      <w:r w:rsidRPr="00A2411D">
        <w:rPr>
          <w:rFonts w:ascii="Times New Roman" w:hAnsi="Times New Roman"/>
          <w:sz w:val="24"/>
          <w:szCs w:val="24"/>
        </w:rPr>
        <w:t>Следует ли при составлении бизнес-плана производить анализ состояния дел в предшествующем периоде</w:t>
      </w:r>
    </w:p>
    <w:p w:rsidR="00304F1D" w:rsidRPr="00A2411D" w:rsidRDefault="00304F1D" w:rsidP="004D06D1">
      <w:pPr>
        <w:tabs>
          <w:tab w:val="num" w:pos="360"/>
          <w:tab w:val="left" w:pos="1968"/>
        </w:tabs>
        <w:spacing w:after="0" w:line="240" w:lineRule="auto"/>
        <w:rPr>
          <w:rFonts w:ascii="Times New Roman" w:hAnsi="Times New Roman"/>
          <w:sz w:val="24"/>
          <w:szCs w:val="24"/>
        </w:rPr>
      </w:pPr>
      <w:r w:rsidRPr="00A2411D">
        <w:rPr>
          <w:rFonts w:ascii="Times New Roman" w:hAnsi="Times New Roman"/>
          <w:sz w:val="24"/>
          <w:szCs w:val="24"/>
        </w:rPr>
        <w:t>а) Да</w:t>
      </w:r>
      <w:r w:rsidRPr="00A2411D">
        <w:rPr>
          <w:rFonts w:ascii="Times New Roman" w:hAnsi="Times New Roman"/>
          <w:sz w:val="24"/>
          <w:szCs w:val="24"/>
        </w:rPr>
        <w:tab/>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б) Нет</w:t>
      </w:r>
    </w:p>
    <w:p w:rsidR="00304F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в) Не всегда</w:t>
      </w:r>
    </w:p>
    <w:p w:rsidR="00304F1D" w:rsidRPr="00A2411D" w:rsidRDefault="00304F1D" w:rsidP="004D06D1">
      <w:pPr>
        <w:tabs>
          <w:tab w:val="num" w:pos="360"/>
        </w:tabs>
        <w:spacing w:after="0" w:line="240" w:lineRule="auto"/>
        <w:rPr>
          <w:rFonts w:ascii="Times New Roman" w:hAnsi="Times New Roman"/>
          <w:sz w:val="24"/>
          <w:szCs w:val="24"/>
        </w:rPr>
      </w:pPr>
    </w:p>
    <w:p w:rsidR="00304F1D" w:rsidRPr="00A2411D" w:rsidRDefault="00304F1D" w:rsidP="00427520">
      <w:pPr>
        <w:widowControl w:val="0"/>
        <w:numPr>
          <w:ilvl w:val="0"/>
          <w:numId w:val="8"/>
        </w:numPr>
        <w:tabs>
          <w:tab w:val="clear" w:pos="720"/>
          <w:tab w:val="num" w:pos="360"/>
        </w:tabs>
        <w:autoSpaceDE w:val="0"/>
        <w:autoSpaceDN w:val="0"/>
        <w:adjustRightInd w:val="0"/>
        <w:spacing w:after="0" w:line="240" w:lineRule="auto"/>
        <w:ind w:left="0" w:firstLine="0"/>
        <w:rPr>
          <w:rFonts w:ascii="Times New Roman" w:hAnsi="Times New Roman"/>
          <w:sz w:val="24"/>
          <w:szCs w:val="24"/>
        </w:rPr>
      </w:pPr>
      <w:r w:rsidRPr="00A2411D">
        <w:rPr>
          <w:rFonts w:ascii="Times New Roman" w:hAnsi="Times New Roman"/>
          <w:sz w:val="24"/>
          <w:szCs w:val="24"/>
        </w:rPr>
        <w:t>Какую главную цель преследуют при разработке инвестиционной стратегии?</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а) Привлечение дополнительных средств для хозяйственной деятельности</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б) Получение прибыли</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в) Увеличение стоимости бизнеса</w:t>
      </w:r>
    </w:p>
    <w:p w:rsidR="00304F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г) Выплата дивидендов</w:t>
      </w:r>
    </w:p>
    <w:p w:rsidR="00304F1D" w:rsidRPr="00A2411D" w:rsidRDefault="00304F1D" w:rsidP="004D06D1">
      <w:pPr>
        <w:tabs>
          <w:tab w:val="num" w:pos="360"/>
        </w:tabs>
        <w:spacing w:after="0" w:line="240" w:lineRule="auto"/>
        <w:rPr>
          <w:rFonts w:ascii="Times New Roman" w:hAnsi="Times New Roman"/>
          <w:sz w:val="24"/>
          <w:szCs w:val="24"/>
        </w:rPr>
      </w:pPr>
    </w:p>
    <w:p w:rsidR="00304F1D" w:rsidRPr="00A2411D" w:rsidRDefault="00304F1D" w:rsidP="00427520">
      <w:pPr>
        <w:widowControl w:val="0"/>
        <w:numPr>
          <w:ilvl w:val="0"/>
          <w:numId w:val="8"/>
        </w:numPr>
        <w:tabs>
          <w:tab w:val="clear" w:pos="720"/>
          <w:tab w:val="num" w:pos="360"/>
        </w:tabs>
        <w:autoSpaceDE w:val="0"/>
        <w:autoSpaceDN w:val="0"/>
        <w:adjustRightInd w:val="0"/>
        <w:spacing w:after="0" w:line="240" w:lineRule="auto"/>
        <w:ind w:left="0" w:firstLine="0"/>
        <w:rPr>
          <w:rFonts w:ascii="Times New Roman" w:hAnsi="Times New Roman"/>
          <w:sz w:val="24"/>
          <w:szCs w:val="24"/>
        </w:rPr>
      </w:pPr>
      <w:r w:rsidRPr="00A2411D">
        <w:rPr>
          <w:rFonts w:ascii="Times New Roman" w:hAnsi="Times New Roman"/>
          <w:sz w:val="24"/>
          <w:szCs w:val="24"/>
        </w:rPr>
        <w:t>Бизнес-план предназначен для:</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а) Инвесторов</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б) Кредиторов</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в) Предпринимателей</w:t>
      </w:r>
    </w:p>
    <w:p w:rsidR="00304F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г) Партнеров</w:t>
      </w:r>
    </w:p>
    <w:p w:rsidR="00304F1D" w:rsidRPr="00A2411D" w:rsidRDefault="00304F1D" w:rsidP="004D06D1">
      <w:pPr>
        <w:tabs>
          <w:tab w:val="num" w:pos="360"/>
        </w:tabs>
        <w:spacing w:after="0" w:line="240" w:lineRule="auto"/>
        <w:rPr>
          <w:rFonts w:ascii="Times New Roman" w:hAnsi="Times New Roman"/>
          <w:sz w:val="24"/>
          <w:szCs w:val="24"/>
        </w:rPr>
      </w:pPr>
    </w:p>
    <w:p w:rsidR="00304F1D" w:rsidRPr="00A2411D" w:rsidRDefault="00304F1D" w:rsidP="00427520">
      <w:pPr>
        <w:widowControl w:val="0"/>
        <w:numPr>
          <w:ilvl w:val="0"/>
          <w:numId w:val="8"/>
        </w:numPr>
        <w:tabs>
          <w:tab w:val="clear" w:pos="720"/>
          <w:tab w:val="num" w:pos="360"/>
        </w:tabs>
        <w:autoSpaceDE w:val="0"/>
        <w:autoSpaceDN w:val="0"/>
        <w:adjustRightInd w:val="0"/>
        <w:spacing w:after="0" w:line="240" w:lineRule="auto"/>
        <w:ind w:left="0" w:firstLine="0"/>
        <w:rPr>
          <w:rFonts w:ascii="Times New Roman" w:hAnsi="Times New Roman"/>
          <w:sz w:val="24"/>
          <w:szCs w:val="24"/>
        </w:rPr>
      </w:pPr>
      <w:r w:rsidRPr="00A2411D">
        <w:rPr>
          <w:rFonts w:ascii="Times New Roman" w:hAnsi="Times New Roman"/>
          <w:sz w:val="24"/>
          <w:szCs w:val="24"/>
        </w:rPr>
        <w:t>Эффективность инвестиционного проекта зависит от:</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а) распределения поступлений и выплат по периодам осуществления проекта;</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б) ставки налога на имущество;</w:t>
      </w:r>
    </w:p>
    <w:p w:rsidR="00304F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в) отраслевой принадлежности проекта.</w:t>
      </w:r>
    </w:p>
    <w:p w:rsidR="00304F1D" w:rsidRPr="00A2411D" w:rsidRDefault="00304F1D" w:rsidP="004D06D1">
      <w:pPr>
        <w:tabs>
          <w:tab w:val="num" w:pos="360"/>
        </w:tabs>
        <w:spacing w:after="0" w:line="240" w:lineRule="auto"/>
        <w:rPr>
          <w:rFonts w:ascii="Times New Roman" w:hAnsi="Times New Roman"/>
          <w:sz w:val="24"/>
          <w:szCs w:val="24"/>
        </w:rPr>
      </w:pPr>
    </w:p>
    <w:p w:rsidR="00304F1D" w:rsidRPr="00A2411D" w:rsidRDefault="00304F1D" w:rsidP="00427520">
      <w:pPr>
        <w:widowControl w:val="0"/>
        <w:numPr>
          <w:ilvl w:val="0"/>
          <w:numId w:val="8"/>
        </w:numPr>
        <w:tabs>
          <w:tab w:val="clear" w:pos="720"/>
          <w:tab w:val="num" w:pos="360"/>
        </w:tabs>
        <w:autoSpaceDE w:val="0"/>
        <w:autoSpaceDN w:val="0"/>
        <w:adjustRightInd w:val="0"/>
        <w:spacing w:after="0" w:line="240" w:lineRule="auto"/>
        <w:ind w:left="0" w:firstLine="0"/>
        <w:contextualSpacing/>
        <w:rPr>
          <w:rFonts w:ascii="Times New Roman" w:hAnsi="Times New Roman"/>
          <w:sz w:val="24"/>
          <w:szCs w:val="24"/>
        </w:rPr>
      </w:pPr>
      <w:r w:rsidRPr="00A2411D">
        <w:rPr>
          <w:rFonts w:ascii="Times New Roman" w:hAnsi="Times New Roman"/>
          <w:sz w:val="24"/>
          <w:szCs w:val="24"/>
        </w:rPr>
        <w:t>Как определяется динамический срок окупаемости инвестиционного проекта</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а) как отношение выручки от реализации к объёму инвестиций.</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б) как отношение объёма инвестиций к прибыли.</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 xml:space="preserve">в) по положительному значению финансового результата </w:t>
      </w:r>
      <w:r w:rsidRPr="00A2411D">
        <w:rPr>
          <w:rFonts w:ascii="Times New Roman" w:hAnsi="Times New Roman"/>
          <w:sz w:val="24"/>
          <w:szCs w:val="24"/>
          <w:lang w:val="en-US"/>
        </w:rPr>
        <w:t>NCF</w:t>
      </w:r>
      <w:r w:rsidRPr="00A2411D">
        <w:rPr>
          <w:rFonts w:ascii="Times New Roman" w:hAnsi="Times New Roman"/>
          <w:sz w:val="24"/>
          <w:szCs w:val="24"/>
        </w:rPr>
        <w:t>, рассчитанного нарастающим итогом.</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г) отношение полученной прибыли к инвестициям.</w:t>
      </w:r>
    </w:p>
    <w:p w:rsidR="00304F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д) экспертным путём.</w:t>
      </w:r>
    </w:p>
    <w:p w:rsidR="00304F1D" w:rsidRPr="00A2411D" w:rsidRDefault="00304F1D" w:rsidP="004D06D1">
      <w:pPr>
        <w:tabs>
          <w:tab w:val="num" w:pos="360"/>
        </w:tabs>
        <w:spacing w:after="0" w:line="240" w:lineRule="auto"/>
        <w:rPr>
          <w:rFonts w:ascii="Times New Roman" w:hAnsi="Times New Roman"/>
          <w:sz w:val="24"/>
          <w:szCs w:val="24"/>
        </w:rPr>
      </w:pP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6. Операционный рычаг – это:</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а) отношение прибыли к выручке</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б) отношение прибыли к себестоимости</w:t>
      </w:r>
    </w:p>
    <w:p w:rsidR="00304F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в) отношение себестоимости к выручке</w:t>
      </w:r>
    </w:p>
    <w:p w:rsidR="00304F1D" w:rsidRPr="00A2411D" w:rsidRDefault="00304F1D" w:rsidP="004D06D1">
      <w:pPr>
        <w:tabs>
          <w:tab w:val="num" w:pos="360"/>
        </w:tabs>
        <w:spacing w:after="0" w:line="240" w:lineRule="auto"/>
        <w:rPr>
          <w:rFonts w:ascii="Times New Roman" w:hAnsi="Times New Roman"/>
          <w:sz w:val="24"/>
          <w:szCs w:val="24"/>
        </w:rPr>
      </w:pP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7. Что не входит в оборотный капитал:</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а) Незавершенное производство</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 xml:space="preserve">б) Затраты на машины и оборудование </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в) Стоимость складских запасов готовой продукции</w:t>
      </w:r>
    </w:p>
    <w:p w:rsidR="00304F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г) Дебиторская задолженность</w:t>
      </w:r>
    </w:p>
    <w:p w:rsidR="00304F1D" w:rsidRPr="00A2411D" w:rsidRDefault="00304F1D" w:rsidP="004D06D1">
      <w:pPr>
        <w:tabs>
          <w:tab w:val="num" w:pos="360"/>
        </w:tabs>
        <w:spacing w:after="0" w:line="240" w:lineRule="auto"/>
        <w:rPr>
          <w:rFonts w:ascii="Times New Roman" w:hAnsi="Times New Roman"/>
          <w:sz w:val="24"/>
          <w:szCs w:val="24"/>
        </w:rPr>
      </w:pP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lastRenderedPageBreak/>
        <w:t>8. Как переоценка основных фондов ( в сторону увеличения) влияет на потоки средств от текущей деятельности?</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 xml:space="preserve">а) Увеличивает амортизационные отчисления </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б) Снижает эффективность инвестиций</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в) Уменьшает налогооблагаемую прибыль</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г) Увеличивает финансовый результат</w:t>
      </w:r>
    </w:p>
    <w:p w:rsidR="00304F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д) Уменьшает финансовый результат</w:t>
      </w:r>
    </w:p>
    <w:p w:rsidR="00304F1D" w:rsidRPr="00A2411D" w:rsidRDefault="00304F1D" w:rsidP="004D06D1">
      <w:pPr>
        <w:tabs>
          <w:tab w:val="num" w:pos="360"/>
        </w:tabs>
        <w:spacing w:after="0" w:line="240" w:lineRule="auto"/>
        <w:rPr>
          <w:rFonts w:ascii="Times New Roman" w:hAnsi="Times New Roman"/>
          <w:sz w:val="24"/>
          <w:szCs w:val="24"/>
        </w:rPr>
      </w:pP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9. Всегда ли следует разрабатывать производственный план как один из разделов бизнес-плана:</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а) да</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б) нет</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10. Внутренняя норма доходности определяется с целью:</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а) оценки роста ценности предприятия</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б) оценки выгодности инвестирования в данный проект относительно альтернатив</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в) выбора нормы дисконта, обеспечивающей эффективность вложений</w:t>
      </w:r>
    </w:p>
    <w:p w:rsidR="00304F1D" w:rsidRPr="00A2411D" w:rsidRDefault="00304F1D" w:rsidP="004D06D1">
      <w:pPr>
        <w:tabs>
          <w:tab w:val="num" w:pos="360"/>
        </w:tabs>
        <w:spacing w:after="0" w:line="240" w:lineRule="auto"/>
        <w:jc w:val="both"/>
        <w:rPr>
          <w:rFonts w:ascii="Times New Roman" w:hAnsi="Times New Roman"/>
          <w:bCs/>
          <w:sz w:val="24"/>
          <w:szCs w:val="24"/>
          <w:lang w:eastAsia="en-US"/>
        </w:rPr>
      </w:pPr>
    </w:p>
    <w:p w:rsidR="00304F1D" w:rsidRPr="00A2411D" w:rsidRDefault="00304F1D" w:rsidP="005A59BC">
      <w:pPr>
        <w:widowControl w:val="0"/>
        <w:autoSpaceDE w:val="0"/>
        <w:autoSpaceDN w:val="0"/>
        <w:adjustRightInd w:val="0"/>
        <w:spacing w:after="0" w:line="240" w:lineRule="auto"/>
        <w:rPr>
          <w:rFonts w:ascii="Times New Roman" w:hAnsi="Times New Roman"/>
          <w:b/>
          <w:bCs/>
          <w:sz w:val="24"/>
          <w:szCs w:val="24"/>
          <w:lang w:eastAsia="en-US"/>
        </w:rPr>
      </w:pPr>
      <w:r w:rsidRPr="00A2411D">
        <w:rPr>
          <w:rFonts w:ascii="Times New Roman" w:hAnsi="Times New Roman"/>
          <w:b/>
          <w:bCs/>
          <w:sz w:val="24"/>
          <w:szCs w:val="24"/>
          <w:lang w:eastAsia="en-US"/>
        </w:rPr>
        <w:t>Тема 8.</w:t>
      </w:r>
      <w:r w:rsidRPr="00A2411D">
        <w:rPr>
          <w:rFonts w:ascii="Times New Roman" w:hAnsi="Times New Roman"/>
          <w:b/>
          <w:sz w:val="24"/>
          <w:szCs w:val="24"/>
        </w:rPr>
        <w:t xml:space="preserve"> Юридическая характеристика фирмы и бизнеса</w:t>
      </w:r>
    </w:p>
    <w:p w:rsidR="00304F1D" w:rsidRPr="00A2411D" w:rsidRDefault="00304F1D" w:rsidP="005A59BC">
      <w:pPr>
        <w:widowControl w:val="0"/>
        <w:autoSpaceDE w:val="0"/>
        <w:autoSpaceDN w:val="0"/>
        <w:adjustRightInd w:val="0"/>
        <w:spacing w:after="0" w:line="240" w:lineRule="auto"/>
        <w:rPr>
          <w:rFonts w:ascii="Times New Roman" w:hAnsi="Times New Roman"/>
          <w:bCs/>
          <w:sz w:val="24"/>
          <w:szCs w:val="24"/>
          <w:lang w:eastAsia="en-US"/>
        </w:rPr>
      </w:pPr>
      <w:r w:rsidRPr="00A2411D">
        <w:rPr>
          <w:rFonts w:ascii="Times New Roman" w:hAnsi="Times New Roman"/>
          <w:bCs/>
          <w:sz w:val="24"/>
          <w:szCs w:val="24"/>
          <w:lang w:eastAsia="en-US"/>
        </w:rPr>
        <w:t>Вопросы к занятию</w:t>
      </w:r>
    </w:p>
    <w:p w:rsidR="00304F1D" w:rsidRPr="00A2411D" w:rsidRDefault="00304F1D" w:rsidP="00396C3A">
      <w:pPr>
        <w:widowControl w:val="0"/>
        <w:autoSpaceDE w:val="0"/>
        <w:autoSpaceDN w:val="0"/>
        <w:adjustRightInd w:val="0"/>
        <w:spacing w:after="0" w:line="240" w:lineRule="auto"/>
        <w:jc w:val="both"/>
        <w:rPr>
          <w:sz w:val="24"/>
          <w:szCs w:val="24"/>
          <w:lang w:eastAsia="en-US"/>
        </w:rPr>
      </w:pPr>
      <w:r w:rsidRPr="00A2411D">
        <w:rPr>
          <w:rFonts w:ascii="Times New Roman" w:hAnsi="Times New Roman"/>
          <w:sz w:val="24"/>
          <w:szCs w:val="24"/>
        </w:rPr>
        <w:t xml:space="preserve">1.Классификация коммерческого предпринимательства по признакам: </w:t>
      </w:r>
    </w:p>
    <w:p w:rsidR="00304F1D" w:rsidRPr="00A2411D" w:rsidRDefault="00304F1D" w:rsidP="00396C3A">
      <w:pPr>
        <w:widowControl w:val="0"/>
        <w:autoSpaceDE w:val="0"/>
        <w:autoSpaceDN w:val="0"/>
        <w:adjustRightInd w:val="0"/>
        <w:spacing w:after="0" w:line="240" w:lineRule="auto"/>
        <w:jc w:val="both"/>
        <w:rPr>
          <w:sz w:val="24"/>
          <w:szCs w:val="24"/>
          <w:lang w:eastAsia="en-US"/>
        </w:rPr>
      </w:pPr>
      <w:r w:rsidRPr="00A2411D">
        <w:rPr>
          <w:sz w:val="24"/>
          <w:szCs w:val="24"/>
          <w:lang w:eastAsia="en-US"/>
        </w:rPr>
        <w:t>-</w:t>
      </w:r>
      <w:r w:rsidRPr="00A2411D">
        <w:rPr>
          <w:rFonts w:ascii="Times New Roman" w:hAnsi="Times New Roman"/>
          <w:sz w:val="24"/>
          <w:szCs w:val="24"/>
        </w:rPr>
        <w:t xml:space="preserve">по характеру деятельности фирмы, </w:t>
      </w:r>
    </w:p>
    <w:p w:rsidR="00304F1D" w:rsidRPr="00A2411D" w:rsidRDefault="00304F1D" w:rsidP="00396C3A">
      <w:pPr>
        <w:widowControl w:val="0"/>
        <w:autoSpaceDE w:val="0"/>
        <w:autoSpaceDN w:val="0"/>
        <w:adjustRightInd w:val="0"/>
        <w:spacing w:after="0" w:line="240" w:lineRule="auto"/>
        <w:jc w:val="both"/>
        <w:rPr>
          <w:sz w:val="24"/>
          <w:szCs w:val="24"/>
          <w:lang w:eastAsia="en-US"/>
        </w:rPr>
      </w:pPr>
      <w:r w:rsidRPr="00A2411D">
        <w:rPr>
          <w:sz w:val="24"/>
          <w:szCs w:val="24"/>
          <w:lang w:eastAsia="en-US"/>
        </w:rPr>
        <w:t>-</w:t>
      </w:r>
      <w:r w:rsidRPr="00A2411D">
        <w:rPr>
          <w:rFonts w:ascii="Times New Roman" w:hAnsi="Times New Roman"/>
          <w:sz w:val="24"/>
          <w:szCs w:val="24"/>
        </w:rPr>
        <w:t>по видам владения,</w:t>
      </w:r>
    </w:p>
    <w:p w:rsidR="00304F1D" w:rsidRPr="00A2411D" w:rsidRDefault="00304F1D" w:rsidP="00396C3A">
      <w:pPr>
        <w:widowControl w:val="0"/>
        <w:autoSpaceDE w:val="0"/>
        <w:autoSpaceDN w:val="0"/>
        <w:adjustRightInd w:val="0"/>
        <w:spacing w:after="0" w:line="240" w:lineRule="auto"/>
        <w:jc w:val="both"/>
        <w:rPr>
          <w:sz w:val="24"/>
          <w:szCs w:val="24"/>
          <w:lang w:eastAsia="en-US"/>
        </w:rPr>
      </w:pPr>
      <w:r w:rsidRPr="00A2411D">
        <w:rPr>
          <w:sz w:val="24"/>
          <w:szCs w:val="24"/>
          <w:lang w:eastAsia="en-US"/>
        </w:rPr>
        <w:t>-</w:t>
      </w:r>
      <w:r w:rsidRPr="00A2411D">
        <w:rPr>
          <w:rFonts w:ascii="Times New Roman" w:hAnsi="Times New Roman"/>
          <w:sz w:val="24"/>
          <w:szCs w:val="24"/>
        </w:rPr>
        <w:t xml:space="preserve"> по числу участников, </w:t>
      </w:r>
    </w:p>
    <w:p w:rsidR="00304F1D" w:rsidRPr="00A2411D" w:rsidRDefault="00304F1D" w:rsidP="00396C3A">
      <w:pPr>
        <w:widowControl w:val="0"/>
        <w:autoSpaceDE w:val="0"/>
        <w:autoSpaceDN w:val="0"/>
        <w:adjustRightInd w:val="0"/>
        <w:spacing w:after="0" w:line="240" w:lineRule="auto"/>
        <w:jc w:val="both"/>
        <w:rPr>
          <w:sz w:val="24"/>
          <w:szCs w:val="24"/>
          <w:lang w:eastAsia="en-US"/>
        </w:rPr>
      </w:pPr>
      <w:r w:rsidRPr="00A2411D">
        <w:rPr>
          <w:sz w:val="24"/>
          <w:szCs w:val="24"/>
          <w:lang w:eastAsia="en-US"/>
        </w:rPr>
        <w:t>-</w:t>
      </w:r>
      <w:r w:rsidRPr="00A2411D">
        <w:rPr>
          <w:rFonts w:ascii="Times New Roman" w:hAnsi="Times New Roman"/>
          <w:sz w:val="24"/>
          <w:szCs w:val="24"/>
        </w:rPr>
        <w:t>видам организации в правовом, хозяйственном и экономическом аспектах, доле применения наёмных сотрудников и другие.</w:t>
      </w:r>
    </w:p>
    <w:p w:rsidR="00304F1D" w:rsidRPr="00A2411D" w:rsidRDefault="00304F1D" w:rsidP="00396C3A">
      <w:pPr>
        <w:widowControl w:val="0"/>
        <w:autoSpaceDE w:val="0"/>
        <w:autoSpaceDN w:val="0"/>
        <w:adjustRightInd w:val="0"/>
        <w:spacing w:after="0" w:line="240" w:lineRule="auto"/>
        <w:jc w:val="both"/>
        <w:rPr>
          <w:rFonts w:ascii="Times New Roman" w:hAnsi="Times New Roman"/>
          <w:sz w:val="24"/>
          <w:szCs w:val="24"/>
        </w:rPr>
      </w:pPr>
      <w:r w:rsidRPr="00A2411D">
        <w:rPr>
          <w:sz w:val="24"/>
          <w:szCs w:val="24"/>
          <w:lang w:eastAsia="en-US"/>
        </w:rPr>
        <w:t>-</w:t>
      </w:r>
      <w:r w:rsidRPr="00A2411D">
        <w:rPr>
          <w:rFonts w:ascii="Times New Roman" w:hAnsi="Times New Roman"/>
          <w:sz w:val="24"/>
          <w:szCs w:val="24"/>
        </w:rPr>
        <w:t xml:space="preserve"> виды предпринимательства в юридическом аспекте.</w:t>
      </w:r>
    </w:p>
    <w:p w:rsidR="00304F1D" w:rsidRPr="00A2411D" w:rsidRDefault="00304F1D" w:rsidP="00396C3A">
      <w:pPr>
        <w:spacing w:after="0" w:line="240" w:lineRule="auto"/>
        <w:rPr>
          <w:rFonts w:ascii="Times New Roman" w:hAnsi="Times New Roman"/>
          <w:b/>
          <w:i/>
          <w:sz w:val="24"/>
          <w:szCs w:val="24"/>
        </w:rPr>
      </w:pPr>
      <w:r w:rsidRPr="00A2411D">
        <w:rPr>
          <w:rFonts w:ascii="Times New Roman" w:hAnsi="Times New Roman"/>
          <w:b/>
          <w:i/>
          <w:sz w:val="24"/>
          <w:szCs w:val="24"/>
        </w:rPr>
        <w:t>Практические задания</w:t>
      </w:r>
    </w:p>
    <w:p w:rsidR="00304F1D" w:rsidRPr="00A2411D" w:rsidRDefault="00304F1D" w:rsidP="005F41F6">
      <w:pPr>
        <w:spacing w:after="0" w:line="240" w:lineRule="auto"/>
        <w:ind w:left="142" w:hanging="142"/>
        <w:jc w:val="both"/>
        <w:rPr>
          <w:rFonts w:ascii="Times New Roman" w:hAnsi="Times New Roman"/>
          <w:sz w:val="24"/>
          <w:szCs w:val="24"/>
        </w:rPr>
      </w:pPr>
      <w:r w:rsidRPr="00A2411D">
        <w:rPr>
          <w:rFonts w:ascii="Times New Roman" w:hAnsi="Times New Roman"/>
          <w:b/>
          <w:sz w:val="24"/>
          <w:szCs w:val="24"/>
        </w:rPr>
        <w:t>1.Выделите основные признаки юридического лица</w:t>
      </w:r>
      <w:r w:rsidRPr="00A2411D">
        <w:rPr>
          <w:rFonts w:ascii="Times New Roman" w:hAnsi="Times New Roman"/>
          <w:sz w:val="24"/>
          <w:szCs w:val="24"/>
        </w:rPr>
        <w:t xml:space="preserve">. </w:t>
      </w:r>
    </w:p>
    <w:p w:rsidR="00304F1D" w:rsidRPr="00A2411D" w:rsidRDefault="00304F1D" w:rsidP="005F41F6">
      <w:pPr>
        <w:spacing w:after="0" w:line="240" w:lineRule="auto"/>
        <w:ind w:left="142" w:hanging="142"/>
        <w:jc w:val="both"/>
        <w:rPr>
          <w:rFonts w:ascii="Times New Roman" w:hAnsi="Times New Roman"/>
          <w:sz w:val="24"/>
          <w:szCs w:val="24"/>
        </w:rPr>
      </w:pPr>
      <w:r w:rsidRPr="00A2411D">
        <w:rPr>
          <w:rFonts w:ascii="Times New Roman" w:hAnsi="Times New Roman"/>
          <w:sz w:val="24"/>
          <w:szCs w:val="24"/>
        </w:rPr>
        <w:t xml:space="preserve">2.Изучите все указанные в ГК РФ организационно-правовые формы юридического лица и охарактеризуйте следующие признаки каждой формы: </w:t>
      </w:r>
    </w:p>
    <w:p w:rsidR="00304F1D" w:rsidRPr="00A2411D" w:rsidRDefault="00304F1D" w:rsidP="00427520">
      <w:pPr>
        <w:numPr>
          <w:ilvl w:val="0"/>
          <w:numId w:val="25"/>
        </w:numPr>
        <w:tabs>
          <w:tab w:val="clear" w:pos="1021"/>
          <w:tab w:val="num" w:pos="709"/>
        </w:tabs>
        <w:spacing w:after="0" w:line="240" w:lineRule="auto"/>
        <w:ind w:left="142" w:hanging="142"/>
        <w:jc w:val="both"/>
        <w:rPr>
          <w:rFonts w:ascii="Times New Roman" w:hAnsi="Times New Roman"/>
          <w:sz w:val="24"/>
          <w:szCs w:val="24"/>
        </w:rPr>
      </w:pPr>
      <w:r w:rsidRPr="00A2411D">
        <w:rPr>
          <w:rFonts w:ascii="Times New Roman" w:hAnsi="Times New Roman"/>
          <w:sz w:val="24"/>
          <w:szCs w:val="24"/>
        </w:rPr>
        <w:t xml:space="preserve">цель создания; </w:t>
      </w:r>
    </w:p>
    <w:p w:rsidR="00304F1D" w:rsidRPr="00A2411D" w:rsidRDefault="00304F1D" w:rsidP="00427520">
      <w:pPr>
        <w:numPr>
          <w:ilvl w:val="0"/>
          <w:numId w:val="25"/>
        </w:numPr>
        <w:tabs>
          <w:tab w:val="clear" w:pos="1021"/>
          <w:tab w:val="num" w:pos="709"/>
        </w:tabs>
        <w:spacing w:after="0" w:line="240" w:lineRule="auto"/>
        <w:ind w:left="142" w:hanging="142"/>
        <w:jc w:val="both"/>
        <w:rPr>
          <w:rFonts w:ascii="Times New Roman" w:hAnsi="Times New Roman"/>
          <w:spacing w:val="-4"/>
          <w:sz w:val="24"/>
          <w:szCs w:val="24"/>
        </w:rPr>
      </w:pPr>
      <w:r w:rsidRPr="00A2411D">
        <w:rPr>
          <w:rFonts w:ascii="Times New Roman" w:hAnsi="Times New Roman"/>
          <w:sz w:val="24"/>
          <w:szCs w:val="24"/>
        </w:rPr>
        <w:t>уч</w:t>
      </w:r>
      <w:r w:rsidRPr="00A2411D">
        <w:rPr>
          <w:rFonts w:ascii="Times New Roman" w:hAnsi="Times New Roman"/>
          <w:spacing w:val="-4"/>
          <w:sz w:val="24"/>
          <w:szCs w:val="24"/>
        </w:rPr>
        <w:t xml:space="preserve">редитель; </w:t>
      </w:r>
    </w:p>
    <w:p w:rsidR="00304F1D" w:rsidRPr="00A2411D" w:rsidRDefault="00304F1D" w:rsidP="00427520">
      <w:pPr>
        <w:numPr>
          <w:ilvl w:val="0"/>
          <w:numId w:val="25"/>
        </w:numPr>
        <w:tabs>
          <w:tab w:val="clear" w:pos="1021"/>
          <w:tab w:val="num" w:pos="709"/>
        </w:tabs>
        <w:spacing w:after="0" w:line="240" w:lineRule="auto"/>
        <w:ind w:left="142" w:hanging="142"/>
        <w:jc w:val="both"/>
        <w:rPr>
          <w:rFonts w:ascii="Times New Roman" w:hAnsi="Times New Roman"/>
          <w:spacing w:val="-4"/>
          <w:sz w:val="24"/>
          <w:szCs w:val="24"/>
        </w:rPr>
      </w:pPr>
      <w:r w:rsidRPr="00A2411D">
        <w:rPr>
          <w:rFonts w:ascii="Times New Roman" w:hAnsi="Times New Roman"/>
          <w:spacing w:val="-4"/>
          <w:sz w:val="24"/>
          <w:szCs w:val="24"/>
        </w:rPr>
        <w:t xml:space="preserve">способ создания; </w:t>
      </w:r>
    </w:p>
    <w:p w:rsidR="00304F1D" w:rsidRPr="00A2411D" w:rsidRDefault="00304F1D" w:rsidP="00427520">
      <w:pPr>
        <w:numPr>
          <w:ilvl w:val="0"/>
          <w:numId w:val="25"/>
        </w:numPr>
        <w:tabs>
          <w:tab w:val="clear" w:pos="1021"/>
          <w:tab w:val="num" w:pos="709"/>
        </w:tabs>
        <w:spacing w:after="0" w:line="240" w:lineRule="auto"/>
        <w:ind w:left="142" w:hanging="142"/>
        <w:jc w:val="both"/>
        <w:rPr>
          <w:rFonts w:ascii="Times New Roman" w:hAnsi="Times New Roman"/>
          <w:spacing w:val="-4"/>
          <w:sz w:val="24"/>
          <w:szCs w:val="24"/>
        </w:rPr>
      </w:pPr>
      <w:r w:rsidRPr="00A2411D">
        <w:rPr>
          <w:rFonts w:ascii="Times New Roman" w:hAnsi="Times New Roman"/>
          <w:spacing w:val="-4"/>
          <w:sz w:val="24"/>
          <w:szCs w:val="24"/>
        </w:rPr>
        <w:t>происхождение имущества;</w:t>
      </w:r>
    </w:p>
    <w:p w:rsidR="00304F1D" w:rsidRPr="00A2411D" w:rsidRDefault="00304F1D" w:rsidP="00427520">
      <w:pPr>
        <w:numPr>
          <w:ilvl w:val="0"/>
          <w:numId w:val="25"/>
        </w:numPr>
        <w:tabs>
          <w:tab w:val="clear" w:pos="1021"/>
          <w:tab w:val="num" w:pos="709"/>
        </w:tabs>
        <w:spacing w:after="0" w:line="240" w:lineRule="auto"/>
        <w:ind w:left="142" w:hanging="142"/>
        <w:jc w:val="both"/>
        <w:rPr>
          <w:rFonts w:ascii="Times New Roman" w:hAnsi="Times New Roman"/>
          <w:spacing w:val="-4"/>
          <w:sz w:val="24"/>
          <w:szCs w:val="24"/>
        </w:rPr>
      </w:pPr>
      <w:r w:rsidRPr="00A2411D">
        <w:rPr>
          <w:rFonts w:ascii="Times New Roman" w:hAnsi="Times New Roman"/>
          <w:spacing w:val="-4"/>
          <w:sz w:val="24"/>
          <w:szCs w:val="24"/>
        </w:rPr>
        <w:t xml:space="preserve">порядок вступления новых участников; </w:t>
      </w:r>
    </w:p>
    <w:p w:rsidR="00304F1D" w:rsidRPr="00A2411D" w:rsidRDefault="00304F1D" w:rsidP="00427520">
      <w:pPr>
        <w:numPr>
          <w:ilvl w:val="0"/>
          <w:numId w:val="25"/>
        </w:numPr>
        <w:tabs>
          <w:tab w:val="clear" w:pos="1021"/>
          <w:tab w:val="num" w:pos="709"/>
        </w:tabs>
        <w:spacing w:after="0" w:line="240" w:lineRule="auto"/>
        <w:ind w:left="142" w:hanging="142"/>
        <w:jc w:val="both"/>
        <w:rPr>
          <w:rFonts w:ascii="Times New Roman" w:hAnsi="Times New Roman"/>
          <w:sz w:val="24"/>
          <w:szCs w:val="24"/>
        </w:rPr>
      </w:pPr>
      <w:r w:rsidRPr="00A2411D">
        <w:rPr>
          <w:rFonts w:ascii="Times New Roman" w:hAnsi="Times New Roman"/>
          <w:spacing w:val="-4"/>
          <w:sz w:val="24"/>
          <w:szCs w:val="24"/>
        </w:rPr>
        <w:t>ответственность по</w:t>
      </w:r>
      <w:r w:rsidRPr="00A2411D">
        <w:rPr>
          <w:rFonts w:ascii="Times New Roman" w:hAnsi="Times New Roman"/>
          <w:sz w:val="24"/>
          <w:szCs w:val="24"/>
        </w:rPr>
        <w:t xml:space="preserve"> долгам.</w:t>
      </w:r>
    </w:p>
    <w:p w:rsidR="00304F1D" w:rsidRPr="00A2411D" w:rsidRDefault="00304F1D" w:rsidP="005F41F6">
      <w:pPr>
        <w:spacing w:after="0" w:line="240" w:lineRule="auto"/>
        <w:ind w:left="142" w:hanging="142"/>
        <w:jc w:val="both"/>
        <w:rPr>
          <w:rFonts w:ascii="Times New Roman" w:hAnsi="Times New Roman"/>
          <w:b/>
          <w:sz w:val="24"/>
          <w:szCs w:val="24"/>
        </w:rPr>
      </w:pPr>
    </w:p>
    <w:p w:rsidR="00304F1D" w:rsidRPr="00A2411D" w:rsidRDefault="00304F1D" w:rsidP="003938C8">
      <w:pPr>
        <w:widowControl w:val="0"/>
        <w:autoSpaceDE w:val="0"/>
        <w:autoSpaceDN w:val="0"/>
        <w:adjustRightInd w:val="0"/>
        <w:spacing w:after="0" w:line="240" w:lineRule="auto"/>
        <w:rPr>
          <w:rFonts w:ascii="Times New Roman" w:hAnsi="Times New Roman"/>
          <w:b/>
          <w:bCs/>
          <w:sz w:val="24"/>
          <w:szCs w:val="24"/>
          <w:lang w:eastAsia="en-US"/>
        </w:rPr>
      </w:pPr>
      <w:r w:rsidRPr="00A2411D">
        <w:rPr>
          <w:rFonts w:ascii="Times New Roman" w:hAnsi="Times New Roman"/>
          <w:b/>
          <w:bCs/>
          <w:sz w:val="24"/>
          <w:szCs w:val="24"/>
          <w:lang w:eastAsia="en-US"/>
        </w:rPr>
        <w:t>Тема 9.</w:t>
      </w:r>
      <w:r w:rsidRPr="00A2411D">
        <w:rPr>
          <w:rFonts w:ascii="Times New Roman" w:hAnsi="Times New Roman"/>
          <w:b/>
          <w:sz w:val="24"/>
          <w:szCs w:val="24"/>
        </w:rPr>
        <w:t xml:space="preserve"> Финансовый план. Алгоритм составления финансового плана</w:t>
      </w:r>
    </w:p>
    <w:p w:rsidR="00304F1D" w:rsidRPr="00A2411D" w:rsidRDefault="00304F1D" w:rsidP="003938C8">
      <w:pPr>
        <w:widowControl w:val="0"/>
        <w:autoSpaceDE w:val="0"/>
        <w:autoSpaceDN w:val="0"/>
        <w:adjustRightInd w:val="0"/>
        <w:spacing w:after="0" w:line="240" w:lineRule="auto"/>
        <w:rPr>
          <w:rFonts w:ascii="Times New Roman" w:hAnsi="Times New Roman"/>
          <w:bCs/>
          <w:sz w:val="24"/>
          <w:szCs w:val="24"/>
          <w:lang w:eastAsia="en-US"/>
        </w:rPr>
      </w:pPr>
      <w:r w:rsidRPr="00A2411D">
        <w:rPr>
          <w:rFonts w:ascii="Times New Roman" w:hAnsi="Times New Roman"/>
          <w:bCs/>
          <w:sz w:val="24"/>
          <w:szCs w:val="24"/>
          <w:lang w:eastAsia="en-US"/>
        </w:rPr>
        <w:t>Вопросы к занятию</w:t>
      </w:r>
    </w:p>
    <w:p w:rsidR="00304F1D" w:rsidRPr="00A2411D" w:rsidRDefault="00304F1D" w:rsidP="005A59BC">
      <w:pPr>
        <w:spacing w:after="0" w:line="240" w:lineRule="auto"/>
        <w:jc w:val="both"/>
        <w:rPr>
          <w:rFonts w:ascii="Times New Roman" w:hAnsi="Times New Roman"/>
          <w:bCs/>
          <w:sz w:val="24"/>
          <w:szCs w:val="24"/>
          <w:lang w:eastAsia="en-US"/>
        </w:rPr>
      </w:pP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1.</w:t>
      </w:r>
      <w:r w:rsidRPr="00A2411D">
        <w:rPr>
          <w:rFonts w:ascii="Times New Roman" w:hAnsi="Times New Roman"/>
          <w:sz w:val="24"/>
          <w:szCs w:val="24"/>
        </w:rPr>
        <w:t>Финансовый план.</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2.</w:t>
      </w:r>
      <w:r w:rsidRPr="00A2411D">
        <w:rPr>
          <w:rFonts w:ascii="Times New Roman" w:hAnsi="Times New Roman"/>
          <w:sz w:val="24"/>
          <w:szCs w:val="24"/>
        </w:rPr>
        <w:t xml:space="preserve"> Его основные разделы:</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w:t>
      </w:r>
      <w:r w:rsidRPr="00A2411D">
        <w:rPr>
          <w:rFonts w:ascii="Times New Roman" w:hAnsi="Times New Roman"/>
          <w:sz w:val="24"/>
          <w:szCs w:val="24"/>
        </w:rPr>
        <w:t xml:space="preserve"> инвестиционная политика; </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w:t>
      </w:r>
      <w:r w:rsidRPr="00A2411D">
        <w:rPr>
          <w:rFonts w:ascii="Times New Roman" w:hAnsi="Times New Roman"/>
          <w:sz w:val="24"/>
          <w:szCs w:val="24"/>
        </w:rPr>
        <w:t>управление оборотным капиталом,</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w:t>
      </w:r>
      <w:r w:rsidRPr="00A2411D">
        <w:rPr>
          <w:rFonts w:ascii="Times New Roman" w:hAnsi="Times New Roman"/>
          <w:sz w:val="24"/>
          <w:szCs w:val="24"/>
        </w:rPr>
        <w:t xml:space="preserve"> дивидендная политика; </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3.С</w:t>
      </w:r>
      <w:r w:rsidRPr="00A2411D">
        <w:rPr>
          <w:rFonts w:ascii="Times New Roman" w:hAnsi="Times New Roman"/>
          <w:sz w:val="24"/>
          <w:szCs w:val="24"/>
        </w:rPr>
        <w:t xml:space="preserve">ставка дисконтирования; </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4.Ф</w:t>
      </w:r>
      <w:r w:rsidRPr="00A2411D">
        <w:rPr>
          <w:rFonts w:ascii="Times New Roman" w:hAnsi="Times New Roman"/>
          <w:sz w:val="24"/>
          <w:szCs w:val="24"/>
        </w:rPr>
        <w:t>инансовые прогнозы;</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5.У</w:t>
      </w:r>
      <w:r w:rsidRPr="00A2411D">
        <w:rPr>
          <w:rFonts w:ascii="Times New Roman" w:hAnsi="Times New Roman"/>
          <w:sz w:val="24"/>
          <w:szCs w:val="24"/>
        </w:rPr>
        <w:t xml:space="preserve">четная политика; </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6.С</w:t>
      </w:r>
      <w:r w:rsidRPr="00A2411D">
        <w:rPr>
          <w:rFonts w:ascii="Times New Roman" w:hAnsi="Times New Roman"/>
          <w:sz w:val="24"/>
          <w:szCs w:val="24"/>
        </w:rPr>
        <w:t xml:space="preserve">истема управленческого контроля. </w:t>
      </w:r>
    </w:p>
    <w:p w:rsidR="00304F1D" w:rsidRPr="00A2411D" w:rsidRDefault="00304F1D" w:rsidP="00B7149F">
      <w:pPr>
        <w:spacing w:after="0" w:line="240" w:lineRule="auto"/>
        <w:jc w:val="both"/>
        <w:rPr>
          <w:rFonts w:ascii="Times New Roman" w:hAnsi="Times New Roman"/>
          <w:bCs/>
          <w:sz w:val="24"/>
          <w:szCs w:val="24"/>
          <w:lang w:eastAsia="en-US"/>
        </w:rPr>
      </w:pPr>
      <w:r w:rsidRPr="00A2411D">
        <w:rPr>
          <w:sz w:val="24"/>
          <w:szCs w:val="24"/>
          <w:lang w:eastAsia="en-US"/>
        </w:rPr>
        <w:t>7.</w:t>
      </w:r>
      <w:r w:rsidRPr="00A2411D">
        <w:rPr>
          <w:rFonts w:ascii="Times New Roman" w:hAnsi="Times New Roman"/>
          <w:sz w:val="24"/>
          <w:szCs w:val="24"/>
        </w:rPr>
        <w:t>Финансовое планирование</w:t>
      </w:r>
    </w:p>
    <w:p w:rsidR="00304F1D" w:rsidRPr="00A2411D" w:rsidRDefault="00304F1D" w:rsidP="00396C3A">
      <w:pPr>
        <w:spacing w:after="0" w:line="240" w:lineRule="auto"/>
        <w:rPr>
          <w:rFonts w:ascii="Times New Roman" w:hAnsi="Times New Roman"/>
          <w:b/>
          <w:i/>
          <w:sz w:val="24"/>
          <w:szCs w:val="24"/>
        </w:rPr>
      </w:pPr>
      <w:r w:rsidRPr="00A2411D">
        <w:rPr>
          <w:rFonts w:ascii="Times New Roman" w:hAnsi="Times New Roman"/>
          <w:b/>
          <w:i/>
          <w:sz w:val="24"/>
          <w:szCs w:val="24"/>
        </w:rPr>
        <w:t>Практические задания</w:t>
      </w:r>
    </w:p>
    <w:p w:rsidR="00304F1D" w:rsidRPr="00A2411D" w:rsidRDefault="00304F1D" w:rsidP="00957ABC">
      <w:pPr>
        <w:widowControl w:val="0"/>
        <w:autoSpaceDE w:val="0"/>
        <w:autoSpaceDN w:val="0"/>
        <w:adjustRightInd w:val="0"/>
        <w:spacing w:after="0" w:line="240" w:lineRule="auto"/>
        <w:jc w:val="both"/>
        <w:rPr>
          <w:rFonts w:ascii="Times New Roman" w:hAnsi="Times New Roman"/>
          <w:sz w:val="24"/>
          <w:szCs w:val="24"/>
          <w:lang w:eastAsia="en-US"/>
        </w:rPr>
      </w:pPr>
      <w:r w:rsidRPr="00A2411D">
        <w:rPr>
          <w:rFonts w:ascii="Times New Roman" w:hAnsi="Times New Roman"/>
          <w:sz w:val="24"/>
          <w:szCs w:val="24"/>
          <w:lang w:eastAsia="en-US"/>
        </w:rPr>
        <w:lastRenderedPageBreak/>
        <w:t xml:space="preserve">1.Охарактеризовать инвестиционную политику организации; </w:t>
      </w:r>
    </w:p>
    <w:p w:rsidR="00304F1D" w:rsidRPr="00A2411D" w:rsidRDefault="00304F1D" w:rsidP="00957ABC">
      <w:pPr>
        <w:widowControl w:val="0"/>
        <w:autoSpaceDE w:val="0"/>
        <w:autoSpaceDN w:val="0"/>
        <w:adjustRightInd w:val="0"/>
        <w:spacing w:after="0" w:line="240" w:lineRule="auto"/>
        <w:jc w:val="both"/>
        <w:rPr>
          <w:rFonts w:ascii="Times New Roman" w:hAnsi="Times New Roman"/>
          <w:sz w:val="24"/>
          <w:szCs w:val="24"/>
          <w:lang w:eastAsia="en-US"/>
        </w:rPr>
      </w:pPr>
      <w:r w:rsidRPr="00A2411D">
        <w:rPr>
          <w:rFonts w:ascii="Times New Roman" w:hAnsi="Times New Roman"/>
          <w:sz w:val="24"/>
          <w:szCs w:val="24"/>
          <w:lang w:eastAsia="en-US"/>
        </w:rPr>
        <w:t>2.Охарактеризоватьуправление оборотным капиталом.</w:t>
      </w:r>
    </w:p>
    <w:p w:rsidR="00304F1D" w:rsidRPr="00A2411D" w:rsidRDefault="00304F1D" w:rsidP="00957ABC">
      <w:pPr>
        <w:widowControl w:val="0"/>
        <w:autoSpaceDE w:val="0"/>
        <w:autoSpaceDN w:val="0"/>
        <w:adjustRightInd w:val="0"/>
        <w:spacing w:after="0" w:line="240" w:lineRule="auto"/>
        <w:jc w:val="both"/>
        <w:rPr>
          <w:rFonts w:ascii="Times New Roman" w:hAnsi="Times New Roman"/>
          <w:sz w:val="24"/>
          <w:szCs w:val="24"/>
          <w:lang w:eastAsia="en-US"/>
        </w:rPr>
      </w:pPr>
      <w:r w:rsidRPr="00A2411D">
        <w:rPr>
          <w:rFonts w:ascii="Times New Roman" w:hAnsi="Times New Roman"/>
          <w:sz w:val="24"/>
          <w:szCs w:val="24"/>
          <w:lang w:eastAsia="en-US"/>
        </w:rPr>
        <w:t xml:space="preserve">3.Дать понятие дивидендной политики организации, ставку дисконтирования; </w:t>
      </w:r>
    </w:p>
    <w:p w:rsidR="00304F1D" w:rsidRPr="00A2411D" w:rsidRDefault="00304F1D" w:rsidP="00957ABC">
      <w:pPr>
        <w:widowControl w:val="0"/>
        <w:autoSpaceDE w:val="0"/>
        <w:autoSpaceDN w:val="0"/>
        <w:adjustRightInd w:val="0"/>
        <w:spacing w:after="0" w:line="240" w:lineRule="auto"/>
        <w:jc w:val="both"/>
        <w:rPr>
          <w:rFonts w:ascii="Times New Roman" w:hAnsi="Times New Roman"/>
          <w:sz w:val="24"/>
          <w:szCs w:val="24"/>
          <w:lang w:eastAsia="en-US"/>
        </w:rPr>
      </w:pPr>
      <w:r w:rsidRPr="00A2411D">
        <w:rPr>
          <w:rFonts w:ascii="Times New Roman" w:hAnsi="Times New Roman"/>
          <w:sz w:val="24"/>
          <w:szCs w:val="24"/>
          <w:lang w:eastAsia="en-US"/>
        </w:rPr>
        <w:t>3.Охарактеризовать понятие «финансовые прогнозы организации»;</w:t>
      </w:r>
    </w:p>
    <w:p w:rsidR="00304F1D" w:rsidRPr="008A0A04" w:rsidRDefault="00304F1D" w:rsidP="00957ABC">
      <w:pPr>
        <w:widowControl w:val="0"/>
        <w:autoSpaceDE w:val="0"/>
        <w:autoSpaceDN w:val="0"/>
        <w:adjustRightInd w:val="0"/>
        <w:spacing w:after="0" w:line="240" w:lineRule="auto"/>
        <w:jc w:val="both"/>
        <w:rPr>
          <w:rFonts w:ascii="Times New Roman" w:hAnsi="Times New Roman"/>
          <w:sz w:val="24"/>
          <w:szCs w:val="24"/>
          <w:lang w:eastAsia="en-US"/>
        </w:rPr>
      </w:pPr>
      <w:r w:rsidRPr="00A2411D">
        <w:rPr>
          <w:rFonts w:ascii="Times New Roman" w:hAnsi="Times New Roman"/>
          <w:sz w:val="24"/>
          <w:szCs w:val="24"/>
          <w:lang w:eastAsia="en-US"/>
        </w:rPr>
        <w:t xml:space="preserve">4. Разработать учетную политику и систему управленческого </w:t>
      </w:r>
      <w:r w:rsidRPr="008A0A04">
        <w:rPr>
          <w:rFonts w:ascii="Times New Roman" w:hAnsi="Times New Roman"/>
          <w:sz w:val="24"/>
          <w:szCs w:val="24"/>
          <w:lang w:eastAsia="en-US"/>
        </w:rPr>
        <w:t>контроля.</w:t>
      </w:r>
    </w:p>
    <w:p w:rsidR="00304F1D" w:rsidRPr="008A0A04" w:rsidRDefault="00304F1D" w:rsidP="005A59BC">
      <w:pPr>
        <w:spacing w:after="0" w:line="240" w:lineRule="auto"/>
        <w:jc w:val="both"/>
        <w:rPr>
          <w:rFonts w:ascii="Times New Roman" w:hAnsi="Times New Roman"/>
          <w:bCs/>
          <w:sz w:val="24"/>
          <w:szCs w:val="24"/>
          <w:lang w:eastAsia="en-US"/>
        </w:rPr>
      </w:pPr>
    </w:p>
    <w:p w:rsidR="00304F1D" w:rsidRPr="008A0A04" w:rsidRDefault="00304F1D" w:rsidP="003938C8">
      <w:pPr>
        <w:widowControl w:val="0"/>
        <w:autoSpaceDE w:val="0"/>
        <w:autoSpaceDN w:val="0"/>
        <w:adjustRightInd w:val="0"/>
        <w:spacing w:after="0" w:line="240" w:lineRule="auto"/>
        <w:rPr>
          <w:rFonts w:ascii="Times New Roman" w:hAnsi="Times New Roman"/>
          <w:b/>
          <w:bCs/>
          <w:sz w:val="24"/>
          <w:szCs w:val="24"/>
          <w:lang w:eastAsia="en-US"/>
        </w:rPr>
      </w:pPr>
      <w:r w:rsidRPr="008A0A04">
        <w:rPr>
          <w:rFonts w:ascii="Times New Roman" w:hAnsi="Times New Roman"/>
          <w:b/>
          <w:bCs/>
          <w:sz w:val="24"/>
          <w:szCs w:val="24"/>
          <w:lang w:eastAsia="en-US"/>
        </w:rPr>
        <w:t>Тема 10.</w:t>
      </w:r>
      <w:r w:rsidRPr="008A0A04">
        <w:rPr>
          <w:rFonts w:ascii="Times New Roman" w:hAnsi="Times New Roman"/>
          <w:b/>
          <w:sz w:val="24"/>
          <w:szCs w:val="24"/>
        </w:rPr>
        <w:t>Анализ результатов и оценка рисков проекта. Планирование инвестиций</w:t>
      </w:r>
    </w:p>
    <w:p w:rsidR="00304F1D" w:rsidRPr="008A0A04" w:rsidRDefault="00304F1D" w:rsidP="003938C8">
      <w:pPr>
        <w:widowControl w:val="0"/>
        <w:autoSpaceDE w:val="0"/>
        <w:autoSpaceDN w:val="0"/>
        <w:adjustRightInd w:val="0"/>
        <w:spacing w:after="0" w:line="240" w:lineRule="auto"/>
        <w:rPr>
          <w:rFonts w:ascii="Times New Roman" w:hAnsi="Times New Roman"/>
          <w:b/>
          <w:bCs/>
          <w:sz w:val="24"/>
          <w:szCs w:val="24"/>
          <w:lang w:eastAsia="en-US"/>
        </w:rPr>
      </w:pPr>
      <w:r w:rsidRPr="008A0A04">
        <w:rPr>
          <w:rFonts w:ascii="Times New Roman" w:hAnsi="Times New Roman"/>
          <w:b/>
          <w:bCs/>
          <w:sz w:val="24"/>
          <w:szCs w:val="24"/>
          <w:lang w:eastAsia="en-US"/>
        </w:rPr>
        <w:t>Вопросы к занятию</w:t>
      </w:r>
    </w:p>
    <w:p w:rsidR="00304F1D" w:rsidRPr="008A0A04" w:rsidRDefault="00304F1D" w:rsidP="00B7149F">
      <w:pPr>
        <w:widowControl w:val="0"/>
        <w:autoSpaceDE w:val="0"/>
        <w:autoSpaceDN w:val="0"/>
        <w:adjustRightInd w:val="0"/>
        <w:spacing w:after="0" w:line="240" w:lineRule="auto"/>
        <w:jc w:val="both"/>
        <w:rPr>
          <w:sz w:val="24"/>
          <w:szCs w:val="24"/>
          <w:lang w:eastAsia="en-US"/>
        </w:rPr>
      </w:pPr>
      <w:r w:rsidRPr="008A0A04">
        <w:rPr>
          <w:sz w:val="24"/>
          <w:szCs w:val="24"/>
          <w:lang w:eastAsia="en-US"/>
        </w:rPr>
        <w:t>1.</w:t>
      </w:r>
      <w:r w:rsidRPr="008A0A04">
        <w:rPr>
          <w:rFonts w:ascii="Times New Roman" w:hAnsi="Times New Roman"/>
          <w:sz w:val="24"/>
          <w:szCs w:val="24"/>
        </w:rPr>
        <w:t>Оценка и страхование риска.</w:t>
      </w:r>
    </w:p>
    <w:p w:rsidR="00304F1D" w:rsidRPr="008A0A04" w:rsidRDefault="00304F1D" w:rsidP="00B7149F">
      <w:pPr>
        <w:widowControl w:val="0"/>
        <w:autoSpaceDE w:val="0"/>
        <w:autoSpaceDN w:val="0"/>
        <w:adjustRightInd w:val="0"/>
        <w:spacing w:after="0" w:line="240" w:lineRule="auto"/>
        <w:jc w:val="both"/>
        <w:rPr>
          <w:sz w:val="24"/>
          <w:szCs w:val="24"/>
          <w:lang w:eastAsia="en-US"/>
        </w:rPr>
      </w:pPr>
      <w:r w:rsidRPr="008A0A04">
        <w:rPr>
          <w:sz w:val="24"/>
          <w:szCs w:val="24"/>
          <w:lang w:eastAsia="en-US"/>
        </w:rPr>
        <w:t>2.</w:t>
      </w:r>
      <w:r w:rsidRPr="008A0A04">
        <w:rPr>
          <w:rFonts w:ascii="Times New Roman" w:hAnsi="Times New Roman"/>
          <w:sz w:val="24"/>
          <w:szCs w:val="24"/>
        </w:rPr>
        <w:t xml:space="preserve"> Хеджирование. </w:t>
      </w:r>
    </w:p>
    <w:p w:rsidR="00304F1D" w:rsidRPr="008A0A04" w:rsidRDefault="00304F1D" w:rsidP="00B7149F">
      <w:pPr>
        <w:widowControl w:val="0"/>
        <w:autoSpaceDE w:val="0"/>
        <w:autoSpaceDN w:val="0"/>
        <w:adjustRightInd w:val="0"/>
        <w:spacing w:after="0" w:line="240" w:lineRule="auto"/>
        <w:jc w:val="both"/>
        <w:rPr>
          <w:sz w:val="24"/>
          <w:szCs w:val="24"/>
          <w:lang w:eastAsia="en-US"/>
        </w:rPr>
      </w:pPr>
      <w:r w:rsidRPr="008A0A04">
        <w:rPr>
          <w:sz w:val="24"/>
          <w:szCs w:val="24"/>
          <w:lang w:eastAsia="en-US"/>
        </w:rPr>
        <w:t>3.</w:t>
      </w:r>
      <w:r w:rsidRPr="008A0A04">
        <w:rPr>
          <w:rFonts w:ascii="Times New Roman" w:hAnsi="Times New Roman"/>
          <w:sz w:val="24"/>
          <w:szCs w:val="24"/>
        </w:rPr>
        <w:t xml:space="preserve">Анализ риска. </w:t>
      </w:r>
    </w:p>
    <w:p w:rsidR="00304F1D" w:rsidRPr="008A0A04" w:rsidRDefault="00304F1D" w:rsidP="00B7149F">
      <w:pPr>
        <w:widowControl w:val="0"/>
        <w:autoSpaceDE w:val="0"/>
        <w:autoSpaceDN w:val="0"/>
        <w:adjustRightInd w:val="0"/>
        <w:spacing w:after="0" w:line="240" w:lineRule="auto"/>
        <w:jc w:val="both"/>
        <w:rPr>
          <w:sz w:val="24"/>
          <w:szCs w:val="24"/>
          <w:lang w:eastAsia="en-US"/>
        </w:rPr>
      </w:pPr>
      <w:r w:rsidRPr="008A0A04">
        <w:rPr>
          <w:sz w:val="24"/>
          <w:szCs w:val="24"/>
          <w:lang w:eastAsia="en-US"/>
        </w:rPr>
        <w:t>4.</w:t>
      </w:r>
      <w:r w:rsidRPr="008A0A04">
        <w:rPr>
          <w:rFonts w:ascii="Times New Roman" w:hAnsi="Times New Roman"/>
          <w:sz w:val="24"/>
          <w:szCs w:val="24"/>
        </w:rPr>
        <w:t xml:space="preserve">Основы финансового риска. </w:t>
      </w:r>
    </w:p>
    <w:p w:rsidR="00304F1D" w:rsidRPr="008A0A04" w:rsidRDefault="00304F1D" w:rsidP="00B7149F">
      <w:pPr>
        <w:spacing w:after="0" w:line="240" w:lineRule="auto"/>
        <w:jc w:val="both"/>
        <w:rPr>
          <w:rFonts w:ascii="Times New Roman" w:hAnsi="Times New Roman"/>
          <w:sz w:val="24"/>
          <w:szCs w:val="24"/>
        </w:rPr>
      </w:pPr>
      <w:r w:rsidRPr="008A0A04">
        <w:rPr>
          <w:sz w:val="24"/>
          <w:szCs w:val="24"/>
          <w:lang w:eastAsia="en-US"/>
        </w:rPr>
        <w:t>5.</w:t>
      </w:r>
      <w:r w:rsidRPr="008A0A04">
        <w:rPr>
          <w:rFonts w:ascii="Times New Roman" w:hAnsi="Times New Roman"/>
          <w:sz w:val="24"/>
          <w:szCs w:val="24"/>
        </w:rPr>
        <w:t>Потребность в инвестициях.</w:t>
      </w:r>
    </w:p>
    <w:p w:rsidR="00304F1D" w:rsidRPr="008A0A04" w:rsidRDefault="00304F1D" w:rsidP="00396C3A">
      <w:pPr>
        <w:spacing w:after="0" w:line="240" w:lineRule="auto"/>
        <w:rPr>
          <w:rFonts w:ascii="Times New Roman" w:hAnsi="Times New Roman"/>
          <w:b/>
          <w:i/>
          <w:sz w:val="24"/>
          <w:szCs w:val="24"/>
        </w:rPr>
      </w:pPr>
      <w:r w:rsidRPr="008A0A04">
        <w:rPr>
          <w:rFonts w:ascii="Times New Roman" w:hAnsi="Times New Roman"/>
          <w:b/>
          <w:i/>
          <w:sz w:val="24"/>
          <w:szCs w:val="24"/>
        </w:rPr>
        <w:t>Практические задания</w:t>
      </w:r>
    </w:p>
    <w:p w:rsidR="00304F1D" w:rsidRPr="008A0A04" w:rsidRDefault="00304F1D" w:rsidP="00CD22C8">
      <w:pPr>
        <w:spacing w:after="0" w:line="240" w:lineRule="auto"/>
        <w:jc w:val="center"/>
        <w:rPr>
          <w:rFonts w:ascii="Times New Roman" w:hAnsi="Times New Roman"/>
          <w:b/>
          <w:sz w:val="24"/>
          <w:szCs w:val="24"/>
          <w:shd w:val="clear" w:color="auto" w:fill="FFFFFF"/>
        </w:rPr>
      </w:pPr>
      <w:r w:rsidRPr="008A0A04">
        <w:rPr>
          <w:rFonts w:ascii="Times New Roman" w:hAnsi="Times New Roman"/>
          <w:b/>
          <w:sz w:val="24"/>
          <w:szCs w:val="24"/>
          <w:shd w:val="clear" w:color="auto" w:fill="FFFFFF"/>
        </w:rPr>
        <w:t>Деловая (ролевая) игра</w:t>
      </w:r>
    </w:p>
    <w:p w:rsidR="00304F1D" w:rsidRPr="008A0A04" w:rsidRDefault="00304F1D" w:rsidP="00CD22C8">
      <w:pPr>
        <w:spacing w:after="0" w:line="240" w:lineRule="auto"/>
        <w:rPr>
          <w:rFonts w:ascii="Times New Roman" w:hAnsi="Times New Roman"/>
          <w:sz w:val="24"/>
          <w:szCs w:val="24"/>
          <w:shd w:val="clear" w:color="auto" w:fill="FFFFFF"/>
        </w:rPr>
      </w:pPr>
    </w:p>
    <w:p w:rsidR="00304F1D" w:rsidRPr="008A0A04" w:rsidRDefault="00304F1D" w:rsidP="00CD22C8">
      <w:pPr>
        <w:spacing w:after="0" w:line="240" w:lineRule="auto"/>
        <w:jc w:val="both"/>
        <w:rPr>
          <w:rFonts w:ascii="Times New Roman" w:hAnsi="Times New Roman"/>
          <w:sz w:val="24"/>
          <w:szCs w:val="24"/>
          <w:shd w:val="clear" w:color="auto" w:fill="FFFFFF"/>
        </w:rPr>
      </w:pPr>
      <w:r w:rsidRPr="008A0A04">
        <w:rPr>
          <w:rFonts w:ascii="Times New Roman" w:hAnsi="Times New Roman"/>
          <w:sz w:val="24"/>
          <w:szCs w:val="24"/>
          <w:shd w:val="clear" w:color="auto" w:fill="FFFFFF"/>
        </w:rPr>
        <w:t>1 Тема (проблема) Подготовка доклада/реферата (краткого бизнес-плана) с презентацией по материалам исследования</w:t>
      </w:r>
    </w:p>
    <w:p w:rsidR="00304F1D" w:rsidRPr="008A0A04" w:rsidRDefault="00304F1D" w:rsidP="00CD22C8">
      <w:pPr>
        <w:spacing w:after="0" w:line="240" w:lineRule="auto"/>
        <w:jc w:val="both"/>
        <w:rPr>
          <w:rFonts w:ascii="Times New Roman" w:hAnsi="Times New Roman"/>
          <w:sz w:val="24"/>
          <w:szCs w:val="24"/>
          <w:shd w:val="clear" w:color="auto" w:fill="FFFFFF"/>
        </w:rPr>
      </w:pPr>
      <w:r w:rsidRPr="008A0A04">
        <w:rPr>
          <w:rFonts w:ascii="Times New Roman" w:hAnsi="Times New Roman"/>
          <w:sz w:val="24"/>
          <w:szCs w:val="24"/>
          <w:shd w:val="clear" w:color="auto" w:fill="FFFFFF"/>
        </w:rPr>
        <w:t>2 Концепция игры Сформированной команде необходимо за отведенное время развить концепцию бизнес-плана (по предложенной теме) и провести его защиту</w:t>
      </w:r>
    </w:p>
    <w:p w:rsidR="00304F1D" w:rsidRPr="008A0A04" w:rsidRDefault="00304F1D" w:rsidP="00CD22C8">
      <w:pPr>
        <w:spacing w:after="0" w:line="240" w:lineRule="auto"/>
        <w:jc w:val="both"/>
        <w:rPr>
          <w:rFonts w:ascii="Times New Roman" w:hAnsi="Times New Roman"/>
          <w:sz w:val="24"/>
          <w:szCs w:val="24"/>
          <w:shd w:val="clear" w:color="auto" w:fill="FFFFFF"/>
        </w:rPr>
      </w:pPr>
      <w:r w:rsidRPr="008A0A04">
        <w:rPr>
          <w:rFonts w:ascii="Times New Roman" w:hAnsi="Times New Roman"/>
          <w:sz w:val="24"/>
          <w:szCs w:val="24"/>
          <w:shd w:val="clear" w:color="auto" w:fill="FFFFFF"/>
        </w:rPr>
        <w:t>3 Роли:</w:t>
      </w:r>
    </w:p>
    <w:p w:rsidR="00304F1D" w:rsidRPr="008A0A04" w:rsidRDefault="00304F1D" w:rsidP="00CD22C8">
      <w:pPr>
        <w:spacing w:after="0" w:line="240" w:lineRule="auto"/>
        <w:jc w:val="both"/>
        <w:rPr>
          <w:rFonts w:ascii="Times New Roman" w:hAnsi="Times New Roman"/>
          <w:sz w:val="24"/>
          <w:szCs w:val="24"/>
          <w:shd w:val="clear" w:color="auto" w:fill="FFFFFF"/>
        </w:rPr>
      </w:pPr>
      <w:r w:rsidRPr="008A0A04">
        <w:rPr>
          <w:rFonts w:ascii="Times New Roman" w:hAnsi="Times New Roman"/>
          <w:sz w:val="24"/>
          <w:szCs w:val="24"/>
          <w:shd w:val="clear" w:color="auto" w:fill="FFFFFF"/>
        </w:rPr>
        <w:t>- Маркетолог;</w:t>
      </w:r>
    </w:p>
    <w:p w:rsidR="00304F1D" w:rsidRPr="008A0A04" w:rsidRDefault="00304F1D" w:rsidP="00CD22C8">
      <w:pPr>
        <w:spacing w:after="0" w:line="240" w:lineRule="auto"/>
        <w:jc w:val="both"/>
        <w:rPr>
          <w:rFonts w:ascii="Times New Roman" w:hAnsi="Times New Roman"/>
          <w:sz w:val="24"/>
          <w:szCs w:val="24"/>
          <w:shd w:val="clear" w:color="auto" w:fill="FFFFFF"/>
        </w:rPr>
      </w:pPr>
      <w:r w:rsidRPr="008A0A04">
        <w:rPr>
          <w:rFonts w:ascii="Times New Roman" w:hAnsi="Times New Roman"/>
          <w:sz w:val="24"/>
          <w:szCs w:val="24"/>
          <w:shd w:val="clear" w:color="auto" w:fill="FFFFFF"/>
        </w:rPr>
        <w:t>- Финансовый аналитик;</w:t>
      </w:r>
    </w:p>
    <w:p w:rsidR="00304F1D" w:rsidRPr="008A0A04" w:rsidRDefault="00304F1D" w:rsidP="00CD22C8">
      <w:pPr>
        <w:spacing w:after="0" w:line="240" w:lineRule="auto"/>
        <w:jc w:val="both"/>
        <w:rPr>
          <w:rFonts w:ascii="Times New Roman" w:hAnsi="Times New Roman"/>
          <w:sz w:val="24"/>
          <w:szCs w:val="24"/>
          <w:shd w:val="clear" w:color="auto" w:fill="FFFFFF"/>
        </w:rPr>
      </w:pPr>
      <w:r w:rsidRPr="008A0A04">
        <w:rPr>
          <w:rFonts w:ascii="Times New Roman" w:hAnsi="Times New Roman"/>
          <w:sz w:val="24"/>
          <w:szCs w:val="24"/>
          <w:shd w:val="clear" w:color="auto" w:fill="FFFFFF"/>
        </w:rPr>
        <w:t>- Технический директор;</w:t>
      </w:r>
    </w:p>
    <w:p w:rsidR="00304F1D" w:rsidRPr="008A0A04" w:rsidRDefault="00304F1D" w:rsidP="00CD22C8">
      <w:pPr>
        <w:spacing w:after="0" w:line="240" w:lineRule="auto"/>
        <w:jc w:val="both"/>
        <w:rPr>
          <w:rFonts w:ascii="Times New Roman" w:hAnsi="Times New Roman"/>
          <w:sz w:val="24"/>
          <w:szCs w:val="24"/>
          <w:shd w:val="clear" w:color="auto" w:fill="FFFFFF"/>
        </w:rPr>
      </w:pPr>
      <w:r w:rsidRPr="008A0A04">
        <w:rPr>
          <w:rFonts w:ascii="Times New Roman" w:hAnsi="Times New Roman"/>
          <w:sz w:val="24"/>
          <w:szCs w:val="24"/>
          <w:shd w:val="clear" w:color="auto" w:fill="FFFFFF"/>
        </w:rPr>
        <w:t>- Инвестор проекта.</w:t>
      </w:r>
    </w:p>
    <w:p w:rsidR="00304F1D" w:rsidRPr="008A0A04" w:rsidRDefault="00304F1D" w:rsidP="00CD22C8">
      <w:pPr>
        <w:spacing w:after="0" w:line="240" w:lineRule="auto"/>
        <w:jc w:val="both"/>
        <w:rPr>
          <w:rFonts w:ascii="Times New Roman" w:hAnsi="Times New Roman"/>
          <w:sz w:val="24"/>
          <w:szCs w:val="24"/>
          <w:shd w:val="clear" w:color="auto" w:fill="FFFFFF"/>
        </w:rPr>
      </w:pPr>
    </w:p>
    <w:p w:rsidR="00304F1D" w:rsidRPr="008A0A04" w:rsidRDefault="00304F1D" w:rsidP="00CD22C8">
      <w:pPr>
        <w:spacing w:after="0" w:line="240" w:lineRule="auto"/>
        <w:jc w:val="both"/>
        <w:rPr>
          <w:rFonts w:ascii="Times New Roman" w:hAnsi="Times New Roman"/>
          <w:sz w:val="24"/>
          <w:szCs w:val="24"/>
          <w:shd w:val="clear" w:color="auto" w:fill="FFFFFF"/>
        </w:rPr>
      </w:pPr>
      <w:r w:rsidRPr="008A0A04">
        <w:rPr>
          <w:rFonts w:ascii="Times New Roman" w:hAnsi="Times New Roman"/>
          <w:sz w:val="24"/>
          <w:szCs w:val="24"/>
          <w:shd w:val="clear" w:color="auto" w:fill="FFFFFF"/>
        </w:rPr>
        <w:t>4. Ожидаемый (е) результат (ы) Участники приобретут навыки необходимые для подготовки и презентации бизнес-плана</w:t>
      </w:r>
    </w:p>
    <w:p w:rsidR="00304F1D" w:rsidRPr="008A0A04" w:rsidRDefault="00304F1D" w:rsidP="00CD22C8">
      <w:pPr>
        <w:spacing w:after="0" w:line="240" w:lineRule="auto"/>
        <w:jc w:val="both"/>
        <w:rPr>
          <w:rFonts w:ascii="Times New Roman" w:hAnsi="Times New Roman"/>
          <w:sz w:val="24"/>
          <w:szCs w:val="24"/>
          <w:shd w:val="clear" w:color="auto" w:fill="FFFFFF"/>
        </w:rPr>
      </w:pPr>
      <w:r w:rsidRPr="008A0A04">
        <w:rPr>
          <w:rFonts w:ascii="Times New Roman" w:hAnsi="Times New Roman"/>
          <w:sz w:val="24"/>
          <w:szCs w:val="24"/>
          <w:shd w:val="clear" w:color="auto" w:fill="FFFFFF"/>
        </w:rPr>
        <w:t>Критерии оценки:</w:t>
      </w:r>
    </w:p>
    <w:p w:rsidR="00304F1D" w:rsidRPr="008A0A04" w:rsidRDefault="00304F1D" w:rsidP="00CD22C8">
      <w:pPr>
        <w:spacing w:after="0" w:line="240" w:lineRule="auto"/>
        <w:jc w:val="both"/>
        <w:rPr>
          <w:rFonts w:ascii="Times New Roman" w:hAnsi="Times New Roman"/>
          <w:sz w:val="24"/>
          <w:szCs w:val="24"/>
          <w:shd w:val="clear" w:color="auto" w:fill="FFFFFF"/>
        </w:rPr>
      </w:pPr>
      <w:r w:rsidRPr="008A0A04">
        <w:rPr>
          <w:rFonts w:ascii="Times New Roman" w:hAnsi="Times New Roman"/>
          <w:sz w:val="24"/>
          <w:szCs w:val="24"/>
          <w:shd w:val="clear" w:color="auto" w:fill="FFFFFF"/>
        </w:rPr>
        <w:t>8-10 баллов выставляется студенту, если четко представлял свою позицию, аргументировал точку зрения, оценивал аргументы других бакалавров, подтверждая знание материала, умение использовать нормативные документы для подтверждения правильности собственной позиции;</w:t>
      </w:r>
    </w:p>
    <w:p w:rsidR="00304F1D" w:rsidRPr="008A0A04" w:rsidRDefault="00304F1D" w:rsidP="00CD22C8">
      <w:pPr>
        <w:spacing w:after="0" w:line="240" w:lineRule="auto"/>
        <w:jc w:val="both"/>
        <w:rPr>
          <w:rFonts w:ascii="Times New Roman" w:hAnsi="Times New Roman"/>
          <w:sz w:val="24"/>
          <w:szCs w:val="24"/>
          <w:shd w:val="clear" w:color="auto" w:fill="FFFFFF"/>
        </w:rPr>
      </w:pPr>
      <w:r w:rsidRPr="008A0A04">
        <w:rPr>
          <w:rFonts w:ascii="Times New Roman" w:hAnsi="Times New Roman"/>
          <w:sz w:val="24"/>
          <w:szCs w:val="24"/>
          <w:shd w:val="clear" w:color="auto" w:fill="FFFFFF"/>
        </w:rPr>
        <w:t>5-7 балла если представлял свою позицию, аргументировал точку зрения, подтверждая знание материала, умение использовать нормативные документы для подтверждения правильности собственной позиции;</w:t>
      </w:r>
    </w:p>
    <w:p w:rsidR="00304F1D" w:rsidRPr="008A0A04" w:rsidRDefault="00304F1D" w:rsidP="00CD22C8">
      <w:pPr>
        <w:spacing w:after="0" w:line="240" w:lineRule="auto"/>
        <w:jc w:val="both"/>
        <w:rPr>
          <w:rFonts w:ascii="Times New Roman" w:hAnsi="Times New Roman"/>
          <w:sz w:val="24"/>
          <w:szCs w:val="24"/>
          <w:shd w:val="clear" w:color="auto" w:fill="FFFFFF"/>
        </w:rPr>
      </w:pPr>
      <w:r w:rsidRPr="008A0A04">
        <w:rPr>
          <w:rFonts w:ascii="Times New Roman" w:hAnsi="Times New Roman"/>
          <w:sz w:val="24"/>
          <w:szCs w:val="24"/>
          <w:shd w:val="clear" w:color="auto" w:fill="FFFFFF"/>
        </w:rPr>
        <w:t>1-4 балла если представлял свою позицию, подтверждая знание материала.</w:t>
      </w:r>
    </w:p>
    <w:p w:rsidR="00304F1D" w:rsidRPr="008A0A04" w:rsidRDefault="00304F1D" w:rsidP="00B7149F">
      <w:pPr>
        <w:spacing w:after="0" w:line="240" w:lineRule="auto"/>
        <w:jc w:val="both"/>
        <w:rPr>
          <w:rFonts w:ascii="Times New Roman" w:hAnsi="Times New Roman"/>
          <w:b/>
          <w:bCs/>
          <w:sz w:val="24"/>
          <w:szCs w:val="24"/>
          <w:lang w:eastAsia="en-US"/>
        </w:rPr>
      </w:pPr>
    </w:p>
    <w:p w:rsidR="00304F1D" w:rsidRPr="008A0A04" w:rsidRDefault="00304F1D" w:rsidP="005A59BC">
      <w:pPr>
        <w:widowControl w:val="0"/>
        <w:autoSpaceDE w:val="0"/>
        <w:autoSpaceDN w:val="0"/>
        <w:adjustRightInd w:val="0"/>
        <w:spacing w:after="0" w:line="240" w:lineRule="auto"/>
        <w:rPr>
          <w:rFonts w:ascii="Times New Roman" w:hAnsi="Times New Roman"/>
          <w:b/>
          <w:bCs/>
          <w:sz w:val="24"/>
          <w:szCs w:val="24"/>
          <w:lang w:eastAsia="en-US"/>
        </w:rPr>
      </w:pPr>
      <w:r w:rsidRPr="008A0A04">
        <w:rPr>
          <w:rFonts w:ascii="Times New Roman" w:hAnsi="Times New Roman"/>
          <w:b/>
          <w:bCs/>
          <w:sz w:val="24"/>
          <w:szCs w:val="24"/>
          <w:lang w:eastAsia="en-US"/>
        </w:rPr>
        <w:t>Тема 11.</w:t>
      </w:r>
      <w:r w:rsidRPr="008A0A04">
        <w:rPr>
          <w:rFonts w:ascii="Times New Roman" w:hAnsi="Times New Roman"/>
          <w:b/>
          <w:color w:val="000000"/>
          <w:sz w:val="24"/>
          <w:szCs w:val="24"/>
        </w:rPr>
        <w:t>Расчеты денежных потоков</w:t>
      </w:r>
    </w:p>
    <w:p w:rsidR="00304F1D" w:rsidRPr="008A0A04" w:rsidRDefault="00304F1D" w:rsidP="005A59BC">
      <w:pPr>
        <w:spacing w:after="0" w:line="240" w:lineRule="auto"/>
        <w:jc w:val="both"/>
        <w:rPr>
          <w:rFonts w:ascii="Times New Roman" w:hAnsi="Times New Roman"/>
          <w:bCs/>
          <w:sz w:val="24"/>
          <w:szCs w:val="24"/>
          <w:lang w:eastAsia="en-US"/>
        </w:rPr>
      </w:pPr>
      <w:r w:rsidRPr="008A0A04">
        <w:rPr>
          <w:rFonts w:ascii="Times New Roman" w:hAnsi="Times New Roman"/>
          <w:bCs/>
          <w:sz w:val="24"/>
          <w:szCs w:val="24"/>
          <w:lang w:eastAsia="en-US"/>
        </w:rPr>
        <w:t>Вопросы к занятию</w:t>
      </w:r>
    </w:p>
    <w:p w:rsidR="00304F1D" w:rsidRPr="008A0A04" w:rsidRDefault="00304F1D" w:rsidP="00B7149F">
      <w:pPr>
        <w:widowControl w:val="0"/>
        <w:autoSpaceDE w:val="0"/>
        <w:autoSpaceDN w:val="0"/>
        <w:adjustRightInd w:val="0"/>
        <w:spacing w:after="0" w:line="240" w:lineRule="auto"/>
        <w:jc w:val="both"/>
        <w:rPr>
          <w:rFonts w:ascii="Times New Roman" w:hAnsi="Times New Roman"/>
          <w:sz w:val="24"/>
          <w:szCs w:val="24"/>
          <w:lang w:eastAsia="en-US"/>
        </w:rPr>
      </w:pPr>
      <w:r w:rsidRPr="008A0A04">
        <w:rPr>
          <w:rFonts w:ascii="Times New Roman" w:hAnsi="Times New Roman"/>
          <w:sz w:val="24"/>
          <w:szCs w:val="24"/>
          <w:lang w:eastAsia="en-US"/>
        </w:rPr>
        <w:t>1.Составить таблицу</w:t>
      </w:r>
      <w:r w:rsidRPr="008A0A04">
        <w:rPr>
          <w:rFonts w:ascii="Times New Roman" w:hAnsi="Times New Roman"/>
          <w:sz w:val="24"/>
          <w:szCs w:val="24"/>
        </w:rPr>
        <w:t xml:space="preserve"> доходов-расходов на ближайшее время. </w:t>
      </w:r>
    </w:p>
    <w:p w:rsidR="00304F1D" w:rsidRPr="008A0A04" w:rsidRDefault="00304F1D" w:rsidP="00B7149F">
      <w:pPr>
        <w:widowControl w:val="0"/>
        <w:autoSpaceDE w:val="0"/>
        <w:autoSpaceDN w:val="0"/>
        <w:adjustRightInd w:val="0"/>
        <w:spacing w:after="0" w:line="240" w:lineRule="auto"/>
        <w:jc w:val="both"/>
        <w:rPr>
          <w:rFonts w:ascii="Times New Roman" w:hAnsi="Times New Roman"/>
          <w:sz w:val="24"/>
          <w:szCs w:val="24"/>
          <w:lang w:eastAsia="en-US"/>
        </w:rPr>
      </w:pPr>
      <w:r w:rsidRPr="008A0A04">
        <w:rPr>
          <w:rFonts w:ascii="Times New Roman" w:hAnsi="Times New Roman"/>
          <w:sz w:val="24"/>
          <w:szCs w:val="24"/>
          <w:lang w:eastAsia="en-US"/>
        </w:rPr>
        <w:t>2.Проанализировать положительную или отрицательную разницу</w:t>
      </w:r>
      <w:r w:rsidRPr="008A0A04">
        <w:rPr>
          <w:rFonts w:ascii="Times New Roman" w:hAnsi="Times New Roman"/>
          <w:sz w:val="24"/>
          <w:szCs w:val="24"/>
        </w:rPr>
        <w:t xml:space="preserve"> между величинами поступлений и выплат денежных средств компанией</w:t>
      </w:r>
      <w:r w:rsidRPr="008A0A04">
        <w:rPr>
          <w:rFonts w:ascii="Times New Roman" w:hAnsi="Times New Roman"/>
          <w:sz w:val="24"/>
          <w:szCs w:val="24"/>
          <w:lang w:eastAsia="en-US"/>
        </w:rPr>
        <w:t>.</w:t>
      </w:r>
    </w:p>
    <w:p w:rsidR="00304F1D" w:rsidRPr="008A0A04" w:rsidRDefault="00304F1D" w:rsidP="00B7149F">
      <w:pPr>
        <w:widowControl w:val="0"/>
        <w:autoSpaceDE w:val="0"/>
        <w:autoSpaceDN w:val="0"/>
        <w:adjustRightInd w:val="0"/>
        <w:spacing w:after="0" w:line="240" w:lineRule="auto"/>
        <w:jc w:val="both"/>
        <w:rPr>
          <w:rFonts w:ascii="Times New Roman" w:hAnsi="Times New Roman"/>
          <w:sz w:val="24"/>
          <w:szCs w:val="24"/>
          <w:lang w:eastAsia="en-US"/>
        </w:rPr>
      </w:pPr>
      <w:r w:rsidRPr="008A0A04">
        <w:rPr>
          <w:rFonts w:ascii="Times New Roman" w:hAnsi="Times New Roman"/>
          <w:sz w:val="24"/>
          <w:szCs w:val="24"/>
        </w:rPr>
        <w:t xml:space="preserve"> 3</w:t>
      </w:r>
      <w:r w:rsidRPr="008A0A04">
        <w:rPr>
          <w:rFonts w:ascii="Times New Roman" w:hAnsi="Times New Roman"/>
          <w:sz w:val="24"/>
          <w:szCs w:val="24"/>
          <w:lang w:eastAsia="en-US"/>
        </w:rPr>
        <w:t>.</w:t>
      </w:r>
      <w:r w:rsidRPr="008A0A04">
        <w:rPr>
          <w:rFonts w:ascii="Times New Roman" w:hAnsi="Times New Roman"/>
          <w:sz w:val="24"/>
          <w:szCs w:val="24"/>
        </w:rPr>
        <w:t xml:space="preserve">Анализ движения денежных потоков </w:t>
      </w:r>
    </w:p>
    <w:p w:rsidR="00304F1D" w:rsidRPr="008A0A04" w:rsidRDefault="00304F1D" w:rsidP="00396C3A">
      <w:pPr>
        <w:spacing w:after="0" w:line="240" w:lineRule="auto"/>
        <w:rPr>
          <w:rFonts w:ascii="Times New Roman" w:hAnsi="Times New Roman"/>
          <w:b/>
          <w:i/>
          <w:sz w:val="24"/>
          <w:szCs w:val="24"/>
        </w:rPr>
      </w:pPr>
      <w:r w:rsidRPr="008A0A04">
        <w:rPr>
          <w:rFonts w:ascii="Times New Roman" w:hAnsi="Times New Roman"/>
          <w:b/>
          <w:i/>
          <w:sz w:val="24"/>
          <w:szCs w:val="24"/>
        </w:rPr>
        <w:t>Практические задания</w:t>
      </w:r>
    </w:p>
    <w:p w:rsidR="00304F1D" w:rsidRPr="008A0A04" w:rsidRDefault="00304F1D" w:rsidP="00CD22C8">
      <w:pPr>
        <w:tabs>
          <w:tab w:val="num" w:pos="0"/>
        </w:tabs>
        <w:spacing w:after="0" w:line="240" w:lineRule="auto"/>
        <w:rPr>
          <w:rFonts w:ascii="Times New Roman" w:hAnsi="Times New Roman"/>
          <w:sz w:val="24"/>
          <w:szCs w:val="24"/>
        </w:rPr>
      </w:pPr>
      <w:r w:rsidRPr="008A0A04">
        <w:rPr>
          <w:rFonts w:ascii="Times New Roman" w:hAnsi="Times New Roman"/>
          <w:i/>
          <w:sz w:val="24"/>
          <w:szCs w:val="24"/>
        </w:rPr>
        <w:t>1.</w:t>
      </w:r>
      <w:r w:rsidRPr="008A0A04">
        <w:rPr>
          <w:rFonts w:ascii="Times New Roman" w:hAnsi="Times New Roman"/>
          <w:b/>
          <w:bCs/>
          <w:sz w:val="24"/>
          <w:szCs w:val="24"/>
          <w:lang w:eastAsia="zh-CN"/>
        </w:rPr>
        <w:t xml:space="preserve"> Примерная тематика реферативных обзоров</w:t>
      </w:r>
    </w:p>
    <w:p w:rsidR="00304F1D" w:rsidRPr="008A0A04" w:rsidRDefault="00304F1D" w:rsidP="00427520">
      <w:pPr>
        <w:pStyle w:val="a9"/>
        <w:numPr>
          <w:ilvl w:val="0"/>
          <w:numId w:val="26"/>
        </w:numPr>
        <w:tabs>
          <w:tab w:val="left" w:pos="284"/>
        </w:tabs>
        <w:suppressAutoHyphens/>
        <w:ind w:left="0" w:firstLine="0"/>
        <w:jc w:val="both"/>
        <w:rPr>
          <w:lang w:eastAsia="zh-CN"/>
        </w:rPr>
      </w:pPr>
      <w:r w:rsidRPr="008A0A04">
        <w:rPr>
          <w:lang w:eastAsia="zh-CN"/>
        </w:rPr>
        <w:t xml:space="preserve">Разработка стратегии ценообразования </w:t>
      </w:r>
    </w:p>
    <w:p w:rsidR="00304F1D" w:rsidRPr="008A0A04" w:rsidRDefault="00304F1D" w:rsidP="00427520">
      <w:pPr>
        <w:pStyle w:val="a9"/>
        <w:numPr>
          <w:ilvl w:val="0"/>
          <w:numId w:val="26"/>
        </w:numPr>
        <w:tabs>
          <w:tab w:val="left" w:pos="284"/>
        </w:tabs>
        <w:suppressAutoHyphens/>
        <w:ind w:left="0" w:firstLine="0"/>
        <w:jc w:val="both"/>
        <w:rPr>
          <w:lang w:eastAsia="zh-CN"/>
        </w:rPr>
      </w:pPr>
      <w:r w:rsidRPr="008A0A04">
        <w:rPr>
          <w:lang w:eastAsia="zh-CN"/>
        </w:rPr>
        <w:t>Разработка плана сбыта и продвижения Неопределенность и риск: механизм взаимосвязи.</w:t>
      </w:r>
    </w:p>
    <w:p w:rsidR="00304F1D" w:rsidRPr="008A0A04" w:rsidRDefault="00304F1D" w:rsidP="00427520">
      <w:pPr>
        <w:pStyle w:val="a9"/>
        <w:numPr>
          <w:ilvl w:val="0"/>
          <w:numId w:val="26"/>
        </w:numPr>
        <w:tabs>
          <w:tab w:val="left" w:pos="284"/>
        </w:tabs>
        <w:suppressAutoHyphens/>
        <w:ind w:left="0" w:firstLine="0"/>
        <w:jc w:val="both"/>
        <w:rPr>
          <w:lang w:eastAsia="zh-CN"/>
        </w:rPr>
      </w:pPr>
      <w:r w:rsidRPr="008A0A04">
        <w:rPr>
          <w:lang w:eastAsia="zh-CN"/>
        </w:rPr>
        <w:t>Взаимосвязи тактического плана с бизнес-планом предприятия.</w:t>
      </w:r>
    </w:p>
    <w:p w:rsidR="00304F1D" w:rsidRPr="008A0A04" w:rsidRDefault="00304F1D" w:rsidP="00427520">
      <w:pPr>
        <w:pStyle w:val="a9"/>
        <w:numPr>
          <w:ilvl w:val="0"/>
          <w:numId w:val="26"/>
        </w:numPr>
        <w:tabs>
          <w:tab w:val="left" w:pos="284"/>
        </w:tabs>
        <w:suppressAutoHyphens/>
        <w:ind w:left="0" w:firstLine="0"/>
        <w:jc w:val="both"/>
        <w:rPr>
          <w:lang w:eastAsia="zh-CN"/>
        </w:rPr>
      </w:pPr>
      <w:r w:rsidRPr="008A0A04">
        <w:rPr>
          <w:lang w:eastAsia="zh-CN"/>
        </w:rPr>
        <w:t>Приведите пример SWOT-анализа  предприятия</w:t>
      </w:r>
      <w:r>
        <w:rPr>
          <w:lang w:eastAsia="zh-CN"/>
        </w:rPr>
        <w:t xml:space="preserve"> социально-культурной сферы</w:t>
      </w:r>
      <w:r w:rsidRPr="008A0A04">
        <w:rPr>
          <w:lang w:eastAsia="zh-CN"/>
        </w:rPr>
        <w:t>.</w:t>
      </w:r>
    </w:p>
    <w:p w:rsidR="00304F1D" w:rsidRPr="008A0A04" w:rsidRDefault="00304F1D" w:rsidP="00427520">
      <w:pPr>
        <w:pStyle w:val="a9"/>
        <w:numPr>
          <w:ilvl w:val="0"/>
          <w:numId w:val="26"/>
        </w:numPr>
        <w:tabs>
          <w:tab w:val="left" w:pos="284"/>
        </w:tabs>
        <w:suppressAutoHyphens/>
        <w:ind w:left="0" w:firstLine="0"/>
        <w:jc w:val="both"/>
        <w:rPr>
          <w:lang w:eastAsia="zh-CN"/>
        </w:rPr>
      </w:pPr>
      <w:r w:rsidRPr="008A0A04">
        <w:rPr>
          <w:lang w:eastAsia="zh-CN"/>
        </w:rPr>
        <w:t>Прогноз развития рынка: необходимость и этапы.</w:t>
      </w:r>
    </w:p>
    <w:p w:rsidR="00304F1D" w:rsidRPr="008A0A04" w:rsidRDefault="00304F1D" w:rsidP="00427520">
      <w:pPr>
        <w:pStyle w:val="a9"/>
        <w:numPr>
          <w:ilvl w:val="0"/>
          <w:numId w:val="26"/>
        </w:numPr>
        <w:tabs>
          <w:tab w:val="left" w:pos="284"/>
        </w:tabs>
        <w:suppressAutoHyphens/>
        <w:ind w:left="0" w:firstLine="0"/>
        <w:jc w:val="both"/>
        <w:rPr>
          <w:lang w:eastAsia="zh-CN"/>
        </w:rPr>
      </w:pPr>
      <w:r w:rsidRPr="008A0A04">
        <w:rPr>
          <w:lang w:eastAsia="zh-CN"/>
        </w:rPr>
        <w:lastRenderedPageBreak/>
        <w:t>Планирование ассортимента продукции.</w:t>
      </w:r>
    </w:p>
    <w:p w:rsidR="00304F1D" w:rsidRPr="008A0A04" w:rsidRDefault="00304F1D" w:rsidP="00427520">
      <w:pPr>
        <w:pStyle w:val="a9"/>
        <w:numPr>
          <w:ilvl w:val="0"/>
          <w:numId w:val="26"/>
        </w:numPr>
        <w:tabs>
          <w:tab w:val="left" w:pos="284"/>
        </w:tabs>
        <w:suppressAutoHyphens/>
        <w:ind w:left="0" w:firstLine="0"/>
        <w:jc w:val="both"/>
        <w:rPr>
          <w:lang w:eastAsia="zh-CN"/>
        </w:rPr>
      </w:pPr>
      <w:r w:rsidRPr="008A0A04">
        <w:rPr>
          <w:lang w:eastAsia="zh-CN"/>
        </w:rPr>
        <w:t>Планирование развития персонала.</w:t>
      </w:r>
    </w:p>
    <w:p w:rsidR="00304F1D" w:rsidRPr="008A0A04" w:rsidRDefault="00304F1D" w:rsidP="00396C3A">
      <w:pPr>
        <w:spacing w:after="0" w:line="240" w:lineRule="auto"/>
        <w:rPr>
          <w:rFonts w:ascii="Times New Roman" w:hAnsi="Times New Roman"/>
          <w:i/>
          <w:sz w:val="24"/>
          <w:szCs w:val="24"/>
        </w:rPr>
      </w:pPr>
    </w:p>
    <w:p w:rsidR="00304F1D" w:rsidRPr="008A0A04" w:rsidRDefault="00304F1D" w:rsidP="004F1FAB">
      <w:pPr>
        <w:widowControl w:val="0"/>
        <w:autoSpaceDE w:val="0"/>
        <w:autoSpaceDN w:val="0"/>
        <w:adjustRightInd w:val="0"/>
        <w:spacing w:after="0" w:line="240" w:lineRule="auto"/>
        <w:contextualSpacing/>
        <w:rPr>
          <w:rFonts w:ascii="Times New Roman" w:hAnsi="Times New Roman"/>
          <w:b/>
          <w:sz w:val="24"/>
          <w:szCs w:val="24"/>
        </w:rPr>
      </w:pPr>
      <w:r w:rsidRPr="008A0A04">
        <w:rPr>
          <w:rFonts w:ascii="Times New Roman" w:hAnsi="Times New Roman"/>
          <w:i/>
          <w:sz w:val="24"/>
          <w:szCs w:val="24"/>
        </w:rPr>
        <w:t>2.</w:t>
      </w:r>
      <w:r w:rsidRPr="008A0A04">
        <w:rPr>
          <w:rFonts w:ascii="Times New Roman" w:hAnsi="Times New Roman"/>
          <w:b/>
          <w:sz w:val="24"/>
          <w:szCs w:val="24"/>
        </w:rPr>
        <w:t>Типовые тесты</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1. К какому виду планирования следует отнести инвестиционный бизнес-план</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а) Краткосрочный</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б) Среднесрочный</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в) Долгосрочный</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2.Какую главную цель преследуют при разработке инвестиционной стратегии</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а) Привлечение дополнительных средств для хозяйственной деятельности</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б) Получение прибыли</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в) Увеличение стоимости бизнеса</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г) Выплата дивидендов</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3. Какие этапы включает жизненный цикл проекта</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а) Основание (пред производственный, инвестиционный)</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б) Производство, эксплуатация</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4. Что такое первоначальная стоимость машин и оборудования</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а) Цена, по которой приобретено оборудование</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б) Стоимость работ по установке оборудования</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в) 1+2</w:t>
      </w:r>
    </w:p>
    <w:p w:rsidR="00304F1D" w:rsidRPr="008A0A04" w:rsidRDefault="00304F1D" w:rsidP="004F1FAB">
      <w:pPr>
        <w:spacing w:after="0" w:line="240" w:lineRule="auto"/>
        <w:rPr>
          <w:rFonts w:ascii="Times New Roman" w:hAnsi="Times New Roman"/>
          <w:bCs/>
          <w:sz w:val="24"/>
          <w:szCs w:val="24"/>
        </w:rPr>
      </w:pPr>
      <w:r w:rsidRPr="008A0A04">
        <w:rPr>
          <w:rFonts w:ascii="Times New Roman" w:hAnsi="Times New Roman"/>
          <w:sz w:val="24"/>
          <w:szCs w:val="24"/>
        </w:rPr>
        <w:t xml:space="preserve">5. </w:t>
      </w:r>
      <w:r w:rsidRPr="008A0A04">
        <w:rPr>
          <w:rFonts w:ascii="Times New Roman" w:hAnsi="Times New Roman"/>
          <w:bCs/>
          <w:sz w:val="24"/>
          <w:szCs w:val="24"/>
        </w:rPr>
        <w:t>Выбор производственного оборудования в бизнес-плане базируется на данных о</w:t>
      </w:r>
    </w:p>
    <w:p w:rsidR="00304F1D" w:rsidRPr="008A0A04" w:rsidRDefault="00304F1D" w:rsidP="004F1FAB">
      <w:pPr>
        <w:spacing w:after="0" w:line="240" w:lineRule="auto"/>
        <w:rPr>
          <w:rFonts w:ascii="Times New Roman" w:hAnsi="Times New Roman"/>
          <w:sz w:val="24"/>
          <w:szCs w:val="24"/>
        </w:rPr>
      </w:pPr>
      <w:r w:rsidRPr="008A0A04">
        <w:rPr>
          <w:rFonts w:ascii="Times New Roman" w:hAnsi="Times New Roman"/>
          <w:bCs/>
          <w:sz w:val="24"/>
          <w:szCs w:val="24"/>
        </w:rPr>
        <w:t xml:space="preserve">а) </w:t>
      </w:r>
      <w:r w:rsidRPr="008A0A04">
        <w:rPr>
          <w:rFonts w:ascii="Times New Roman" w:hAnsi="Times New Roman"/>
          <w:sz w:val="24"/>
          <w:szCs w:val="24"/>
        </w:rPr>
        <w:t>мощности оборудования</w:t>
      </w:r>
    </w:p>
    <w:p w:rsidR="00304F1D" w:rsidRPr="008A0A04" w:rsidRDefault="00304F1D" w:rsidP="004F1FAB">
      <w:pPr>
        <w:spacing w:after="0" w:line="240" w:lineRule="auto"/>
        <w:rPr>
          <w:rFonts w:ascii="Times New Roman" w:hAnsi="Times New Roman"/>
          <w:sz w:val="24"/>
          <w:szCs w:val="24"/>
        </w:rPr>
      </w:pPr>
      <w:r w:rsidRPr="008A0A04">
        <w:rPr>
          <w:rFonts w:ascii="Times New Roman" w:hAnsi="Times New Roman"/>
          <w:sz w:val="24"/>
          <w:szCs w:val="24"/>
        </w:rPr>
        <w:t>б) планируемом объеме выпуска продукции</w:t>
      </w:r>
    </w:p>
    <w:p w:rsidR="00304F1D" w:rsidRPr="008A0A04" w:rsidRDefault="00304F1D" w:rsidP="004F1FAB">
      <w:pPr>
        <w:spacing w:after="0" w:line="240" w:lineRule="auto"/>
        <w:rPr>
          <w:rFonts w:ascii="Times New Roman" w:hAnsi="Times New Roman"/>
          <w:sz w:val="24"/>
          <w:szCs w:val="24"/>
        </w:rPr>
      </w:pPr>
      <w:r w:rsidRPr="008A0A04">
        <w:rPr>
          <w:rFonts w:ascii="Times New Roman" w:hAnsi="Times New Roman"/>
          <w:sz w:val="24"/>
          <w:szCs w:val="24"/>
        </w:rPr>
        <w:t xml:space="preserve">в) </w:t>
      </w:r>
      <w:r w:rsidRPr="008A0A04">
        <w:rPr>
          <w:rFonts w:ascii="Times New Roman" w:hAnsi="Times New Roman"/>
          <w:bCs/>
          <w:sz w:val="24"/>
          <w:szCs w:val="24"/>
        </w:rPr>
        <w:t>производительности оборудования</w:t>
      </w:r>
    </w:p>
    <w:p w:rsidR="00304F1D" w:rsidRPr="008A0A04" w:rsidRDefault="00304F1D" w:rsidP="004F1FAB">
      <w:pPr>
        <w:spacing w:after="0" w:line="240" w:lineRule="auto"/>
        <w:rPr>
          <w:rFonts w:ascii="Times New Roman" w:hAnsi="Times New Roman"/>
          <w:sz w:val="24"/>
          <w:szCs w:val="24"/>
        </w:rPr>
      </w:pPr>
      <w:r w:rsidRPr="008A0A04">
        <w:rPr>
          <w:rFonts w:ascii="Times New Roman" w:hAnsi="Times New Roman"/>
          <w:bCs/>
          <w:sz w:val="24"/>
          <w:szCs w:val="24"/>
        </w:rPr>
        <w:t>6. Аналитическая часть бизнес-плана дает обоснование …</w:t>
      </w:r>
    </w:p>
    <w:p w:rsidR="00304F1D" w:rsidRPr="008A0A04" w:rsidRDefault="00304F1D" w:rsidP="004F1FAB">
      <w:pPr>
        <w:spacing w:after="0" w:line="240" w:lineRule="auto"/>
        <w:rPr>
          <w:rFonts w:ascii="Times New Roman" w:hAnsi="Times New Roman"/>
          <w:sz w:val="24"/>
          <w:szCs w:val="24"/>
        </w:rPr>
      </w:pPr>
      <w:r w:rsidRPr="008A0A04">
        <w:rPr>
          <w:rFonts w:ascii="Times New Roman" w:hAnsi="Times New Roman"/>
          <w:sz w:val="24"/>
          <w:szCs w:val="24"/>
        </w:rPr>
        <w:t>а) выбора сегмента</w:t>
      </w:r>
    </w:p>
    <w:p w:rsidR="00304F1D" w:rsidRPr="008A0A04" w:rsidRDefault="00304F1D" w:rsidP="004F1FAB">
      <w:pPr>
        <w:spacing w:after="0" w:line="240" w:lineRule="auto"/>
        <w:rPr>
          <w:rFonts w:ascii="Times New Roman" w:hAnsi="Times New Roman"/>
          <w:sz w:val="24"/>
          <w:szCs w:val="24"/>
        </w:rPr>
      </w:pPr>
      <w:r w:rsidRPr="008A0A04">
        <w:rPr>
          <w:rFonts w:ascii="Times New Roman" w:hAnsi="Times New Roman"/>
          <w:sz w:val="24"/>
          <w:szCs w:val="24"/>
        </w:rPr>
        <w:t>б) содержания программы</w:t>
      </w:r>
    </w:p>
    <w:p w:rsidR="00304F1D" w:rsidRPr="008A0A04" w:rsidRDefault="00304F1D" w:rsidP="004F1FAB">
      <w:pPr>
        <w:spacing w:after="0" w:line="240" w:lineRule="auto"/>
        <w:rPr>
          <w:rFonts w:ascii="Times New Roman" w:hAnsi="Times New Roman"/>
          <w:sz w:val="24"/>
          <w:szCs w:val="24"/>
        </w:rPr>
      </w:pPr>
      <w:r w:rsidRPr="008A0A04">
        <w:rPr>
          <w:rFonts w:ascii="Times New Roman" w:hAnsi="Times New Roman"/>
          <w:sz w:val="24"/>
          <w:szCs w:val="24"/>
        </w:rPr>
        <w:t xml:space="preserve">в) </w:t>
      </w:r>
      <w:r w:rsidRPr="008A0A04">
        <w:rPr>
          <w:rFonts w:ascii="Times New Roman" w:hAnsi="Times New Roman"/>
          <w:bCs/>
          <w:sz w:val="24"/>
          <w:szCs w:val="24"/>
        </w:rPr>
        <w:t>платежеспособного спроса на продукцию (услуги, работы)</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7. Внутренняя норма рентабельности – это:</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а) максимальная прибыль от проекта;</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б) нулевая прибыль от проекта;</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 xml:space="preserve">в) то значение ставки дисконтирования, при которой </w:t>
      </w:r>
      <w:r w:rsidRPr="008A0A04">
        <w:rPr>
          <w:rFonts w:ascii="Times New Roman" w:hAnsi="Times New Roman"/>
          <w:sz w:val="24"/>
          <w:szCs w:val="24"/>
          <w:lang w:val="en-US"/>
        </w:rPr>
        <w:t>NVP</w:t>
      </w:r>
      <w:r w:rsidRPr="008A0A04">
        <w:rPr>
          <w:rFonts w:ascii="Times New Roman" w:hAnsi="Times New Roman"/>
          <w:sz w:val="24"/>
          <w:szCs w:val="24"/>
        </w:rPr>
        <w:t xml:space="preserve"> равна 0.</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г) отношение полученной прибыли к инвестициям.</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д) экспертным путём.</w:t>
      </w:r>
    </w:p>
    <w:p w:rsidR="00304F1D" w:rsidRPr="008A0A04" w:rsidRDefault="00304F1D" w:rsidP="004F1FAB">
      <w:pPr>
        <w:spacing w:after="0" w:line="240" w:lineRule="auto"/>
        <w:rPr>
          <w:rFonts w:ascii="Times New Roman" w:hAnsi="Times New Roman"/>
          <w:sz w:val="24"/>
          <w:szCs w:val="24"/>
        </w:rPr>
      </w:pPr>
      <w:r w:rsidRPr="008A0A04">
        <w:rPr>
          <w:rFonts w:ascii="Times New Roman" w:hAnsi="Times New Roman"/>
          <w:sz w:val="24"/>
          <w:szCs w:val="24"/>
        </w:rPr>
        <w:t>8. Чем отличаются между собой инвесторы-кредиторы и инвесторы-собственники?</w:t>
      </w:r>
    </w:p>
    <w:p w:rsidR="00304F1D" w:rsidRPr="008A0A04" w:rsidRDefault="00304F1D" w:rsidP="004F1FAB">
      <w:pPr>
        <w:spacing w:after="0" w:line="240" w:lineRule="auto"/>
        <w:rPr>
          <w:rFonts w:ascii="Times New Roman" w:hAnsi="Times New Roman"/>
          <w:sz w:val="24"/>
          <w:szCs w:val="24"/>
        </w:rPr>
      </w:pPr>
      <w:r w:rsidRPr="008A0A04">
        <w:rPr>
          <w:rFonts w:ascii="Times New Roman" w:hAnsi="Times New Roman"/>
          <w:sz w:val="24"/>
          <w:szCs w:val="24"/>
        </w:rPr>
        <w:t>а) Правами на участие в управлении предприятия.</w:t>
      </w:r>
      <w:r w:rsidRPr="008A0A04">
        <w:rPr>
          <w:rFonts w:ascii="Times New Roman" w:hAnsi="Times New Roman"/>
          <w:sz w:val="24"/>
          <w:szCs w:val="24"/>
        </w:rPr>
        <w:br/>
        <w:t>б) Способом вложения денег.</w:t>
      </w:r>
      <w:r w:rsidRPr="008A0A04">
        <w:rPr>
          <w:rFonts w:ascii="Times New Roman" w:hAnsi="Times New Roman"/>
          <w:sz w:val="24"/>
          <w:szCs w:val="24"/>
        </w:rPr>
        <w:br/>
        <w:t>в) Участием в распределении прибыли</w:t>
      </w:r>
      <w:r w:rsidRPr="008A0A04">
        <w:rPr>
          <w:rFonts w:ascii="Times New Roman" w:hAnsi="Times New Roman"/>
          <w:sz w:val="24"/>
          <w:szCs w:val="24"/>
        </w:rPr>
        <w:br/>
        <w:t>г) а+б+в</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9. Условно-переменные издержки не включают:</w:t>
      </w:r>
    </w:p>
    <w:p w:rsidR="00304F1D" w:rsidRPr="008A0A04" w:rsidRDefault="00304F1D" w:rsidP="000C6073">
      <w:pPr>
        <w:spacing w:after="0" w:line="240" w:lineRule="auto"/>
        <w:jc w:val="both"/>
        <w:rPr>
          <w:rFonts w:ascii="Times New Roman" w:hAnsi="Times New Roman"/>
          <w:sz w:val="24"/>
          <w:szCs w:val="24"/>
        </w:rPr>
      </w:pPr>
      <w:r w:rsidRPr="008A0A04">
        <w:rPr>
          <w:rFonts w:ascii="Times New Roman" w:hAnsi="Times New Roman"/>
          <w:sz w:val="24"/>
          <w:szCs w:val="24"/>
        </w:rPr>
        <w:t>а) материальные затраты</w:t>
      </w:r>
    </w:p>
    <w:p w:rsidR="00304F1D" w:rsidRPr="008A0A04" w:rsidRDefault="00304F1D" w:rsidP="000C6073">
      <w:pPr>
        <w:spacing w:after="0" w:line="240" w:lineRule="auto"/>
        <w:jc w:val="both"/>
        <w:rPr>
          <w:rFonts w:ascii="Times New Roman" w:hAnsi="Times New Roman"/>
          <w:sz w:val="24"/>
          <w:szCs w:val="24"/>
        </w:rPr>
      </w:pPr>
      <w:r w:rsidRPr="008A0A04">
        <w:rPr>
          <w:rFonts w:ascii="Times New Roman" w:hAnsi="Times New Roman"/>
          <w:sz w:val="24"/>
          <w:szCs w:val="24"/>
        </w:rPr>
        <w:t>б) амортизацию</w:t>
      </w:r>
    </w:p>
    <w:p w:rsidR="00304F1D" w:rsidRPr="008A0A04" w:rsidRDefault="00304F1D" w:rsidP="000C6073">
      <w:pPr>
        <w:spacing w:after="0" w:line="240" w:lineRule="auto"/>
        <w:jc w:val="both"/>
        <w:rPr>
          <w:rFonts w:ascii="Times New Roman" w:hAnsi="Times New Roman"/>
          <w:sz w:val="24"/>
          <w:szCs w:val="24"/>
        </w:rPr>
      </w:pPr>
      <w:r w:rsidRPr="008A0A04">
        <w:rPr>
          <w:rFonts w:ascii="Times New Roman" w:hAnsi="Times New Roman"/>
          <w:sz w:val="24"/>
          <w:szCs w:val="24"/>
        </w:rPr>
        <w:t>в) фонд оплаты труда ОПР</w:t>
      </w:r>
    </w:p>
    <w:p w:rsidR="00304F1D" w:rsidRPr="008A0A04" w:rsidRDefault="00304F1D" w:rsidP="000C6073">
      <w:pPr>
        <w:spacing w:after="0" w:line="240" w:lineRule="auto"/>
        <w:jc w:val="both"/>
        <w:rPr>
          <w:rFonts w:ascii="Times New Roman" w:hAnsi="Times New Roman"/>
          <w:sz w:val="24"/>
          <w:szCs w:val="24"/>
        </w:rPr>
      </w:pPr>
      <w:r w:rsidRPr="008A0A04">
        <w:rPr>
          <w:rFonts w:ascii="Times New Roman" w:hAnsi="Times New Roman"/>
          <w:sz w:val="24"/>
          <w:szCs w:val="24"/>
        </w:rPr>
        <w:t>10. Операционный рычаг – это:</w:t>
      </w:r>
    </w:p>
    <w:p w:rsidR="00304F1D" w:rsidRPr="008A0A04" w:rsidRDefault="00304F1D" w:rsidP="000C6073">
      <w:pPr>
        <w:spacing w:after="0" w:line="240" w:lineRule="auto"/>
        <w:jc w:val="both"/>
        <w:rPr>
          <w:rFonts w:ascii="Times New Roman" w:hAnsi="Times New Roman"/>
          <w:sz w:val="24"/>
          <w:szCs w:val="24"/>
        </w:rPr>
      </w:pPr>
      <w:r w:rsidRPr="008A0A04">
        <w:rPr>
          <w:rFonts w:ascii="Times New Roman" w:hAnsi="Times New Roman"/>
          <w:sz w:val="24"/>
          <w:szCs w:val="24"/>
        </w:rPr>
        <w:t>а) отношение прибыли к выручке</w:t>
      </w:r>
    </w:p>
    <w:p w:rsidR="00304F1D" w:rsidRPr="008A0A04" w:rsidRDefault="00304F1D" w:rsidP="000C6073">
      <w:pPr>
        <w:spacing w:after="0" w:line="240" w:lineRule="auto"/>
        <w:jc w:val="both"/>
        <w:rPr>
          <w:rFonts w:ascii="Times New Roman" w:hAnsi="Times New Roman"/>
          <w:sz w:val="24"/>
          <w:szCs w:val="24"/>
        </w:rPr>
      </w:pPr>
      <w:r w:rsidRPr="008A0A04">
        <w:rPr>
          <w:rFonts w:ascii="Times New Roman" w:hAnsi="Times New Roman"/>
          <w:sz w:val="24"/>
          <w:szCs w:val="24"/>
        </w:rPr>
        <w:t>б) отношение прибыли к себестоимости</w:t>
      </w:r>
    </w:p>
    <w:p w:rsidR="00304F1D" w:rsidRPr="008A0A04" w:rsidRDefault="00304F1D" w:rsidP="000C6073">
      <w:pPr>
        <w:spacing w:after="0" w:line="240" w:lineRule="auto"/>
        <w:jc w:val="both"/>
        <w:rPr>
          <w:rFonts w:ascii="Times New Roman" w:hAnsi="Times New Roman"/>
          <w:sz w:val="24"/>
          <w:szCs w:val="24"/>
        </w:rPr>
      </w:pPr>
      <w:r w:rsidRPr="008A0A04">
        <w:rPr>
          <w:rFonts w:ascii="Times New Roman" w:hAnsi="Times New Roman"/>
          <w:sz w:val="24"/>
          <w:szCs w:val="24"/>
        </w:rPr>
        <w:t>в) отношение себестоимости к выручке</w:t>
      </w:r>
    </w:p>
    <w:p w:rsidR="00304F1D" w:rsidRPr="008A0A04" w:rsidRDefault="00304F1D" w:rsidP="00396C3A">
      <w:pPr>
        <w:spacing w:after="0" w:line="240" w:lineRule="auto"/>
        <w:rPr>
          <w:rFonts w:ascii="Times New Roman" w:hAnsi="Times New Roman"/>
          <w:i/>
          <w:sz w:val="24"/>
          <w:szCs w:val="24"/>
        </w:rPr>
      </w:pPr>
    </w:p>
    <w:p w:rsidR="00304F1D" w:rsidRPr="008A0A04" w:rsidRDefault="00304F1D" w:rsidP="003938C8">
      <w:pPr>
        <w:widowControl w:val="0"/>
        <w:autoSpaceDE w:val="0"/>
        <w:autoSpaceDN w:val="0"/>
        <w:adjustRightInd w:val="0"/>
        <w:spacing w:after="0" w:line="240" w:lineRule="auto"/>
        <w:rPr>
          <w:rFonts w:ascii="Times New Roman" w:hAnsi="Times New Roman"/>
          <w:sz w:val="24"/>
          <w:szCs w:val="24"/>
        </w:rPr>
      </w:pPr>
      <w:r w:rsidRPr="008A0A04">
        <w:rPr>
          <w:rFonts w:ascii="Times New Roman" w:hAnsi="Times New Roman"/>
          <w:b/>
          <w:bCs/>
          <w:sz w:val="24"/>
          <w:szCs w:val="24"/>
          <w:lang w:eastAsia="en-US"/>
        </w:rPr>
        <w:t>Тема 12.</w:t>
      </w:r>
      <w:r w:rsidRPr="008A0A04">
        <w:rPr>
          <w:rFonts w:ascii="Times New Roman" w:hAnsi="Times New Roman"/>
          <w:b/>
          <w:sz w:val="24"/>
          <w:szCs w:val="24"/>
        </w:rPr>
        <w:t>Эффективность бизнес-плана</w:t>
      </w:r>
    </w:p>
    <w:p w:rsidR="00304F1D" w:rsidRPr="008A0A04" w:rsidRDefault="00304F1D" w:rsidP="003938C8">
      <w:pPr>
        <w:widowControl w:val="0"/>
        <w:autoSpaceDE w:val="0"/>
        <w:autoSpaceDN w:val="0"/>
        <w:adjustRightInd w:val="0"/>
        <w:spacing w:after="0" w:line="240" w:lineRule="auto"/>
        <w:rPr>
          <w:rFonts w:ascii="Times New Roman" w:hAnsi="Times New Roman"/>
          <w:bCs/>
          <w:sz w:val="24"/>
          <w:szCs w:val="24"/>
          <w:lang w:eastAsia="en-US"/>
        </w:rPr>
      </w:pPr>
      <w:r w:rsidRPr="008A0A04">
        <w:rPr>
          <w:rFonts w:ascii="Times New Roman" w:hAnsi="Times New Roman"/>
          <w:bCs/>
          <w:sz w:val="24"/>
          <w:szCs w:val="24"/>
          <w:lang w:eastAsia="en-US"/>
        </w:rPr>
        <w:t>Вопросы к занятию</w:t>
      </w:r>
    </w:p>
    <w:p w:rsidR="00304F1D" w:rsidRPr="008A0A04" w:rsidRDefault="00304F1D" w:rsidP="00B7149F">
      <w:pPr>
        <w:widowControl w:val="0"/>
        <w:autoSpaceDE w:val="0"/>
        <w:autoSpaceDN w:val="0"/>
        <w:adjustRightInd w:val="0"/>
        <w:spacing w:after="0" w:line="240" w:lineRule="auto"/>
        <w:jc w:val="both"/>
        <w:rPr>
          <w:rFonts w:ascii="Times New Roman" w:hAnsi="Times New Roman"/>
          <w:sz w:val="24"/>
          <w:szCs w:val="24"/>
        </w:rPr>
      </w:pPr>
      <w:r w:rsidRPr="008A0A04">
        <w:rPr>
          <w:rFonts w:ascii="Times New Roman" w:hAnsi="Times New Roman"/>
          <w:sz w:val="24"/>
          <w:szCs w:val="24"/>
          <w:lang w:eastAsia="en-US"/>
        </w:rPr>
        <w:t>1.</w:t>
      </w:r>
      <w:r w:rsidRPr="008A0A04">
        <w:rPr>
          <w:rFonts w:ascii="Times New Roman" w:hAnsi="Times New Roman"/>
          <w:sz w:val="24"/>
          <w:szCs w:val="24"/>
        </w:rPr>
        <w:t>Анализа инвестиционного проекта (значимость реализации проекта в конкретном регионе страны, масштабность проекта).</w:t>
      </w:r>
    </w:p>
    <w:p w:rsidR="00304F1D" w:rsidRPr="008A0A04" w:rsidRDefault="00304F1D" w:rsidP="00B7149F">
      <w:pPr>
        <w:widowControl w:val="0"/>
        <w:autoSpaceDE w:val="0"/>
        <w:autoSpaceDN w:val="0"/>
        <w:adjustRightInd w:val="0"/>
        <w:spacing w:after="0" w:line="240" w:lineRule="auto"/>
        <w:jc w:val="both"/>
        <w:rPr>
          <w:rFonts w:ascii="Times New Roman" w:hAnsi="Times New Roman"/>
          <w:sz w:val="24"/>
          <w:szCs w:val="24"/>
          <w:lang w:eastAsia="en-US"/>
        </w:rPr>
      </w:pPr>
      <w:r w:rsidRPr="008A0A04">
        <w:rPr>
          <w:rFonts w:ascii="Times New Roman" w:hAnsi="Times New Roman"/>
          <w:sz w:val="24"/>
          <w:szCs w:val="24"/>
          <w:lang w:eastAsia="en-US"/>
        </w:rPr>
        <w:lastRenderedPageBreak/>
        <w:t>2.</w:t>
      </w:r>
      <w:r w:rsidRPr="008A0A04">
        <w:rPr>
          <w:rFonts w:ascii="Times New Roman" w:hAnsi="Times New Roman"/>
          <w:sz w:val="24"/>
          <w:szCs w:val="24"/>
        </w:rPr>
        <w:t xml:space="preserve">Расчет эффективности бизнес плана </w:t>
      </w:r>
    </w:p>
    <w:p w:rsidR="00304F1D" w:rsidRPr="008A0A04" w:rsidRDefault="00304F1D" w:rsidP="00B7149F">
      <w:pPr>
        <w:widowControl w:val="0"/>
        <w:autoSpaceDE w:val="0"/>
        <w:autoSpaceDN w:val="0"/>
        <w:adjustRightInd w:val="0"/>
        <w:spacing w:after="0" w:line="240" w:lineRule="auto"/>
        <w:jc w:val="both"/>
        <w:rPr>
          <w:rFonts w:ascii="Times New Roman" w:hAnsi="Times New Roman"/>
          <w:sz w:val="24"/>
          <w:szCs w:val="24"/>
          <w:lang w:eastAsia="en-US"/>
        </w:rPr>
      </w:pPr>
      <w:r w:rsidRPr="008A0A04">
        <w:rPr>
          <w:rFonts w:ascii="Times New Roman" w:hAnsi="Times New Roman"/>
          <w:sz w:val="24"/>
          <w:szCs w:val="24"/>
          <w:lang w:eastAsia="en-US"/>
        </w:rPr>
        <w:t>3.</w:t>
      </w:r>
      <w:r w:rsidRPr="008A0A04">
        <w:rPr>
          <w:rFonts w:ascii="Times New Roman" w:hAnsi="Times New Roman"/>
          <w:sz w:val="24"/>
          <w:szCs w:val="24"/>
        </w:rPr>
        <w:t xml:space="preserve">Анализ восприимчивости проекта к опасным факторам </w:t>
      </w:r>
    </w:p>
    <w:p w:rsidR="00304F1D" w:rsidRPr="008A0A04" w:rsidRDefault="00304F1D" w:rsidP="00396C3A">
      <w:pPr>
        <w:spacing w:after="0" w:line="240" w:lineRule="auto"/>
        <w:rPr>
          <w:rFonts w:ascii="Times New Roman" w:hAnsi="Times New Roman"/>
          <w:i/>
          <w:sz w:val="24"/>
          <w:szCs w:val="24"/>
        </w:rPr>
      </w:pPr>
      <w:r w:rsidRPr="008A0A04">
        <w:rPr>
          <w:rFonts w:ascii="Times New Roman" w:hAnsi="Times New Roman"/>
          <w:i/>
          <w:sz w:val="24"/>
          <w:szCs w:val="24"/>
        </w:rPr>
        <w:t>Практические задания</w:t>
      </w:r>
    </w:p>
    <w:p w:rsidR="00304F1D" w:rsidRPr="008A0A04" w:rsidRDefault="00304F1D" w:rsidP="009504B1">
      <w:pPr>
        <w:keepNext/>
        <w:keepLines/>
        <w:spacing w:after="0" w:line="360" w:lineRule="auto"/>
        <w:ind w:firstLine="709"/>
        <w:outlineLvl w:val="3"/>
        <w:rPr>
          <w:rFonts w:ascii="Times New Roman" w:hAnsi="Times New Roman"/>
          <w:b/>
          <w:sz w:val="24"/>
          <w:szCs w:val="24"/>
        </w:rPr>
      </w:pPr>
      <w:r w:rsidRPr="008A0A04">
        <w:rPr>
          <w:rFonts w:ascii="Times New Roman" w:hAnsi="Times New Roman"/>
          <w:b/>
          <w:sz w:val="24"/>
          <w:szCs w:val="24"/>
        </w:rPr>
        <w:t>Составить бизнес-план</w:t>
      </w:r>
      <w:bookmarkEnd w:id="1"/>
    </w:p>
    <w:p w:rsidR="00304F1D" w:rsidRPr="008A0A04" w:rsidRDefault="00304F1D" w:rsidP="001413E9">
      <w:pPr>
        <w:spacing w:after="0" w:line="240" w:lineRule="auto"/>
        <w:ind w:left="-142" w:firstLine="284"/>
        <w:jc w:val="both"/>
        <w:rPr>
          <w:rFonts w:ascii="Times New Roman" w:hAnsi="Times New Roman"/>
          <w:sz w:val="24"/>
          <w:szCs w:val="24"/>
        </w:rPr>
      </w:pPr>
      <w:r w:rsidRPr="008A0A04">
        <w:rPr>
          <w:rFonts w:ascii="Times New Roman" w:hAnsi="Times New Roman"/>
          <w:sz w:val="24"/>
          <w:szCs w:val="24"/>
        </w:rPr>
        <w:t>Бизнес-планы внешне могут значительно отличаться друг от друга в зависимости от цели, которую преследует автор при его написании и направлении деятельности предприятия, но вместе с тем состав их разделов практически не изменяется, то есть он содержит краткое описание - резюме, характеристику отрасли, описание самой компании и продукции (услуг, работ), которую собирается производить или предоставлять населению, исследование и анализ состояния внешней среды, конкуренции, маркетинговый, производственный и финансовый планы, а также оценку возможных рисков и их страхование.</w:t>
      </w:r>
    </w:p>
    <w:p w:rsidR="00304F1D" w:rsidRPr="008A0A04" w:rsidRDefault="00304F1D" w:rsidP="0086304F">
      <w:pPr>
        <w:spacing w:after="0" w:line="240" w:lineRule="auto"/>
        <w:ind w:left="-142" w:firstLine="284"/>
        <w:jc w:val="both"/>
        <w:rPr>
          <w:rFonts w:ascii="Times New Roman" w:hAnsi="Times New Roman"/>
          <w:sz w:val="24"/>
          <w:szCs w:val="24"/>
        </w:rPr>
      </w:pPr>
      <w:r w:rsidRPr="008A0A04">
        <w:rPr>
          <w:rFonts w:ascii="Times New Roman" w:hAnsi="Times New Roman"/>
          <w:sz w:val="24"/>
          <w:szCs w:val="24"/>
        </w:rPr>
        <w:t>Согласно Методическим рекомендациям Министерства экономического развития и торговли РФ бизнес-план инвестиционного проекта, реализуемого в рамках инвестиционной политики предприятия, включает следующие разделы:</w:t>
      </w:r>
    </w:p>
    <w:p w:rsidR="00304F1D" w:rsidRPr="008A0A04" w:rsidRDefault="00304F1D" w:rsidP="0086304F">
      <w:pPr>
        <w:spacing w:after="0" w:line="240" w:lineRule="auto"/>
        <w:ind w:left="-142" w:firstLine="284"/>
        <w:jc w:val="both"/>
        <w:rPr>
          <w:rFonts w:ascii="Times New Roman" w:hAnsi="Times New Roman"/>
          <w:i/>
          <w:sz w:val="24"/>
          <w:szCs w:val="24"/>
        </w:rPr>
      </w:pPr>
      <w:r w:rsidRPr="008A0A04">
        <w:rPr>
          <w:rFonts w:ascii="Times New Roman" w:hAnsi="Times New Roman"/>
          <w:sz w:val="24"/>
          <w:szCs w:val="24"/>
        </w:rPr>
        <w:t>1.Вводная часть (резюме).</w:t>
      </w:r>
    </w:p>
    <w:p w:rsidR="00304F1D" w:rsidRPr="008A0A04" w:rsidRDefault="00304F1D" w:rsidP="0086304F">
      <w:pPr>
        <w:spacing w:after="0" w:line="240" w:lineRule="auto"/>
        <w:ind w:left="-142" w:firstLine="284"/>
        <w:jc w:val="both"/>
        <w:rPr>
          <w:rFonts w:ascii="Times New Roman" w:hAnsi="Times New Roman"/>
          <w:i/>
          <w:sz w:val="24"/>
          <w:szCs w:val="24"/>
        </w:rPr>
      </w:pPr>
      <w:r w:rsidRPr="008A0A04">
        <w:rPr>
          <w:rFonts w:ascii="Times New Roman" w:hAnsi="Times New Roman"/>
          <w:sz w:val="24"/>
          <w:szCs w:val="24"/>
        </w:rPr>
        <w:t>2.Обзор состояния отрасли (производства), к которой относится предприятие.</w:t>
      </w:r>
    </w:p>
    <w:p w:rsidR="00304F1D" w:rsidRPr="008A0A04" w:rsidRDefault="00304F1D" w:rsidP="0086304F">
      <w:pPr>
        <w:spacing w:after="0" w:line="240" w:lineRule="auto"/>
        <w:ind w:left="-142" w:firstLine="284"/>
        <w:jc w:val="both"/>
        <w:rPr>
          <w:rFonts w:ascii="Times New Roman" w:hAnsi="Times New Roman"/>
          <w:i/>
          <w:sz w:val="24"/>
          <w:szCs w:val="24"/>
        </w:rPr>
      </w:pPr>
      <w:r w:rsidRPr="008A0A04">
        <w:rPr>
          <w:rFonts w:ascii="Times New Roman" w:hAnsi="Times New Roman"/>
          <w:sz w:val="24"/>
          <w:szCs w:val="24"/>
        </w:rPr>
        <w:t>3. Описание проекта (в оптимальном объеме представляется информация о продукции (услугах), показывается новизна решения технологических, технических, рецептурных, потребительских и прочих проблем).</w:t>
      </w:r>
    </w:p>
    <w:p w:rsidR="00304F1D" w:rsidRPr="008A0A04" w:rsidRDefault="00304F1D" w:rsidP="0086304F">
      <w:pPr>
        <w:spacing w:after="0" w:line="240" w:lineRule="auto"/>
        <w:ind w:left="-142" w:firstLine="284"/>
        <w:jc w:val="both"/>
        <w:rPr>
          <w:rFonts w:ascii="Times New Roman" w:hAnsi="Times New Roman"/>
          <w:i/>
          <w:sz w:val="24"/>
          <w:szCs w:val="24"/>
        </w:rPr>
      </w:pPr>
      <w:r w:rsidRPr="008A0A04">
        <w:rPr>
          <w:rFonts w:ascii="Times New Roman" w:hAnsi="Times New Roman"/>
          <w:sz w:val="24"/>
          <w:szCs w:val="24"/>
        </w:rPr>
        <w:t>4.План маркетинга и сбыта продукции предприятия (оценка внешней среды, потенциальных покупателей и потребителей услуг, оценка конкурентов и конкурентной борьбы, комплексное исследование рынка, стратегия маркетинга).</w:t>
      </w:r>
    </w:p>
    <w:p w:rsidR="00304F1D" w:rsidRPr="008A0A04" w:rsidRDefault="00304F1D" w:rsidP="0086304F">
      <w:pPr>
        <w:spacing w:after="0" w:line="240" w:lineRule="auto"/>
        <w:ind w:left="-142" w:firstLine="284"/>
        <w:jc w:val="both"/>
        <w:rPr>
          <w:rFonts w:ascii="Times New Roman" w:hAnsi="Times New Roman"/>
          <w:i/>
          <w:sz w:val="24"/>
          <w:szCs w:val="24"/>
        </w:rPr>
      </w:pPr>
      <w:r w:rsidRPr="008A0A04">
        <w:rPr>
          <w:rFonts w:ascii="Times New Roman" w:hAnsi="Times New Roman"/>
          <w:sz w:val="24"/>
          <w:szCs w:val="24"/>
        </w:rPr>
        <w:t>5.Производственный план реализации проекта (экономический потенциал, технологический потенциал, материально-техническое обеспечение, трудовой потенциал и правовая защита производства).</w:t>
      </w:r>
    </w:p>
    <w:p w:rsidR="00304F1D" w:rsidRPr="008A0A04" w:rsidRDefault="00304F1D" w:rsidP="0086304F">
      <w:pPr>
        <w:spacing w:after="0" w:line="240" w:lineRule="auto"/>
        <w:ind w:left="-142" w:firstLine="284"/>
        <w:jc w:val="both"/>
        <w:rPr>
          <w:rFonts w:ascii="Times New Roman" w:hAnsi="Times New Roman"/>
          <w:i/>
          <w:sz w:val="24"/>
          <w:szCs w:val="24"/>
        </w:rPr>
      </w:pPr>
      <w:r w:rsidRPr="008A0A04">
        <w:rPr>
          <w:rFonts w:ascii="Times New Roman" w:hAnsi="Times New Roman"/>
          <w:sz w:val="24"/>
          <w:szCs w:val="24"/>
        </w:rPr>
        <w:t>6.Организационный план реализации проекта (управление проектом, финансовые ресурсы, юридические аспекты).</w:t>
      </w:r>
    </w:p>
    <w:p w:rsidR="00304F1D" w:rsidRPr="008A0A04" w:rsidRDefault="00304F1D" w:rsidP="0086304F">
      <w:pPr>
        <w:tabs>
          <w:tab w:val="left" w:pos="710"/>
        </w:tabs>
        <w:spacing w:after="0" w:line="240" w:lineRule="auto"/>
        <w:ind w:left="-142" w:firstLine="284"/>
        <w:jc w:val="both"/>
        <w:rPr>
          <w:rFonts w:ascii="Times New Roman" w:hAnsi="Times New Roman"/>
          <w:i/>
          <w:sz w:val="24"/>
          <w:szCs w:val="24"/>
        </w:rPr>
      </w:pPr>
      <w:r w:rsidRPr="008A0A04">
        <w:rPr>
          <w:rFonts w:ascii="Times New Roman" w:hAnsi="Times New Roman"/>
          <w:sz w:val="24"/>
          <w:szCs w:val="24"/>
        </w:rPr>
        <w:t>7. Финансовый план реализации проекта (план прибыли, движение денежных потоков, анализ безубыточности, финансовый анализ отдельных видов продукции).</w:t>
      </w:r>
    </w:p>
    <w:p w:rsidR="00304F1D" w:rsidRPr="008A0A04" w:rsidRDefault="00304F1D" w:rsidP="0086304F">
      <w:pPr>
        <w:tabs>
          <w:tab w:val="left" w:pos="701"/>
        </w:tabs>
        <w:spacing w:after="0" w:line="240" w:lineRule="auto"/>
        <w:ind w:left="-142" w:firstLine="284"/>
        <w:jc w:val="both"/>
        <w:rPr>
          <w:rFonts w:ascii="Times New Roman" w:hAnsi="Times New Roman"/>
          <w:i/>
          <w:sz w:val="24"/>
          <w:szCs w:val="24"/>
        </w:rPr>
      </w:pPr>
      <w:r w:rsidRPr="008A0A04">
        <w:rPr>
          <w:rFonts w:ascii="Times New Roman" w:hAnsi="Times New Roman"/>
          <w:sz w:val="24"/>
          <w:szCs w:val="24"/>
        </w:rPr>
        <w:t>8. Оценка экономической эффективности затрат, осуществляемых в ходе реализации проекта.</w:t>
      </w:r>
    </w:p>
    <w:p w:rsidR="00304F1D" w:rsidRPr="008A0A04" w:rsidRDefault="00304F1D" w:rsidP="003C5952">
      <w:pPr>
        <w:widowControl w:val="0"/>
        <w:tabs>
          <w:tab w:val="left" w:pos="851"/>
        </w:tabs>
        <w:autoSpaceDE w:val="0"/>
        <w:autoSpaceDN w:val="0"/>
        <w:adjustRightInd w:val="0"/>
        <w:spacing w:after="0" w:line="240" w:lineRule="auto"/>
        <w:jc w:val="both"/>
        <w:rPr>
          <w:rFonts w:ascii="Times New Roman" w:hAnsi="Times New Roman"/>
          <w:sz w:val="24"/>
          <w:szCs w:val="24"/>
        </w:rPr>
      </w:pPr>
    </w:p>
    <w:p w:rsidR="00304F1D" w:rsidRPr="00715561" w:rsidRDefault="00304F1D" w:rsidP="00715561">
      <w:pPr>
        <w:widowControl w:val="0"/>
        <w:autoSpaceDE w:val="0"/>
        <w:autoSpaceDN w:val="0"/>
        <w:adjustRightInd w:val="0"/>
        <w:ind w:firstLine="709"/>
        <w:jc w:val="both"/>
        <w:rPr>
          <w:rFonts w:ascii="Times New Roman" w:hAnsi="Times New Roman"/>
          <w:b/>
          <w:sz w:val="24"/>
          <w:szCs w:val="24"/>
        </w:rPr>
      </w:pPr>
      <w:r w:rsidRPr="00715561">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304F1D" w:rsidRPr="00715561" w:rsidRDefault="00304F1D" w:rsidP="00715561">
      <w:pPr>
        <w:autoSpaceDE w:val="0"/>
        <w:autoSpaceDN w:val="0"/>
        <w:adjustRightInd w:val="0"/>
        <w:ind w:firstLine="720"/>
        <w:jc w:val="both"/>
        <w:rPr>
          <w:rFonts w:ascii="Times New Roman" w:hAnsi="Times New Roman"/>
          <w:iCs/>
          <w:sz w:val="24"/>
          <w:szCs w:val="24"/>
        </w:rPr>
      </w:pPr>
      <w:r w:rsidRPr="00715561">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04F1D" w:rsidRPr="008A0A04" w:rsidRDefault="00304F1D" w:rsidP="00715561">
      <w:pPr>
        <w:widowControl w:val="0"/>
        <w:autoSpaceDE w:val="0"/>
        <w:autoSpaceDN w:val="0"/>
        <w:adjustRightInd w:val="0"/>
        <w:spacing w:after="0" w:line="240" w:lineRule="auto"/>
        <w:rPr>
          <w:rFonts w:ascii="Times New Roman" w:hAnsi="Times New Roman"/>
          <w:b/>
          <w:bCs/>
          <w:i/>
          <w:iCs/>
          <w:sz w:val="24"/>
          <w:szCs w:val="24"/>
        </w:rPr>
      </w:pPr>
    </w:p>
    <w:p w:rsidR="00304F1D" w:rsidRPr="00C2384E" w:rsidRDefault="00304F1D" w:rsidP="002A0D35">
      <w:pPr>
        <w:widowControl w:val="0"/>
        <w:autoSpaceDE w:val="0"/>
        <w:autoSpaceDN w:val="0"/>
        <w:adjustRightInd w:val="0"/>
        <w:spacing w:after="0" w:line="240" w:lineRule="auto"/>
        <w:contextualSpacing/>
        <w:jc w:val="both"/>
        <w:rPr>
          <w:rFonts w:ascii="Times New Roman" w:hAnsi="Times New Roman"/>
          <w:b/>
          <w:i/>
          <w:sz w:val="24"/>
          <w:szCs w:val="24"/>
        </w:rPr>
      </w:pPr>
      <w:r w:rsidRPr="00C2384E">
        <w:rPr>
          <w:rFonts w:ascii="Times New Roman" w:hAnsi="Times New Roman"/>
          <w:b/>
          <w:i/>
          <w:sz w:val="24"/>
          <w:szCs w:val="24"/>
        </w:rPr>
        <w:t>7.Перечень основной и дополнительной учебной литературы, необходимой для освоения дисциплины (модуля)</w:t>
      </w:r>
    </w:p>
    <w:p w:rsidR="00304F1D" w:rsidRPr="008A0A04" w:rsidRDefault="00304F1D" w:rsidP="002A0D35">
      <w:pPr>
        <w:spacing w:after="0" w:line="240" w:lineRule="auto"/>
        <w:rPr>
          <w:rFonts w:ascii="Times New Roman" w:hAnsi="Times New Roman"/>
          <w:sz w:val="24"/>
          <w:szCs w:val="24"/>
        </w:rPr>
      </w:pPr>
    </w:p>
    <w:p w:rsidR="00304F1D" w:rsidRPr="008A0A04" w:rsidRDefault="00304F1D" w:rsidP="00313258">
      <w:pPr>
        <w:spacing w:after="0" w:line="240" w:lineRule="auto"/>
        <w:ind w:hanging="567"/>
        <w:rPr>
          <w:rFonts w:ascii="Times New Roman" w:hAnsi="Times New Roman"/>
          <w:b/>
          <w:sz w:val="24"/>
          <w:szCs w:val="24"/>
        </w:rPr>
      </w:pPr>
      <w:r w:rsidRPr="008A0A04">
        <w:rPr>
          <w:rFonts w:ascii="Times New Roman" w:hAnsi="Times New Roman"/>
          <w:b/>
          <w:sz w:val="24"/>
          <w:szCs w:val="24"/>
        </w:rPr>
        <w:t xml:space="preserve">     7.1.Основная</w:t>
      </w:r>
      <w:r>
        <w:rPr>
          <w:rFonts w:ascii="Times New Roman" w:hAnsi="Times New Roman"/>
          <w:b/>
          <w:sz w:val="24"/>
          <w:szCs w:val="24"/>
        </w:rPr>
        <w:t xml:space="preserve"> учебная литература</w:t>
      </w:r>
      <w:r w:rsidRPr="008A0A04">
        <w:rPr>
          <w:rFonts w:ascii="Times New Roman" w:hAnsi="Times New Roman"/>
          <w:b/>
          <w:sz w:val="24"/>
          <w:szCs w:val="24"/>
        </w:rPr>
        <w:t>:</w:t>
      </w:r>
    </w:p>
    <w:p w:rsidR="00304F1D" w:rsidRPr="008A0A04" w:rsidRDefault="00304F1D" w:rsidP="00427520">
      <w:pPr>
        <w:widowControl w:val="0"/>
        <w:numPr>
          <w:ilvl w:val="0"/>
          <w:numId w:val="10"/>
        </w:numPr>
        <w:autoSpaceDE w:val="0"/>
        <w:autoSpaceDN w:val="0"/>
        <w:adjustRightInd w:val="0"/>
        <w:spacing w:after="0" w:line="240" w:lineRule="auto"/>
        <w:ind w:left="0"/>
        <w:contextualSpacing/>
        <w:jc w:val="both"/>
        <w:rPr>
          <w:rFonts w:ascii="Times New Roman" w:hAnsi="Times New Roman"/>
          <w:sz w:val="24"/>
          <w:szCs w:val="24"/>
        </w:rPr>
      </w:pPr>
      <w:r w:rsidRPr="008A0A04">
        <w:rPr>
          <w:rFonts w:ascii="Times New Roman" w:hAnsi="Times New Roman"/>
          <w:sz w:val="24"/>
          <w:szCs w:val="24"/>
        </w:rPr>
        <w:lastRenderedPageBreak/>
        <w:t>Бизнес-планирование [Электронный ресурс]: учебное пособие/ В.З. Черняк [и др.].— Электрон. текстовые данные.— М.: ЮНИТИ-ДАНА, 2012.— 591 c.— Режим доступа: http://www.iprbookshop.ru/10492.— ЭБС «IPRbooks»</w:t>
      </w:r>
    </w:p>
    <w:p w:rsidR="00304F1D" w:rsidRPr="008A0A04" w:rsidRDefault="00304F1D" w:rsidP="00427520">
      <w:pPr>
        <w:widowControl w:val="0"/>
        <w:numPr>
          <w:ilvl w:val="0"/>
          <w:numId w:val="10"/>
        </w:numPr>
        <w:autoSpaceDE w:val="0"/>
        <w:autoSpaceDN w:val="0"/>
        <w:adjustRightInd w:val="0"/>
        <w:spacing w:after="0" w:line="240" w:lineRule="auto"/>
        <w:ind w:left="0"/>
        <w:contextualSpacing/>
        <w:jc w:val="both"/>
        <w:rPr>
          <w:rFonts w:ascii="Times New Roman" w:hAnsi="Times New Roman"/>
          <w:sz w:val="24"/>
          <w:szCs w:val="24"/>
        </w:rPr>
      </w:pPr>
      <w:r w:rsidRPr="008A0A04">
        <w:rPr>
          <w:rFonts w:ascii="Times New Roman" w:hAnsi="Times New Roman"/>
          <w:sz w:val="24"/>
          <w:szCs w:val="24"/>
        </w:rPr>
        <w:t>Афонасова М.А. Бизнес-планирование [Электронный ресурс]: учебное пособие/ Афонасова М.А.— Электрон. текстовые данные.— Томск: Томский государственный университет систем управления и радиоэлектроники, Эль Контент, 2012.— 108 c.— Режим доступа: http://www.iprbookshop.ru/13877.— ЭБС «IPRbooks»</w:t>
      </w:r>
    </w:p>
    <w:p w:rsidR="00304F1D" w:rsidRPr="008A0A04" w:rsidRDefault="00304F1D" w:rsidP="002A0D35">
      <w:pPr>
        <w:spacing w:after="0" w:line="240" w:lineRule="auto"/>
        <w:jc w:val="both"/>
        <w:rPr>
          <w:rFonts w:ascii="Times New Roman" w:hAnsi="Times New Roman"/>
          <w:sz w:val="24"/>
          <w:szCs w:val="24"/>
        </w:rPr>
      </w:pPr>
    </w:p>
    <w:p w:rsidR="00304F1D" w:rsidRPr="008A0A04" w:rsidRDefault="00304F1D" w:rsidP="00427520">
      <w:pPr>
        <w:pStyle w:val="a9"/>
        <w:numPr>
          <w:ilvl w:val="1"/>
          <w:numId w:val="26"/>
        </w:numPr>
        <w:spacing w:before="60"/>
        <w:ind w:left="0"/>
        <w:rPr>
          <w:bCs/>
        </w:rPr>
      </w:pPr>
      <w:r w:rsidRPr="008A0A04">
        <w:rPr>
          <w:b/>
          <w:iCs/>
        </w:rPr>
        <w:t>Дополнительная учебная литература</w:t>
      </w:r>
    </w:p>
    <w:p w:rsidR="00304F1D" w:rsidRPr="00364F7B" w:rsidRDefault="00304F1D" w:rsidP="00364F7B">
      <w:pPr>
        <w:widowControl w:val="0"/>
        <w:numPr>
          <w:ilvl w:val="0"/>
          <w:numId w:val="10"/>
        </w:numPr>
        <w:autoSpaceDE w:val="0"/>
        <w:autoSpaceDN w:val="0"/>
        <w:adjustRightInd w:val="0"/>
        <w:spacing w:after="0" w:line="240" w:lineRule="auto"/>
        <w:ind w:left="0"/>
        <w:contextualSpacing/>
        <w:jc w:val="both"/>
        <w:rPr>
          <w:rFonts w:ascii="Times New Roman" w:hAnsi="Times New Roman"/>
          <w:sz w:val="24"/>
          <w:szCs w:val="24"/>
        </w:rPr>
      </w:pPr>
      <w:r w:rsidRPr="00364F7B">
        <w:rPr>
          <w:rFonts w:ascii="Times New Roman" w:hAnsi="Times New Roman"/>
          <w:sz w:val="24"/>
          <w:szCs w:val="24"/>
        </w:rPr>
        <w:t>1.Стрекалова Н. Д. Теория и практика бизнес-планирования. СПб.: Питер Пресс,    2009. – 352с.</w:t>
      </w:r>
    </w:p>
    <w:p w:rsidR="00304F1D" w:rsidRPr="00364F7B" w:rsidRDefault="00304F1D" w:rsidP="00364F7B">
      <w:pPr>
        <w:widowControl w:val="0"/>
        <w:numPr>
          <w:ilvl w:val="0"/>
          <w:numId w:val="10"/>
        </w:numPr>
        <w:autoSpaceDE w:val="0"/>
        <w:autoSpaceDN w:val="0"/>
        <w:adjustRightInd w:val="0"/>
        <w:spacing w:after="0" w:line="240" w:lineRule="auto"/>
        <w:ind w:left="0"/>
        <w:contextualSpacing/>
        <w:jc w:val="both"/>
        <w:rPr>
          <w:rFonts w:ascii="Times New Roman" w:hAnsi="Times New Roman"/>
          <w:sz w:val="24"/>
          <w:szCs w:val="24"/>
        </w:rPr>
      </w:pPr>
      <w:r w:rsidRPr="00364F7B">
        <w:rPr>
          <w:rFonts w:ascii="Times New Roman" w:hAnsi="Times New Roman"/>
          <w:sz w:val="24"/>
          <w:szCs w:val="24"/>
        </w:rPr>
        <w:t>2.Попов В. М. Бизнес-планирование. Учебник. В. М. Попов, С. И. Ляпунов, С. Ю. Муртузалиева. М.: «Финансы и статистика»,  2010. –  672с.</w:t>
      </w:r>
    </w:p>
    <w:p w:rsidR="00304F1D" w:rsidRPr="00364F7B" w:rsidRDefault="00304F1D" w:rsidP="00364F7B">
      <w:pPr>
        <w:widowControl w:val="0"/>
        <w:numPr>
          <w:ilvl w:val="0"/>
          <w:numId w:val="10"/>
        </w:numPr>
        <w:autoSpaceDE w:val="0"/>
        <w:autoSpaceDN w:val="0"/>
        <w:adjustRightInd w:val="0"/>
        <w:spacing w:after="0" w:line="240" w:lineRule="auto"/>
        <w:ind w:left="0"/>
        <w:contextualSpacing/>
        <w:jc w:val="both"/>
        <w:rPr>
          <w:rFonts w:ascii="Times New Roman" w:hAnsi="Times New Roman"/>
          <w:sz w:val="24"/>
          <w:szCs w:val="24"/>
        </w:rPr>
      </w:pPr>
      <w:r w:rsidRPr="00364F7B">
        <w:rPr>
          <w:rFonts w:ascii="Times New Roman" w:hAnsi="Times New Roman"/>
          <w:sz w:val="24"/>
          <w:szCs w:val="24"/>
        </w:rPr>
        <w:t xml:space="preserve">3.Боумэн К. Основы стратегического Туризма /Пер. с англ. под ред. Л.Г. Зайцева, М.И. Соколовой. - М.: Банки и биржи, ЮНИТИ, 2009. </w:t>
      </w:r>
    </w:p>
    <w:p w:rsidR="00304F1D" w:rsidRPr="00364F7B" w:rsidRDefault="00304F1D" w:rsidP="00364F7B">
      <w:pPr>
        <w:widowControl w:val="0"/>
        <w:numPr>
          <w:ilvl w:val="0"/>
          <w:numId w:val="10"/>
        </w:numPr>
        <w:autoSpaceDE w:val="0"/>
        <w:autoSpaceDN w:val="0"/>
        <w:adjustRightInd w:val="0"/>
        <w:spacing w:after="0" w:line="240" w:lineRule="auto"/>
        <w:ind w:left="0"/>
        <w:contextualSpacing/>
        <w:jc w:val="both"/>
        <w:rPr>
          <w:rFonts w:ascii="Times New Roman" w:hAnsi="Times New Roman"/>
          <w:sz w:val="24"/>
          <w:szCs w:val="24"/>
        </w:rPr>
      </w:pPr>
      <w:r w:rsidRPr="00364F7B">
        <w:rPr>
          <w:rFonts w:ascii="Times New Roman" w:hAnsi="Times New Roman"/>
          <w:sz w:val="24"/>
          <w:szCs w:val="24"/>
        </w:rPr>
        <w:t>4.Веснин В.Р. Основы Туризма: Учебник. - М.: Институт международного права и экономики. Издательство "Триада, Лтд", 2010. .</w:t>
      </w:r>
    </w:p>
    <w:p w:rsidR="00304F1D" w:rsidRPr="00364F7B" w:rsidRDefault="00304F1D" w:rsidP="00364F7B">
      <w:pPr>
        <w:widowControl w:val="0"/>
        <w:numPr>
          <w:ilvl w:val="0"/>
          <w:numId w:val="10"/>
        </w:numPr>
        <w:autoSpaceDE w:val="0"/>
        <w:autoSpaceDN w:val="0"/>
        <w:adjustRightInd w:val="0"/>
        <w:spacing w:after="0" w:line="240" w:lineRule="auto"/>
        <w:ind w:left="0"/>
        <w:contextualSpacing/>
        <w:jc w:val="both"/>
        <w:rPr>
          <w:rFonts w:ascii="Times New Roman" w:hAnsi="Times New Roman"/>
          <w:sz w:val="24"/>
          <w:szCs w:val="24"/>
        </w:rPr>
      </w:pPr>
      <w:r w:rsidRPr="00364F7B">
        <w:rPr>
          <w:rFonts w:ascii="Times New Roman" w:hAnsi="Times New Roman"/>
          <w:sz w:val="24"/>
          <w:szCs w:val="24"/>
        </w:rPr>
        <w:t>5.Шеремет А.Д., Сайфулин Р.С. Методика финансового анализа. - М.: Итнра-М, 2011</w:t>
      </w:r>
    </w:p>
    <w:p w:rsidR="00304F1D" w:rsidRPr="00364F7B" w:rsidRDefault="00304F1D" w:rsidP="00364F7B">
      <w:pPr>
        <w:widowControl w:val="0"/>
        <w:numPr>
          <w:ilvl w:val="0"/>
          <w:numId w:val="10"/>
        </w:numPr>
        <w:autoSpaceDE w:val="0"/>
        <w:autoSpaceDN w:val="0"/>
        <w:adjustRightInd w:val="0"/>
        <w:spacing w:after="0" w:line="240" w:lineRule="auto"/>
        <w:ind w:left="0"/>
        <w:contextualSpacing/>
        <w:jc w:val="both"/>
        <w:rPr>
          <w:rFonts w:ascii="Times New Roman" w:hAnsi="Times New Roman"/>
          <w:sz w:val="24"/>
          <w:szCs w:val="24"/>
        </w:rPr>
      </w:pPr>
      <w:r w:rsidRPr="00364F7B">
        <w:rPr>
          <w:rFonts w:ascii="Times New Roman" w:hAnsi="Times New Roman"/>
          <w:sz w:val="24"/>
          <w:szCs w:val="24"/>
        </w:rPr>
        <w:t>6.Колесниковой Н.А. Бизнес-план. Методические материалы. / Под редакцией. - М., 2010.</w:t>
      </w:r>
    </w:p>
    <w:p w:rsidR="00304F1D" w:rsidRPr="00364F7B" w:rsidRDefault="00304F1D" w:rsidP="00364F7B">
      <w:pPr>
        <w:widowControl w:val="0"/>
        <w:numPr>
          <w:ilvl w:val="0"/>
          <w:numId w:val="10"/>
        </w:numPr>
        <w:autoSpaceDE w:val="0"/>
        <w:autoSpaceDN w:val="0"/>
        <w:adjustRightInd w:val="0"/>
        <w:spacing w:after="0" w:line="240" w:lineRule="auto"/>
        <w:ind w:left="0"/>
        <w:contextualSpacing/>
        <w:jc w:val="both"/>
        <w:rPr>
          <w:rFonts w:ascii="Times New Roman" w:hAnsi="Times New Roman"/>
          <w:sz w:val="24"/>
          <w:szCs w:val="24"/>
        </w:rPr>
      </w:pPr>
      <w:r w:rsidRPr="00364F7B">
        <w:rPr>
          <w:rFonts w:ascii="Times New Roman" w:hAnsi="Times New Roman"/>
          <w:sz w:val="24"/>
          <w:szCs w:val="24"/>
        </w:rPr>
        <w:t>7.Уткин Э.А., Котляр Б.А., Рапопорт Б.М. Бизнес-планирование. - М.: ЭКМОС, 2009.</w:t>
      </w:r>
    </w:p>
    <w:p w:rsidR="00304F1D" w:rsidRPr="00364F7B" w:rsidRDefault="00304F1D" w:rsidP="00364F7B">
      <w:pPr>
        <w:widowControl w:val="0"/>
        <w:numPr>
          <w:ilvl w:val="0"/>
          <w:numId w:val="10"/>
        </w:numPr>
        <w:autoSpaceDE w:val="0"/>
        <w:autoSpaceDN w:val="0"/>
        <w:adjustRightInd w:val="0"/>
        <w:spacing w:after="0" w:line="240" w:lineRule="auto"/>
        <w:ind w:left="0"/>
        <w:contextualSpacing/>
        <w:jc w:val="both"/>
        <w:rPr>
          <w:rFonts w:ascii="Times New Roman" w:hAnsi="Times New Roman"/>
          <w:sz w:val="24"/>
          <w:szCs w:val="24"/>
        </w:rPr>
      </w:pPr>
      <w:r w:rsidRPr="00364F7B">
        <w:rPr>
          <w:rFonts w:ascii="Times New Roman" w:hAnsi="Times New Roman"/>
          <w:sz w:val="24"/>
          <w:szCs w:val="24"/>
        </w:rPr>
        <w:t>8.Черняк В.З., Черняк А.В., Довдиенко И.В. Бизнес-планирование. - М.: РДЛ, 2010.</w:t>
      </w:r>
    </w:p>
    <w:p w:rsidR="00304F1D" w:rsidRPr="00364F7B" w:rsidRDefault="00304F1D" w:rsidP="00364F7B">
      <w:pPr>
        <w:widowControl w:val="0"/>
        <w:numPr>
          <w:ilvl w:val="0"/>
          <w:numId w:val="10"/>
        </w:numPr>
        <w:autoSpaceDE w:val="0"/>
        <w:autoSpaceDN w:val="0"/>
        <w:adjustRightInd w:val="0"/>
        <w:spacing w:after="0" w:line="240" w:lineRule="auto"/>
        <w:ind w:left="0"/>
        <w:contextualSpacing/>
        <w:jc w:val="both"/>
        <w:rPr>
          <w:rFonts w:ascii="Times New Roman" w:hAnsi="Times New Roman"/>
          <w:sz w:val="24"/>
          <w:szCs w:val="24"/>
        </w:rPr>
      </w:pPr>
      <w:r w:rsidRPr="00364F7B">
        <w:rPr>
          <w:rFonts w:ascii="Times New Roman" w:hAnsi="Times New Roman"/>
          <w:sz w:val="24"/>
          <w:szCs w:val="24"/>
        </w:rPr>
        <w:t>9.Поляков О.В. Бизнес-планирование. - М.: МЭСИ, 2011.</w:t>
      </w:r>
    </w:p>
    <w:p w:rsidR="00304F1D" w:rsidRPr="00364F7B" w:rsidRDefault="00304F1D" w:rsidP="00364F7B">
      <w:pPr>
        <w:widowControl w:val="0"/>
        <w:numPr>
          <w:ilvl w:val="0"/>
          <w:numId w:val="10"/>
        </w:numPr>
        <w:autoSpaceDE w:val="0"/>
        <w:autoSpaceDN w:val="0"/>
        <w:adjustRightInd w:val="0"/>
        <w:spacing w:after="0" w:line="240" w:lineRule="auto"/>
        <w:ind w:left="0"/>
        <w:contextualSpacing/>
        <w:jc w:val="both"/>
        <w:rPr>
          <w:rFonts w:ascii="Times New Roman" w:hAnsi="Times New Roman"/>
          <w:sz w:val="24"/>
          <w:szCs w:val="24"/>
        </w:rPr>
      </w:pPr>
      <w:r w:rsidRPr="00364F7B">
        <w:rPr>
          <w:rFonts w:ascii="Times New Roman" w:hAnsi="Times New Roman"/>
          <w:sz w:val="24"/>
          <w:szCs w:val="24"/>
        </w:rPr>
        <w:t xml:space="preserve">10.Сухова Л.Ф., Чернова Н.А. Практикум по разработке бизнес-плана и </w:t>
      </w:r>
      <w:r w:rsidRPr="00364F7B">
        <w:rPr>
          <w:rFonts w:ascii="Times New Roman" w:hAnsi="Times New Roman"/>
          <w:sz w:val="24"/>
          <w:szCs w:val="24"/>
        </w:rPr>
        <w:tab/>
        <w:t>финансовому анализу предприятия: Учебное пособие. - М.: Финансы и статистика, 2009.</w:t>
      </w:r>
    </w:p>
    <w:p w:rsidR="00304F1D" w:rsidRPr="00364F7B" w:rsidRDefault="00304F1D" w:rsidP="00364F7B">
      <w:pPr>
        <w:widowControl w:val="0"/>
        <w:numPr>
          <w:ilvl w:val="0"/>
          <w:numId w:val="10"/>
        </w:numPr>
        <w:autoSpaceDE w:val="0"/>
        <w:autoSpaceDN w:val="0"/>
        <w:adjustRightInd w:val="0"/>
        <w:spacing w:after="0" w:line="240" w:lineRule="auto"/>
        <w:ind w:left="0"/>
        <w:contextualSpacing/>
        <w:jc w:val="both"/>
        <w:rPr>
          <w:rFonts w:ascii="Times New Roman" w:hAnsi="Times New Roman"/>
          <w:sz w:val="24"/>
          <w:szCs w:val="24"/>
        </w:rPr>
      </w:pPr>
      <w:r w:rsidRPr="00364F7B">
        <w:rPr>
          <w:rFonts w:ascii="Times New Roman" w:hAnsi="Times New Roman"/>
          <w:sz w:val="24"/>
          <w:szCs w:val="24"/>
        </w:rPr>
        <w:t>11.Пелих А.С. Бизнес-план или как организовать собственный бизнес. - М.: «Ось-89», 2010.</w:t>
      </w:r>
    </w:p>
    <w:p w:rsidR="00304F1D" w:rsidRPr="00364F7B" w:rsidRDefault="00304F1D" w:rsidP="00364F7B">
      <w:pPr>
        <w:widowControl w:val="0"/>
        <w:numPr>
          <w:ilvl w:val="0"/>
          <w:numId w:val="10"/>
        </w:numPr>
        <w:autoSpaceDE w:val="0"/>
        <w:autoSpaceDN w:val="0"/>
        <w:adjustRightInd w:val="0"/>
        <w:spacing w:after="0" w:line="240" w:lineRule="auto"/>
        <w:ind w:left="0"/>
        <w:contextualSpacing/>
        <w:jc w:val="both"/>
        <w:rPr>
          <w:rFonts w:ascii="Times New Roman" w:hAnsi="Times New Roman"/>
          <w:sz w:val="24"/>
          <w:szCs w:val="24"/>
        </w:rPr>
      </w:pPr>
      <w:r w:rsidRPr="00364F7B">
        <w:rPr>
          <w:rFonts w:ascii="Times New Roman" w:hAnsi="Times New Roman"/>
          <w:sz w:val="24"/>
          <w:szCs w:val="24"/>
        </w:rPr>
        <w:t>12.Пивоваров К.В. Бизнес-планирование. - М.: Маркетинг, 2011.</w:t>
      </w:r>
    </w:p>
    <w:p w:rsidR="00304F1D" w:rsidRPr="00364F7B" w:rsidRDefault="00304F1D" w:rsidP="00364F7B">
      <w:pPr>
        <w:widowControl w:val="0"/>
        <w:numPr>
          <w:ilvl w:val="0"/>
          <w:numId w:val="10"/>
        </w:numPr>
        <w:autoSpaceDE w:val="0"/>
        <w:autoSpaceDN w:val="0"/>
        <w:adjustRightInd w:val="0"/>
        <w:spacing w:after="0" w:line="240" w:lineRule="auto"/>
        <w:ind w:left="0"/>
        <w:contextualSpacing/>
        <w:jc w:val="both"/>
        <w:rPr>
          <w:rFonts w:ascii="Times New Roman" w:hAnsi="Times New Roman"/>
          <w:sz w:val="24"/>
          <w:szCs w:val="24"/>
        </w:rPr>
      </w:pPr>
      <w:r w:rsidRPr="00364F7B">
        <w:rPr>
          <w:rFonts w:ascii="Times New Roman" w:hAnsi="Times New Roman"/>
          <w:sz w:val="24"/>
          <w:szCs w:val="24"/>
        </w:rPr>
        <w:t>13. Бугорский, В. П. Организация туристской индустрии. Правовые основы : учеб. пособие для СПО / В. П. Бугорский. — М. : Издательство Юрайт, 2019. — 165 с.</w:t>
      </w:r>
      <w:r w:rsidRPr="00364F7B">
        <w:rPr>
          <w:rFonts w:ascii="Times New Roman" w:hAnsi="Times New Roman"/>
          <w:sz w:val="24"/>
          <w:szCs w:val="24"/>
        </w:rPr>
        <w:br/>
        <w:t>14. Восколович, Н. А. Маркетинг туристских услуг : учебник и практикум для бакалавриата и магистратуры / Н. А. Восколович. — 3-е изд., перераб. и доп. — М. : Издательство Юрайт, 2019. — 191 с.</w:t>
      </w:r>
      <w:r w:rsidRPr="00364F7B">
        <w:rPr>
          <w:rFonts w:ascii="Times New Roman" w:hAnsi="Times New Roman"/>
          <w:sz w:val="24"/>
          <w:szCs w:val="24"/>
        </w:rPr>
        <w:br/>
        <w:t>15. Ветитнев, А. М. Информационные технологии в туристской индустрии : учебник для академического бакалавриата / А. М. Ветитнев, В. В. Коваленко, В. В. Коваленко. — 2-е изд., испр. и доп. — М. : Издательство Юрайт, 2018. — 340 с.</w:t>
      </w:r>
      <w:r w:rsidRPr="00364F7B">
        <w:rPr>
          <w:rFonts w:ascii="Times New Roman" w:hAnsi="Times New Roman"/>
          <w:sz w:val="24"/>
          <w:szCs w:val="24"/>
        </w:rPr>
        <w:br/>
        <w:t>16. Ветитнев, А. М. Информационно-коммуникационные технологии в туризме : учебник для СПО / А. М. Ветитнев, В. В. Коваленко, В. В. Коваленко. — 2-е изд., испр. и доп. — М. : Издательство Юрайт, 2019. — 340 с.</w:t>
      </w:r>
    </w:p>
    <w:p w:rsidR="00304F1D" w:rsidRDefault="00304F1D" w:rsidP="00364F7B">
      <w:pPr>
        <w:widowControl w:val="0"/>
        <w:numPr>
          <w:ilvl w:val="0"/>
          <w:numId w:val="10"/>
        </w:numPr>
        <w:autoSpaceDE w:val="0"/>
        <w:autoSpaceDN w:val="0"/>
        <w:adjustRightInd w:val="0"/>
        <w:spacing w:after="0" w:line="240" w:lineRule="auto"/>
        <w:ind w:left="0"/>
        <w:contextualSpacing/>
        <w:jc w:val="both"/>
        <w:rPr>
          <w:rFonts w:ascii="Times New Roman" w:hAnsi="Times New Roman"/>
          <w:sz w:val="24"/>
          <w:szCs w:val="24"/>
          <w:lang w:val="en-US"/>
        </w:rPr>
      </w:pPr>
      <w:r w:rsidRPr="003D7054">
        <w:rPr>
          <w:rFonts w:ascii="Times New Roman" w:hAnsi="Times New Roman"/>
          <w:sz w:val="24"/>
          <w:szCs w:val="24"/>
          <w:lang w:val="en-US"/>
        </w:rPr>
        <w:t>17.</w:t>
      </w:r>
      <w:r w:rsidRPr="00364F7B">
        <w:rPr>
          <w:rFonts w:ascii="Times New Roman" w:hAnsi="Times New Roman"/>
          <w:sz w:val="24"/>
          <w:szCs w:val="24"/>
        </w:rPr>
        <w:t>Программноеобеспечение</w:t>
      </w:r>
      <w:r w:rsidRPr="003D7054">
        <w:rPr>
          <w:rFonts w:ascii="Times New Roman" w:hAnsi="Times New Roman"/>
          <w:sz w:val="24"/>
          <w:szCs w:val="24"/>
          <w:lang w:val="en-US"/>
        </w:rPr>
        <w:t>: MS Office, Internet Explorer.</w:t>
      </w:r>
    </w:p>
    <w:p w:rsidR="00304F1D" w:rsidRPr="003D7054" w:rsidRDefault="00304F1D" w:rsidP="000858D0">
      <w:pPr>
        <w:widowControl w:val="0"/>
        <w:autoSpaceDE w:val="0"/>
        <w:autoSpaceDN w:val="0"/>
        <w:adjustRightInd w:val="0"/>
        <w:spacing w:after="0" w:line="240" w:lineRule="auto"/>
        <w:contextualSpacing/>
        <w:jc w:val="both"/>
        <w:rPr>
          <w:rFonts w:ascii="Times New Roman" w:hAnsi="Times New Roman"/>
          <w:sz w:val="24"/>
          <w:szCs w:val="24"/>
          <w:lang w:val="en-US"/>
        </w:rPr>
      </w:pPr>
    </w:p>
    <w:p w:rsidR="00304F1D" w:rsidRPr="008A0A04" w:rsidRDefault="00304F1D" w:rsidP="00E141BB">
      <w:pPr>
        <w:tabs>
          <w:tab w:val="left" w:pos="1701"/>
        </w:tabs>
        <w:autoSpaceDE w:val="0"/>
        <w:autoSpaceDN w:val="0"/>
        <w:adjustRightInd w:val="0"/>
        <w:spacing w:after="0" w:line="240" w:lineRule="auto"/>
        <w:rPr>
          <w:rFonts w:ascii="Times New Roman" w:hAnsi="Times New Roman"/>
          <w:b/>
          <w:iCs/>
          <w:sz w:val="24"/>
          <w:szCs w:val="24"/>
        </w:rPr>
      </w:pPr>
      <w:r w:rsidRPr="008A0A04">
        <w:rPr>
          <w:rFonts w:ascii="Times New Roman" w:hAnsi="Times New Roman"/>
          <w:b/>
          <w:iCs/>
          <w:sz w:val="24"/>
          <w:szCs w:val="24"/>
        </w:rPr>
        <w:t>7.3.Периодические издания</w:t>
      </w:r>
    </w:p>
    <w:p w:rsidR="00304F1D" w:rsidRPr="008A0A04" w:rsidRDefault="00304F1D" w:rsidP="007C698A">
      <w:pPr>
        <w:pStyle w:val="1"/>
        <w:shd w:val="clear" w:color="auto" w:fill="FFFFFF"/>
        <w:spacing w:before="0" w:after="450"/>
        <w:jc w:val="both"/>
        <w:textAlignment w:val="baseline"/>
        <w:rPr>
          <w:rFonts w:ascii="Times New Roman" w:hAnsi="Times New Roman"/>
          <w:b w:val="0"/>
          <w:bCs w:val="0"/>
          <w:color w:val="000000"/>
          <w:kern w:val="36"/>
          <w:sz w:val="27"/>
          <w:szCs w:val="27"/>
        </w:rPr>
      </w:pPr>
      <w:r w:rsidRPr="008A0A04">
        <w:rPr>
          <w:rFonts w:ascii="Times New Roman" w:hAnsi="Times New Roman"/>
          <w:sz w:val="24"/>
          <w:szCs w:val="24"/>
        </w:rPr>
        <w:t>1.</w:t>
      </w:r>
      <w:r w:rsidRPr="008A0A04">
        <w:rPr>
          <w:rFonts w:ascii="Times New Roman" w:hAnsi="Times New Roman"/>
          <w:b w:val="0"/>
          <w:bCs w:val="0"/>
          <w:color w:val="000000"/>
          <w:kern w:val="36"/>
          <w:sz w:val="27"/>
          <w:szCs w:val="27"/>
        </w:rPr>
        <w:t xml:space="preserve"> Журнал «Туризм: право и экономика».</w:t>
      </w:r>
    </w:p>
    <w:p w:rsidR="00304F1D" w:rsidRPr="008A0A04" w:rsidRDefault="00304F1D" w:rsidP="00E141BB">
      <w:pPr>
        <w:widowControl w:val="0"/>
        <w:autoSpaceDE w:val="0"/>
        <w:autoSpaceDN w:val="0"/>
        <w:adjustRightInd w:val="0"/>
        <w:spacing w:after="0" w:line="240" w:lineRule="auto"/>
        <w:contextualSpacing/>
        <w:jc w:val="both"/>
        <w:rPr>
          <w:rFonts w:ascii="Times New Roman" w:hAnsi="Times New Roman"/>
          <w:sz w:val="24"/>
          <w:szCs w:val="24"/>
        </w:rPr>
      </w:pPr>
      <w:r w:rsidRPr="008A0A04">
        <w:rPr>
          <w:rFonts w:ascii="Times New Roman" w:hAnsi="Times New Roman"/>
          <w:b/>
          <w:bCs/>
          <w:i/>
          <w:iCs/>
          <w:sz w:val="24"/>
          <w:szCs w:val="24"/>
        </w:rPr>
        <w:t>8. Перечень ресурсов информационно-телекоммуникационной сети "Интернет" (далее - сеть "Интернет"), необходимых для освоения дисциплины (модуля)</w:t>
      </w:r>
      <w:r w:rsidRPr="008A0A04">
        <w:rPr>
          <w:rFonts w:ascii="Times New Roman" w:hAnsi="Times New Roman"/>
          <w:sz w:val="24"/>
          <w:szCs w:val="24"/>
        </w:rPr>
        <w:t xml:space="preserve">http://www.cfin.ru/finanalysis (Корпоративный Туризм) </w:t>
      </w:r>
    </w:p>
    <w:p w:rsidR="00304F1D" w:rsidRPr="008A0A04" w:rsidRDefault="00304F1D" w:rsidP="00427520">
      <w:pPr>
        <w:pStyle w:val="a9"/>
        <w:numPr>
          <w:ilvl w:val="0"/>
          <w:numId w:val="11"/>
        </w:numPr>
        <w:ind w:left="0" w:firstLine="142"/>
        <w:jc w:val="both"/>
        <w:rPr>
          <w:shd w:val="clear" w:color="auto" w:fill="FFFFFF"/>
        </w:rPr>
      </w:pPr>
      <w:r w:rsidRPr="008A0A04">
        <w:t>www.iprbookshop.ru -</w:t>
      </w:r>
      <w:r w:rsidRPr="008A0A04">
        <w:rPr>
          <w:shd w:val="clear" w:color="auto" w:fill="FFFFFF"/>
        </w:rPr>
        <w:t xml:space="preserve"> электронно-библиотечная система</w:t>
      </w:r>
    </w:p>
    <w:p w:rsidR="00304F1D" w:rsidRPr="008A0A04" w:rsidRDefault="00304F1D"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sz w:val="24"/>
          <w:szCs w:val="24"/>
        </w:rPr>
      </w:pPr>
      <w:r w:rsidRPr="008A0A04">
        <w:rPr>
          <w:rFonts w:ascii="Times New Roman" w:hAnsi="Times New Roman"/>
          <w:sz w:val="24"/>
          <w:szCs w:val="24"/>
        </w:rPr>
        <w:t xml:space="preserve">http://media.karelia.ru/~resource/econ/teor_fin/13.htm (Базовые категории финансового Туризма) </w:t>
      </w:r>
    </w:p>
    <w:p w:rsidR="00304F1D" w:rsidRPr="008A0A04" w:rsidRDefault="00304F1D"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sz w:val="24"/>
          <w:szCs w:val="24"/>
        </w:rPr>
      </w:pPr>
      <w:r w:rsidRPr="008A0A04">
        <w:rPr>
          <w:rFonts w:ascii="Times New Roman" w:hAnsi="Times New Roman"/>
          <w:sz w:val="24"/>
          <w:szCs w:val="24"/>
        </w:rPr>
        <w:t xml:space="preserve">http://eup.ru/Catalog/16-All.asp  </w:t>
      </w:r>
    </w:p>
    <w:p w:rsidR="00304F1D" w:rsidRPr="008A0A04" w:rsidRDefault="00D606B4"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sz w:val="24"/>
          <w:szCs w:val="24"/>
        </w:rPr>
      </w:pPr>
      <w:hyperlink r:id="rId8" w:history="1">
        <w:r w:rsidR="00304F1D" w:rsidRPr="008A0A04">
          <w:rPr>
            <w:rFonts w:ascii="Times New Roman" w:hAnsi="Times New Roman"/>
            <w:sz w:val="24"/>
            <w:szCs w:val="24"/>
            <w:u w:val="single"/>
          </w:rPr>
          <w:t>http://www.emd.ru/education/opn_sem/razd.php</w:t>
        </w:r>
      </w:hyperlink>
      <w:r w:rsidR="00304F1D" w:rsidRPr="008A0A04">
        <w:rPr>
          <w:rFonts w:ascii="Times New Roman" w:hAnsi="Times New Roman"/>
          <w:sz w:val="24"/>
          <w:szCs w:val="24"/>
        </w:rPr>
        <w:t xml:space="preserve"> (финансовый Туризм – каталог по типу </w:t>
      </w:r>
      <w:r w:rsidR="00304F1D" w:rsidRPr="008A0A04">
        <w:rPr>
          <w:rFonts w:ascii="Times New Roman" w:hAnsi="Times New Roman"/>
          <w:sz w:val="24"/>
          <w:szCs w:val="24"/>
        </w:rPr>
        <w:lastRenderedPageBreak/>
        <w:t xml:space="preserve">документа) </w:t>
      </w:r>
    </w:p>
    <w:p w:rsidR="00304F1D" w:rsidRPr="008A0A04" w:rsidRDefault="00304F1D"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sz w:val="24"/>
          <w:szCs w:val="24"/>
        </w:rPr>
      </w:pPr>
      <w:r w:rsidRPr="008A0A04">
        <w:rPr>
          <w:rFonts w:ascii="Times New Roman" w:hAnsi="Times New Roman"/>
          <w:sz w:val="24"/>
          <w:szCs w:val="24"/>
        </w:rPr>
        <w:t xml:space="preserve">http://www.it2b.ru/it2b3.view3.page27.html (Технологии разведки для бизнеса – роль и значение рисков в банковском финансовом Туризме) </w:t>
      </w:r>
    </w:p>
    <w:p w:rsidR="00304F1D" w:rsidRPr="008A0A04" w:rsidRDefault="00304F1D"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sz w:val="24"/>
          <w:szCs w:val="24"/>
        </w:rPr>
      </w:pPr>
      <w:r w:rsidRPr="008A0A04">
        <w:rPr>
          <w:rFonts w:ascii="Times New Roman" w:hAnsi="Times New Roman"/>
          <w:sz w:val="24"/>
          <w:szCs w:val="24"/>
        </w:rPr>
        <w:t xml:space="preserve">http://www.bdc.ru/new/mng/mg2002/fin.shtml  Издательская группа (БДЦ-пресс) </w:t>
      </w:r>
    </w:p>
    <w:p w:rsidR="00304F1D" w:rsidRPr="008A0A04" w:rsidRDefault="00D606B4"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sz w:val="24"/>
          <w:szCs w:val="24"/>
        </w:rPr>
      </w:pPr>
      <w:hyperlink r:id="rId9" w:history="1">
        <w:r w:rsidR="00304F1D" w:rsidRPr="008A0A04">
          <w:rPr>
            <w:rFonts w:ascii="Times New Roman" w:hAnsi="Times New Roman"/>
            <w:sz w:val="24"/>
            <w:szCs w:val="24"/>
          </w:rPr>
          <w:t>http://mb.bash.ru/article.</w:t>
        </w:r>
      </w:hyperlink>
      <w:r w:rsidR="00304F1D" w:rsidRPr="008A0A04">
        <w:rPr>
          <w:rFonts w:ascii="Times New Roman" w:hAnsi="Times New Roman"/>
          <w:sz w:val="24"/>
          <w:szCs w:val="24"/>
        </w:rPr>
        <w:t xml:space="preserve"> Центр научно-технической информации)</w:t>
      </w:r>
    </w:p>
    <w:p w:rsidR="00304F1D" w:rsidRPr="008A0A04" w:rsidRDefault="00304F1D"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sz w:val="24"/>
          <w:szCs w:val="24"/>
          <w:lang w:val="en-US"/>
        </w:rPr>
      </w:pPr>
      <w:r w:rsidRPr="008A0A04">
        <w:rPr>
          <w:rFonts w:ascii="Times New Roman" w:hAnsi="Times New Roman"/>
          <w:sz w:val="24"/>
          <w:szCs w:val="24"/>
          <w:lang w:val="en-US"/>
        </w:rPr>
        <w:t xml:space="preserve">http://www.iprbookshop.ru/10492.— </w:t>
      </w:r>
      <w:r w:rsidRPr="008A0A04">
        <w:rPr>
          <w:rFonts w:ascii="Times New Roman" w:hAnsi="Times New Roman"/>
          <w:sz w:val="24"/>
          <w:szCs w:val="24"/>
        </w:rPr>
        <w:t>ЭБС</w:t>
      </w:r>
      <w:r w:rsidRPr="008A0A04">
        <w:rPr>
          <w:rFonts w:ascii="Times New Roman" w:hAnsi="Times New Roman"/>
          <w:sz w:val="24"/>
          <w:szCs w:val="24"/>
          <w:lang w:val="en-US"/>
        </w:rPr>
        <w:t xml:space="preserve"> «IPRbooks»</w:t>
      </w:r>
    </w:p>
    <w:p w:rsidR="00304F1D" w:rsidRPr="008A0A04" w:rsidRDefault="00304F1D"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sz w:val="24"/>
          <w:szCs w:val="24"/>
        </w:rPr>
      </w:pPr>
      <w:r w:rsidRPr="008A0A04">
        <w:rPr>
          <w:rFonts w:ascii="Times New Roman" w:hAnsi="Times New Roman"/>
          <w:sz w:val="24"/>
          <w:szCs w:val="24"/>
        </w:rPr>
        <w:t>Economicus.Ru: [Российский общеобразовательный портал]. – URL: http://www.economicus.ru. Доступ свободный.</w:t>
      </w:r>
    </w:p>
    <w:p w:rsidR="00304F1D" w:rsidRPr="008A0A04" w:rsidRDefault="00304F1D"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sz w:val="24"/>
          <w:szCs w:val="24"/>
        </w:rPr>
      </w:pPr>
      <w:r w:rsidRPr="008A0A04">
        <w:rPr>
          <w:rFonts w:ascii="Times New Roman" w:hAnsi="Times New Roman"/>
          <w:sz w:val="24"/>
          <w:szCs w:val="24"/>
        </w:rPr>
        <w:t>Рубрикон: Энциклопедии. Словари. Справочники: [Сайт]. – URL: www.rubricon.ru. Доступ свободный.</w:t>
      </w:r>
    </w:p>
    <w:p w:rsidR="00304F1D" w:rsidRPr="008A0A04" w:rsidRDefault="00304F1D"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sz w:val="24"/>
          <w:szCs w:val="24"/>
        </w:rPr>
      </w:pPr>
      <w:r w:rsidRPr="008A0A04">
        <w:rPr>
          <w:rFonts w:ascii="Times New Roman" w:hAnsi="Times New Roman"/>
          <w:sz w:val="24"/>
          <w:szCs w:val="24"/>
        </w:rPr>
        <w:t xml:space="preserve">Академик: Словари и энциклопедии: [Сайт]. – URL: </w:t>
      </w:r>
      <w:hyperlink r:id="rId10" w:history="1">
        <w:r w:rsidRPr="008A0A04">
          <w:rPr>
            <w:rFonts w:ascii="Times New Roman" w:hAnsi="Times New Roman"/>
            <w:sz w:val="24"/>
            <w:szCs w:val="24"/>
            <w:u w:val="single"/>
          </w:rPr>
          <w:t>http://dic.academic.ru</w:t>
        </w:r>
      </w:hyperlink>
      <w:r w:rsidRPr="008A0A04">
        <w:rPr>
          <w:rFonts w:ascii="Times New Roman" w:hAnsi="Times New Roman"/>
          <w:sz w:val="24"/>
          <w:szCs w:val="24"/>
        </w:rPr>
        <w:t>.</w:t>
      </w:r>
    </w:p>
    <w:p w:rsidR="00304F1D" w:rsidRPr="008A0A04" w:rsidRDefault="00304F1D"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sz w:val="24"/>
          <w:szCs w:val="24"/>
        </w:rPr>
      </w:pPr>
      <w:r w:rsidRPr="008A0A04">
        <w:rPr>
          <w:rFonts w:ascii="Times New Roman" w:hAnsi="Times New Roman"/>
          <w:sz w:val="24"/>
          <w:szCs w:val="24"/>
        </w:rPr>
        <w:t>Econline: [Электронная образовательная библиотека]. – URL: http://www.econline.edu.ru. Доступ свободный.</w:t>
      </w:r>
    </w:p>
    <w:p w:rsidR="00304F1D" w:rsidRPr="008A0A04" w:rsidRDefault="00304F1D"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sz w:val="24"/>
          <w:szCs w:val="24"/>
        </w:rPr>
      </w:pPr>
      <w:r w:rsidRPr="008A0A04">
        <w:rPr>
          <w:rFonts w:ascii="Times New Roman" w:hAnsi="Times New Roman"/>
          <w:sz w:val="24"/>
          <w:szCs w:val="24"/>
        </w:rPr>
        <w:t>ЭСМ: Экономика. Социология. Туризм: [Федеральный образовательный портал]. – URL: http://ecsocman.edu.ru. Доступ свободный.</w:t>
      </w:r>
    </w:p>
    <w:p w:rsidR="00304F1D" w:rsidRPr="008A0A04" w:rsidRDefault="00304F1D" w:rsidP="003D2D39">
      <w:pPr>
        <w:widowControl w:val="0"/>
        <w:autoSpaceDE w:val="0"/>
        <w:autoSpaceDN w:val="0"/>
        <w:adjustRightInd w:val="0"/>
        <w:spacing w:after="0" w:line="240" w:lineRule="auto"/>
        <w:contextualSpacing/>
        <w:rPr>
          <w:rFonts w:ascii="Times New Roman" w:hAnsi="Times New Roman"/>
          <w:sz w:val="24"/>
          <w:szCs w:val="24"/>
        </w:rPr>
      </w:pPr>
      <w:r w:rsidRPr="008A0A04">
        <w:rPr>
          <w:rFonts w:ascii="Times New Roman" w:hAnsi="Times New Roman"/>
          <w:sz w:val="24"/>
          <w:szCs w:val="24"/>
          <w:shd w:val="clear" w:color="auto" w:fill="FFFFFF"/>
        </w:rPr>
        <w:t>13.www.iprbookshop.ru</w:t>
      </w:r>
    </w:p>
    <w:p w:rsidR="00304F1D" w:rsidRPr="008A0A04" w:rsidRDefault="00304F1D" w:rsidP="003D2D39">
      <w:pPr>
        <w:widowControl w:val="0"/>
        <w:autoSpaceDE w:val="0"/>
        <w:autoSpaceDN w:val="0"/>
        <w:adjustRightInd w:val="0"/>
        <w:spacing w:after="0" w:line="240" w:lineRule="auto"/>
        <w:contextualSpacing/>
        <w:rPr>
          <w:rFonts w:ascii="Times New Roman" w:hAnsi="Times New Roman"/>
          <w:sz w:val="24"/>
          <w:szCs w:val="24"/>
        </w:rPr>
      </w:pPr>
      <w:r w:rsidRPr="008A0A04">
        <w:rPr>
          <w:rFonts w:ascii="Times New Roman" w:hAnsi="Times New Roman"/>
          <w:sz w:val="24"/>
          <w:szCs w:val="24"/>
        </w:rPr>
        <w:t>14.www.zipsites.ru – бесплатная электронная Интернет библиотека.</w:t>
      </w:r>
    </w:p>
    <w:p w:rsidR="00304F1D" w:rsidRPr="008A0A04" w:rsidRDefault="00304F1D" w:rsidP="003D2D39">
      <w:pPr>
        <w:widowControl w:val="0"/>
        <w:autoSpaceDE w:val="0"/>
        <w:autoSpaceDN w:val="0"/>
        <w:adjustRightInd w:val="0"/>
        <w:spacing w:after="0" w:line="240" w:lineRule="auto"/>
        <w:contextualSpacing/>
        <w:rPr>
          <w:rFonts w:ascii="Times New Roman" w:hAnsi="Times New Roman"/>
          <w:sz w:val="24"/>
          <w:szCs w:val="24"/>
        </w:rPr>
      </w:pPr>
      <w:r w:rsidRPr="008A0A04">
        <w:rPr>
          <w:rFonts w:ascii="Times New Roman" w:hAnsi="Times New Roman"/>
          <w:sz w:val="24"/>
          <w:szCs w:val="24"/>
        </w:rPr>
        <w:t xml:space="preserve">15.www.elibraru.ru – бесплатная электронная Интернет библиотека. </w:t>
      </w:r>
    </w:p>
    <w:p w:rsidR="00304F1D" w:rsidRPr="008A0A04" w:rsidRDefault="00304F1D" w:rsidP="003D2D39">
      <w:pPr>
        <w:widowControl w:val="0"/>
        <w:autoSpaceDE w:val="0"/>
        <w:autoSpaceDN w:val="0"/>
        <w:adjustRightInd w:val="0"/>
        <w:spacing w:after="0" w:line="240" w:lineRule="auto"/>
        <w:contextualSpacing/>
        <w:rPr>
          <w:rFonts w:ascii="Times New Roman" w:hAnsi="Times New Roman"/>
          <w:sz w:val="24"/>
          <w:szCs w:val="24"/>
        </w:rPr>
      </w:pPr>
      <w:r w:rsidRPr="008A0A04">
        <w:rPr>
          <w:rFonts w:ascii="Times New Roman" w:hAnsi="Times New Roman"/>
          <w:sz w:val="24"/>
          <w:szCs w:val="24"/>
        </w:rPr>
        <w:t>16.www.big.libraru.info – большая электронная библиотека.</w:t>
      </w:r>
    </w:p>
    <w:p w:rsidR="00304F1D" w:rsidRPr="008A0A04" w:rsidRDefault="00304F1D" w:rsidP="003D2D39">
      <w:pPr>
        <w:widowControl w:val="0"/>
        <w:autoSpaceDE w:val="0"/>
        <w:autoSpaceDN w:val="0"/>
        <w:adjustRightInd w:val="0"/>
        <w:spacing w:after="0" w:line="240" w:lineRule="auto"/>
        <w:contextualSpacing/>
        <w:rPr>
          <w:rFonts w:ascii="Times New Roman" w:hAnsi="Times New Roman"/>
          <w:sz w:val="24"/>
          <w:szCs w:val="24"/>
        </w:rPr>
      </w:pPr>
      <w:r w:rsidRPr="008A0A04">
        <w:rPr>
          <w:rFonts w:ascii="Times New Roman" w:hAnsi="Times New Roman"/>
          <w:sz w:val="24"/>
          <w:szCs w:val="24"/>
        </w:rPr>
        <w:t xml:space="preserve">17.КонсультантПлюс </w:t>
      </w:r>
    </w:p>
    <w:p w:rsidR="00304F1D" w:rsidRPr="008A0A04" w:rsidRDefault="00304F1D" w:rsidP="003C5952">
      <w:pPr>
        <w:widowControl w:val="0"/>
        <w:autoSpaceDE w:val="0"/>
        <w:autoSpaceDN w:val="0"/>
        <w:adjustRightInd w:val="0"/>
        <w:spacing w:after="0" w:line="240" w:lineRule="auto"/>
        <w:ind w:left="720"/>
        <w:contextualSpacing/>
        <w:rPr>
          <w:rFonts w:ascii="Times New Roman" w:hAnsi="Times New Roman"/>
          <w:b/>
          <w:i/>
          <w:sz w:val="24"/>
          <w:szCs w:val="24"/>
        </w:rPr>
      </w:pPr>
    </w:p>
    <w:p w:rsidR="00304F1D" w:rsidRPr="008A0A04" w:rsidRDefault="00304F1D" w:rsidP="003D2D39">
      <w:pPr>
        <w:widowControl w:val="0"/>
        <w:autoSpaceDE w:val="0"/>
        <w:autoSpaceDN w:val="0"/>
        <w:adjustRightInd w:val="0"/>
        <w:spacing w:after="0" w:line="240" w:lineRule="auto"/>
        <w:ind w:left="360"/>
        <w:contextualSpacing/>
        <w:jc w:val="both"/>
        <w:rPr>
          <w:rFonts w:ascii="Times New Roman" w:hAnsi="Times New Roman"/>
          <w:b/>
          <w:i/>
          <w:sz w:val="24"/>
          <w:szCs w:val="24"/>
        </w:rPr>
      </w:pPr>
      <w:r w:rsidRPr="008A0A04">
        <w:rPr>
          <w:rFonts w:ascii="Times New Roman" w:hAnsi="Times New Roman"/>
          <w:b/>
          <w:i/>
          <w:sz w:val="24"/>
          <w:szCs w:val="24"/>
        </w:rPr>
        <w:t>9.Методические указания для обучающихся по освоению дисциплины (модуля)</w:t>
      </w:r>
    </w:p>
    <w:p w:rsidR="00304F1D" w:rsidRPr="008A0A04" w:rsidRDefault="00304F1D" w:rsidP="00650CA2">
      <w:pPr>
        <w:widowControl w:val="0"/>
        <w:autoSpaceDE w:val="0"/>
        <w:autoSpaceDN w:val="0"/>
        <w:adjustRightInd w:val="0"/>
        <w:spacing w:after="0" w:line="240" w:lineRule="auto"/>
        <w:ind w:firstLine="708"/>
        <w:jc w:val="both"/>
        <w:rPr>
          <w:rFonts w:ascii="Times New Roman" w:hAnsi="Times New Roman"/>
          <w:sz w:val="24"/>
          <w:szCs w:val="24"/>
        </w:rPr>
      </w:pPr>
      <w:r w:rsidRPr="008A0A04">
        <w:rPr>
          <w:rFonts w:ascii="Times New Roman" w:hAnsi="Times New Roman"/>
          <w:sz w:val="24"/>
          <w:szCs w:val="24"/>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04F1D" w:rsidRPr="008A0A04" w:rsidRDefault="00304F1D" w:rsidP="00650CA2">
      <w:pPr>
        <w:widowControl w:val="0"/>
        <w:autoSpaceDE w:val="0"/>
        <w:autoSpaceDN w:val="0"/>
        <w:adjustRightInd w:val="0"/>
        <w:spacing w:after="0" w:line="240" w:lineRule="auto"/>
        <w:ind w:firstLine="360"/>
        <w:jc w:val="both"/>
        <w:rPr>
          <w:rFonts w:ascii="Times New Roman" w:hAnsi="Times New Roman"/>
          <w:sz w:val="24"/>
          <w:szCs w:val="24"/>
        </w:rPr>
      </w:pPr>
      <w:r w:rsidRPr="008A0A04">
        <w:rPr>
          <w:rFonts w:ascii="Times New Roman" w:hAnsi="Times New Roman"/>
          <w:sz w:val="24"/>
          <w:szCs w:val="24"/>
        </w:rPr>
        <w:t>Самостоятельная работа студентов складывается из следующих составляющих:</w:t>
      </w:r>
    </w:p>
    <w:p w:rsidR="00304F1D" w:rsidRPr="008A0A04" w:rsidRDefault="00304F1D" w:rsidP="00427520">
      <w:pPr>
        <w:widowControl w:val="0"/>
        <w:numPr>
          <w:ilvl w:val="0"/>
          <w:numId w:val="30"/>
        </w:numPr>
        <w:tabs>
          <w:tab w:val="left" w:pos="142"/>
        </w:tabs>
        <w:autoSpaceDE w:val="0"/>
        <w:autoSpaceDN w:val="0"/>
        <w:adjustRightInd w:val="0"/>
        <w:spacing w:after="0" w:line="240" w:lineRule="auto"/>
        <w:jc w:val="both"/>
        <w:rPr>
          <w:rFonts w:ascii="Times New Roman" w:hAnsi="Times New Roman"/>
          <w:sz w:val="24"/>
          <w:szCs w:val="24"/>
        </w:rPr>
      </w:pPr>
      <w:r w:rsidRPr="008A0A04">
        <w:rPr>
          <w:rFonts w:ascii="Times New Roman" w:hAnsi="Times New Roman"/>
          <w:sz w:val="24"/>
          <w:szCs w:val="24"/>
        </w:rPr>
        <w:t>работа с основной и дополнительной литературой, с материалами интернета и конспектами лекций;</w:t>
      </w:r>
    </w:p>
    <w:p w:rsidR="00304F1D" w:rsidRPr="008A0A04" w:rsidRDefault="00304F1D" w:rsidP="00427520">
      <w:pPr>
        <w:widowControl w:val="0"/>
        <w:numPr>
          <w:ilvl w:val="0"/>
          <w:numId w:val="30"/>
        </w:numPr>
        <w:tabs>
          <w:tab w:val="left" w:pos="142"/>
        </w:tabs>
        <w:autoSpaceDE w:val="0"/>
        <w:autoSpaceDN w:val="0"/>
        <w:adjustRightInd w:val="0"/>
        <w:spacing w:after="0" w:line="240" w:lineRule="auto"/>
        <w:jc w:val="both"/>
        <w:rPr>
          <w:rFonts w:ascii="Times New Roman" w:hAnsi="Times New Roman"/>
          <w:sz w:val="24"/>
          <w:szCs w:val="24"/>
        </w:rPr>
      </w:pPr>
      <w:r w:rsidRPr="008A0A04">
        <w:rPr>
          <w:rFonts w:ascii="Times New Roman" w:hAnsi="Times New Roman"/>
          <w:sz w:val="24"/>
          <w:szCs w:val="24"/>
        </w:rPr>
        <w:t>внеаудиторная подготовка к контрольным работам, выполнение докладов, рефератов и бизнес-планов;</w:t>
      </w:r>
    </w:p>
    <w:p w:rsidR="00304F1D" w:rsidRPr="008A0A04" w:rsidRDefault="00304F1D" w:rsidP="00427520">
      <w:pPr>
        <w:widowControl w:val="0"/>
        <w:numPr>
          <w:ilvl w:val="0"/>
          <w:numId w:val="30"/>
        </w:numPr>
        <w:tabs>
          <w:tab w:val="left" w:pos="142"/>
        </w:tabs>
        <w:autoSpaceDE w:val="0"/>
        <w:autoSpaceDN w:val="0"/>
        <w:adjustRightInd w:val="0"/>
        <w:spacing w:after="0" w:line="240" w:lineRule="auto"/>
        <w:jc w:val="both"/>
        <w:rPr>
          <w:rFonts w:ascii="Times New Roman" w:hAnsi="Times New Roman"/>
          <w:sz w:val="24"/>
          <w:szCs w:val="24"/>
        </w:rPr>
      </w:pPr>
      <w:r w:rsidRPr="008A0A04">
        <w:rPr>
          <w:rFonts w:ascii="Times New Roman" w:hAnsi="Times New Roman"/>
          <w:sz w:val="24"/>
          <w:szCs w:val="24"/>
        </w:rPr>
        <w:t>выполнение самостоятельных практических работ;</w:t>
      </w:r>
    </w:p>
    <w:p w:rsidR="00304F1D" w:rsidRPr="008A0A04" w:rsidRDefault="00304F1D" w:rsidP="00427520">
      <w:pPr>
        <w:widowControl w:val="0"/>
        <w:numPr>
          <w:ilvl w:val="0"/>
          <w:numId w:val="30"/>
        </w:numPr>
        <w:tabs>
          <w:tab w:val="left" w:pos="142"/>
        </w:tabs>
        <w:autoSpaceDE w:val="0"/>
        <w:autoSpaceDN w:val="0"/>
        <w:adjustRightInd w:val="0"/>
        <w:spacing w:after="0" w:line="240" w:lineRule="auto"/>
        <w:jc w:val="both"/>
        <w:rPr>
          <w:rFonts w:ascii="Times New Roman" w:hAnsi="Times New Roman"/>
          <w:sz w:val="24"/>
          <w:szCs w:val="24"/>
        </w:rPr>
      </w:pPr>
      <w:r w:rsidRPr="008A0A04">
        <w:rPr>
          <w:rFonts w:ascii="Times New Roman" w:hAnsi="Times New Roman"/>
          <w:sz w:val="24"/>
          <w:szCs w:val="24"/>
        </w:rPr>
        <w:t>подготовка к экзаменам (зачетам) непосредственно перед ними.</w:t>
      </w:r>
    </w:p>
    <w:p w:rsidR="00304F1D" w:rsidRPr="008A0A04" w:rsidRDefault="00304F1D" w:rsidP="00650CA2">
      <w:pPr>
        <w:autoSpaceDE w:val="0"/>
        <w:autoSpaceDN w:val="0"/>
        <w:adjustRightInd w:val="0"/>
        <w:spacing w:after="0" w:line="240" w:lineRule="auto"/>
        <w:ind w:firstLine="720"/>
        <w:jc w:val="both"/>
        <w:rPr>
          <w:rFonts w:ascii="Times New Roman" w:hAnsi="Times New Roman"/>
          <w:sz w:val="24"/>
          <w:szCs w:val="24"/>
        </w:rPr>
      </w:pPr>
      <w:r w:rsidRPr="008A0A04">
        <w:rPr>
          <w:rFonts w:ascii="Times New Roman" w:hAnsi="Times New Roman"/>
          <w:sz w:val="24"/>
          <w:szCs w:val="24"/>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04F1D" w:rsidRPr="008A0A04" w:rsidRDefault="00304F1D" w:rsidP="00650CA2">
      <w:pPr>
        <w:widowControl w:val="0"/>
        <w:autoSpaceDE w:val="0"/>
        <w:autoSpaceDN w:val="0"/>
        <w:adjustRightInd w:val="0"/>
        <w:spacing w:after="0" w:line="240" w:lineRule="auto"/>
        <w:ind w:firstLine="360"/>
        <w:jc w:val="both"/>
        <w:rPr>
          <w:rFonts w:ascii="Times New Roman" w:hAnsi="Times New Roman"/>
          <w:sz w:val="24"/>
          <w:szCs w:val="24"/>
        </w:rPr>
      </w:pPr>
      <w:r w:rsidRPr="008A0A04">
        <w:rPr>
          <w:rFonts w:ascii="Times New Roman" w:hAnsi="Times New Roman"/>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04F1D" w:rsidRPr="008A0A04" w:rsidRDefault="00304F1D" w:rsidP="00650CA2">
      <w:pPr>
        <w:widowControl w:val="0"/>
        <w:autoSpaceDE w:val="0"/>
        <w:autoSpaceDN w:val="0"/>
        <w:adjustRightInd w:val="0"/>
        <w:spacing w:after="0" w:line="240" w:lineRule="auto"/>
        <w:ind w:firstLine="360"/>
        <w:jc w:val="both"/>
        <w:rPr>
          <w:rFonts w:ascii="Times New Roman" w:hAnsi="Times New Roman"/>
          <w:sz w:val="24"/>
          <w:szCs w:val="24"/>
        </w:rPr>
      </w:pPr>
      <w:r w:rsidRPr="008A0A04">
        <w:rPr>
          <w:rFonts w:ascii="Times New Roman" w:hAnsi="Times New Roman"/>
          <w:sz w:val="24"/>
          <w:szCs w:val="24"/>
        </w:rPr>
        <w:t>Для успешной сдачи зачета рекомендуется соблюдать следующие правила:</w:t>
      </w:r>
    </w:p>
    <w:p w:rsidR="00304F1D" w:rsidRPr="008A0A04" w:rsidRDefault="00304F1D" w:rsidP="00427520">
      <w:pPr>
        <w:widowControl w:val="0"/>
        <w:numPr>
          <w:ilvl w:val="0"/>
          <w:numId w:val="30"/>
        </w:numPr>
        <w:tabs>
          <w:tab w:val="left" w:pos="720"/>
        </w:tabs>
        <w:autoSpaceDE w:val="0"/>
        <w:autoSpaceDN w:val="0"/>
        <w:adjustRightInd w:val="0"/>
        <w:spacing w:after="0" w:line="240" w:lineRule="auto"/>
        <w:jc w:val="both"/>
        <w:rPr>
          <w:rFonts w:ascii="Times New Roman" w:hAnsi="Times New Roman"/>
          <w:sz w:val="24"/>
          <w:szCs w:val="24"/>
        </w:rPr>
      </w:pPr>
      <w:r w:rsidRPr="008A0A04">
        <w:rPr>
          <w:rFonts w:ascii="Times New Roman" w:hAnsi="Times New Roman"/>
          <w:sz w:val="24"/>
          <w:szCs w:val="24"/>
        </w:rPr>
        <w:t>Подготовка к зачету должна проводиться систематически, в течение всего семестра.</w:t>
      </w:r>
    </w:p>
    <w:p w:rsidR="00304F1D" w:rsidRPr="008A0A04" w:rsidRDefault="00304F1D" w:rsidP="00427520">
      <w:pPr>
        <w:widowControl w:val="0"/>
        <w:numPr>
          <w:ilvl w:val="0"/>
          <w:numId w:val="30"/>
        </w:numPr>
        <w:tabs>
          <w:tab w:val="left" w:pos="720"/>
        </w:tabs>
        <w:autoSpaceDE w:val="0"/>
        <w:autoSpaceDN w:val="0"/>
        <w:adjustRightInd w:val="0"/>
        <w:spacing w:after="0" w:line="240" w:lineRule="auto"/>
        <w:jc w:val="both"/>
        <w:rPr>
          <w:rFonts w:ascii="Times New Roman" w:hAnsi="Times New Roman"/>
          <w:sz w:val="24"/>
          <w:szCs w:val="24"/>
        </w:rPr>
      </w:pPr>
      <w:r w:rsidRPr="008A0A04">
        <w:rPr>
          <w:rFonts w:ascii="Times New Roman" w:hAnsi="Times New Roman"/>
          <w:sz w:val="24"/>
          <w:szCs w:val="24"/>
        </w:rPr>
        <w:t xml:space="preserve">Интенсивная подготовка должна начаться не позднее, чем за месяц до зачета. </w:t>
      </w:r>
    </w:p>
    <w:p w:rsidR="00304F1D" w:rsidRPr="008A0A04" w:rsidRDefault="00304F1D" w:rsidP="00427520">
      <w:pPr>
        <w:widowControl w:val="0"/>
        <w:numPr>
          <w:ilvl w:val="0"/>
          <w:numId w:val="30"/>
        </w:numPr>
        <w:tabs>
          <w:tab w:val="left" w:pos="720"/>
        </w:tabs>
        <w:autoSpaceDE w:val="0"/>
        <w:autoSpaceDN w:val="0"/>
        <w:adjustRightInd w:val="0"/>
        <w:spacing w:after="0" w:line="240" w:lineRule="auto"/>
        <w:jc w:val="both"/>
        <w:rPr>
          <w:rFonts w:ascii="Times New Roman" w:hAnsi="Times New Roman"/>
          <w:sz w:val="24"/>
          <w:szCs w:val="24"/>
        </w:rPr>
      </w:pPr>
      <w:r w:rsidRPr="008A0A04">
        <w:rPr>
          <w:rFonts w:ascii="Times New Roman" w:hAnsi="Times New Roman"/>
          <w:sz w:val="24"/>
          <w:szCs w:val="24"/>
        </w:rPr>
        <w:t xml:space="preserve">Время непосредственно перед экзаменом лучше использовать таким образом, чтобы </w:t>
      </w:r>
      <w:r w:rsidRPr="008A0A04">
        <w:rPr>
          <w:rFonts w:ascii="Times New Roman" w:hAnsi="Times New Roman"/>
          <w:sz w:val="24"/>
          <w:szCs w:val="24"/>
        </w:rPr>
        <w:lastRenderedPageBreak/>
        <w:t xml:space="preserve">оставить последний день свободным для повторения курса в целом, для систематизации материала и доработки отдельных вопросов.  </w:t>
      </w:r>
    </w:p>
    <w:p w:rsidR="00304F1D" w:rsidRPr="008A0A04" w:rsidRDefault="00304F1D" w:rsidP="00650CA2">
      <w:pPr>
        <w:widowControl w:val="0"/>
        <w:autoSpaceDE w:val="0"/>
        <w:autoSpaceDN w:val="0"/>
        <w:adjustRightInd w:val="0"/>
        <w:spacing w:after="0" w:line="240" w:lineRule="auto"/>
        <w:ind w:firstLine="360"/>
        <w:jc w:val="both"/>
        <w:rPr>
          <w:rFonts w:ascii="Times New Roman" w:hAnsi="Times New Roman"/>
          <w:sz w:val="24"/>
          <w:szCs w:val="24"/>
        </w:rPr>
      </w:pPr>
      <w:r w:rsidRPr="008A0A04">
        <w:rPr>
          <w:rFonts w:ascii="Times New Roman" w:hAnsi="Times New Roman"/>
          <w:sz w:val="24"/>
          <w:szCs w:val="24"/>
        </w:rPr>
        <w:t>На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04F1D" w:rsidRPr="008A0A04" w:rsidRDefault="00304F1D" w:rsidP="00650CA2">
      <w:pPr>
        <w:widowControl w:val="0"/>
        <w:autoSpaceDE w:val="0"/>
        <w:autoSpaceDN w:val="0"/>
        <w:adjustRightInd w:val="0"/>
        <w:spacing w:after="0" w:line="240" w:lineRule="auto"/>
        <w:ind w:firstLine="360"/>
        <w:jc w:val="both"/>
        <w:rPr>
          <w:rFonts w:ascii="Times New Roman" w:hAnsi="Times New Roman"/>
          <w:sz w:val="24"/>
          <w:szCs w:val="24"/>
        </w:rPr>
      </w:pPr>
      <w:r w:rsidRPr="008A0A04">
        <w:rPr>
          <w:rFonts w:ascii="Times New Roman" w:hAnsi="Times New Roman"/>
          <w:sz w:val="24"/>
          <w:szCs w:val="24"/>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04F1D" w:rsidRPr="008A0A04" w:rsidRDefault="00304F1D" w:rsidP="00650CA2">
      <w:pPr>
        <w:widowControl w:val="0"/>
        <w:autoSpaceDE w:val="0"/>
        <w:autoSpaceDN w:val="0"/>
        <w:adjustRightInd w:val="0"/>
        <w:spacing w:after="0" w:line="240" w:lineRule="auto"/>
        <w:ind w:firstLine="720"/>
        <w:jc w:val="both"/>
        <w:rPr>
          <w:rFonts w:ascii="Times New Roman" w:hAnsi="Times New Roman"/>
          <w:sz w:val="24"/>
          <w:szCs w:val="24"/>
        </w:rPr>
      </w:pPr>
      <w:r w:rsidRPr="008A0A04">
        <w:rPr>
          <w:rFonts w:ascii="Times New Roman" w:hAnsi="Times New Roman"/>
          <w:sz w:val="24"/>
          <w:szCs w:val="24"/>
        </w:rPr>
        <w:t>Подробные методические указания для обучающихся см. в  учебно-методическом пособии Дементьева Ю.В., Павлова С.А. «</w:t>
      </w:r>
      <w:r w:rsidRPr="008A0A04">
        <w:rPr>
          <w:rFonts w:ascii="Times New Roman" w:hAnsi="Times New Roman"/>
          <w:bCs/>
          <w:iCs/>
          <w:sz w:val="24"/>
          <w:szCs w:val="24"/>
        </w:rPr>
        <w:t>Методические указания по освоению дисциплин для обучающихся по программам высшего образования».  Р</w:t>
      </w:r>
      <w:r w:rsidRPr="008A0A04">
        <w:rPr>
          <w:rFonts w:ascii="Times New Roman" w:hAnsi="Times New Roman"/>
          <w:bCs/>
          <w:sz w:val="24"/>
          <w:szCs w:val="24"/>
        </w:rPr>
        <w:t>азмещено в электронной информационно-образовательной среде вуза.</w:t>
      </w:r>
    </w:p>
    <w:p w:rsidR="00304F1D" w:rsidRPr="008A0A04" w:rsidRDefault="00304F1D" w:rsidP="003D2D39">
      <w:pPr>
        <w:widowControl w:val="0"/>
        <w:autoSpaceDE w:val="0"/>
        <w:autoSpaceDN w:val="0"/>
        <w:adjustRightInd w:val="0"/>
        <w:spacing w:after="0" w:line="240" w:lineRule="auto"/>
        <w:ind w:left="-284" w:firstLine="284"/>
        <w:jc w:val="both"/>
        <w:rPr>
          <w:rFonts w:ascii="Times New Roman" w:hAnsi="Times New Roman"/>
          <w:sz w:val="24"/>
          <w:szCs w:val="24"/>
        </w:rPr>
      </w:pPr>
    </w:p>
    <w:p w:rsidR="00304F1D" w:rsidRPr="008A0A04" w:rsidRDefault="00304F1D" w:rsidP="00AF19A8">
      <w:pPr>
        <w:autoSpaceDE w:val="0"/>
        <w:autoSpaceDN w:val="0"/>
        <w:adjustRightInd w:val="0"/>
        <w:spacing w:after="0" w:line="240" w:lineRule="auto"/>
        <w:jc w:val="both"/>
        <w:rPr>
          <w:rFonts w:ascii="Times New Roman" w:hAnsi="Times New Roman"/>
          <w:b/>
          <w:bCs/>
          <w:i/>
          <w:iCs/>
          <w:sz w:val="24"/>
          <w:szCs w:val="24"/>
        </w:rPr>
      </w:pPr>
      <w:r w:rsidRPr="008A0A04">
        <w:rPr>
          <w:rFonts w:ascii="Times New Roman" w:hAnsi="Times New Roman"/>
          <w:b/>
          <w:bCs/>
          <w:i/>
          <w:iCs/>
          <w:sz w:val="24"/>
          <w:szCs w:val="24"/>
        </w:rPr>
        <w:t>10.Перечень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04F1D" w:rsidRPr="008A0A04" w:rsidRDefault="00304F1D" w:rsidP="00541AFF">
      <w:pPr>
        <w:autoSpaceDE w:val="0"/>
        <w:autoSpaceDN w:val="0"/>
        <w:adjustRightInd w:val="0"/>
        <w:spacing w:after="0" w:line="240" w:lineRule="auto"/>
        <w:jc w:val="both"/>
        <w:rPr>
          <w:rFonts w:ascii="Times New Roman" w:hAnsi="Times New Roman"/>
          <w:b/>
          <w:bCs/>
          <w:i/>
          <w:iCs/>
          <w:sz w:val="24"/>
          <w:szCs w:val="24"/>
        </w:rPr>
      </w:pPr>
    </w:p>
    <w:p w:rsidR="00304F1D" w:rsidRPr="00715561" w:rsidRDefault="00304F1D" w:rsidP="00541AFF">
      <w:pPr>
        <w:autoSpaceDE w:val="0"/>
        <w:autoSpaceDN w:val="0"/>
        <w:adjustRightInd w:val="0"/>
        <w:spacing w:after="0" w:line="240" w:lineRule="auto"/>
        <w:jc w:val="both"/>
        <w:rPr>
          <w:rFonts w:ascii="Times New Roman" w:hAnsi="Times New Roman"/>
          <w:b/>
          <w:bCs/>
          <w:i/>
          <w:iCs/>
          <w:sz w:val="24"/>
          <w:szCs w:val="24"/>
        </w:rPr>
      </w:pPr>
      <w:r w:rsidRPr="00715561">
        <w:rPr>
          <w:rFonts w:ascii="Times New Roman" w:hAnsi="Times New Roman"/>
          <w:sz w:val="24"/>
          <w:szCs w:val="24"/>
        </w:rPr>
        <w:t>1.</w:t>
      </w:r>
      <w:r w:rsidRPr="008A0A04">
        <w:rPr>
          <w:rFonts w:ascii="Times New Roman" w:hAnsi="Times New Roman"/>
          <w:sz w:val="24"/>
          <w:szCs w:val="24"/>
        </w:rPr>
        <w:t>Операционнаясистема</w:t>
      </w:r>
      <w:r w:rsidRPr="00715561">
        <w:rPr>
          <w:rFonts w:ascii="Times New Roman" w:hAnsi="Times New Roman"/>
          <w:sz w:val="24"/>
          <w:szCs w:val="24"/>
        </w:rPr>
        <w:t xml:space="preserve"> </w:t>
      </w:r>
      <w:r w:rsidRPr="008A0A04">
        <w:rPr>
          <w:rFonts w:ascii="Times New Roman" w:hAnsi="Times New Roman"/>
          <w:sz w:val="24"/>
          <w:szCs w:val="24"/>
          <w:lang w:val="en-US"/>
        </w:rPr>
        <w:t>Microsoft</w:t>
      </w:r>
      <w:r w:rsidRPr="00715561">
        <w:rPr>
          <w:rFonts w:ascii="Times New Roman" w:hAnsi="Times New Roman"/>
          <w:sz w:val="24"/>
          <w:szCs w:val="24"/>
        </w:rPr>
        <w:t xml:space="preserve"> </w:t>
      </w:r>
      <w:r w:rsidRPr="008A0A04">
        <w:rPr>
          <w:rFonts w:ascii="Times New Roman" w:hAnsi="Times New Roman"/>
          <w:sz w:val="24"/>
          <w:szCs w:val="24"/>
          <w:lang w:val="en-US"/>
        </w:rPr>
        <w:t>Windows</w:t>
      </w:r>
    </w:p>
    <w:p w:rsidR="00304F1D" w:rsidRPr="00715561" w:rsidRDefault="00304F1D" w:rsidP="00541AFF">
      <w:pPr>
        <w:autoSpaceDE w:val="0"/>
        <w:autoSpaceDN w:val="0"/>
        <w:adjustRightInd w:val="0"/>
        <w:spacing w:after="0" w:line="240" w:lineRule="auto"/>
        <w:jc w:val="both"/>
        <w:rPr>
          <w:rFonts w:ascii="Times New Roman" w:hAnsi="Times New Roman"/>
          <w:sz w:val="24"/>
          <w:szCs w:val="24"/>
        </w:rPr>
      </w:pPr>
      <w:r w:rsidRPr="00715561">
        <w:rPr>
          <w:rFonts w:ascii="Times New Roman" w:hAnsi="Times New Roman"/>
          <w:sz w:val="24"/>
          <w:szCs w:val="24"/>
        </w:rPr>
        <w:t>2.</w:t>
      </w:r>
      <w:r w:rsidRPr="008A0A04">
        <w:rPr>
          <w:rFonts w:ascii="Times New Roman" w:hAnsi="Times New Roman"/>
          <w:sz w:val="24"/>
          <w:szCs w:val="24"/>
          <w:lang w:val="en-US"/>
        </w:rPr>
        <w:t>Microsoft</w:t>
      </w:r>
      <w:r w:rsidRPr="00715561">
        <w:rPr>
          <w:rFonts w:ascii="Times New Roman" w:hAnsi="Times New Roman"/>
          <w:sz w:val="24"/>
          <w:szCs w:val="24"/>
        </w:rPr>
        <w:t xml:space="preserve"> </w:t>
      </w:r>
      <w:r w:rsidRPr="008A0A04">
        <w:rPr>
          <w:rFonts w:ascii="Times New Roman" w:hAnsi="Times New Roman"/>
          <w:sz w:val="24"/>
          <w:szCs w:val="24"/>
          <w:lang w:val="en-US"/>
        </w:rPr>
        <w:t>Office</w:t>
      </w:r>
      <w:r w:rsidRPr="00715561">
        <w:rPr>
          <w:rFonts w:ascii="Times New Roman" w:hAnsi="Times New Roman"/>
          <w:sz w:val="24"/>
          <w:szCs w:val="24"/>
        </w:rPr>
        <w:t xml:space="preserve"> 2010-2016</w:t>
      </w:r>
    </w:p>
    <w:p w:rsidR="00304F1D" w:rsidRPr="00715561" w:rsidRDefault="00304F1D" w:rsidP="00541AFF">
      <w:pPr>
        <w:autoSpaceDE w:val="0"/>
        <w:autoSpaceDN w:val="0"/>
        <w:adjustRightInd w:val="0"/>
        <w:spacing w:after="0" w:line="240" w:lineRule="auto"/>
        <w:jc w:val="both"/>
        <w:rPr>
          <w:rFonts w:ascii="Times New Roman" w:hAnsi="Times New Roman"/>
          <w:sz w:val="24"/>
          <w:szCs w:val="24"/>
        </w:rPr>
      </w:pPr>
      <w:r w:rsidRPr="00715561">
        <w:rPr>
          <w:rFonts w:ascii="Times New Roman" w:hAnsi="Times New Roman"/>
          <w:sz w:val="24"/>
          <w:szCs w:val="24"/>
        </w:rPr>
        <w:t>3.</w:t>
      </w:r>
      <w:r w:rsidRPr="008A0A04">
        <w:rPr>
          <w:rFonts w:ascii="Times New Roman" w:hAnsi="Times New Roman"/>
          <w:sz w:val="24"/>
          <w:szCs w:val="24"/>
        </w:rPr>
        <w:t>Антивирус</w:t>
      </w:r>
      <w:r w:rsidRPr="00715561">
        <w:rPr>
          <w:rFonts w:ascii="Times New Roman" w:hAnsi="Times New Roman"/>
          <w:sz w:val="24"/>
          <w:szCs w:val="24"/>
        </w:rPr>
        <w:t xml:space="preserve"> </w:t>
      </w:r>
      <w:r w:rsidRPr="008A0A04">
        <w:rPr>
          <w:rFonts w:ascii="Times New Roman" w:hAnsi="Times New Roman"/>
          <w:sz w:val="24"/>
          <w:szCs w:val="24"/>
          <w:lang w:val="en-US"/>
        </w:rPr>
        <w:t>Kaspersky</w:t>
      </w:r>
      <w:r w:rsidRPr="00715561">
        <w:rPr>
          <w:rFonts w:ascii="Times New Roman" w:hAnsi="Times New Roman"/>
          <w:sz w:val="24"/>
          <w:szCs w:val="24"/>
        </w:rPr>
        <w:t xml:space="preserve"> </w:t>
      </w:r>
      <w:r w:rsidRPr="008A0A04">
        <w:rPr>
          <w:rFonts w:ascii="Times New Roman" w:hAnsi="Times New Roman"/>
          <w:sz w:val="24"/>
          <w:szCs w:val="24"/>
          <w:lang w:val="en-US"/>
        </w:rPr>
        <w:t>Endpoint</w:t>
      </w:r>
      <w:r w:rsidRPr="00715561">
        <w:rPr>
          <w:rFonts w:ascii="Times New Roman" w:hAnsi="Times New Roman"/>
          <w:sz w:val="24"/>
          <w:szCs w:val="24"/>
        </w:rPr>
        <w:t xml:space="preserve"> </w:t>
      </w:r>
      <w:r w:rsidRPr="008A0A04">
        <w:rPr>
          <w:rFonts w:ascii="Times New Roman" w:hAnsi="Times New Roman"/>
          <w:sz w:val="24"/>
          <w:szCs w:val="24"/>
          <w:lang w:val="en-US"/>
        </w:rPr>
        <w:t>Security</w:t>
      </w:r>
    </w:p>
    <w:p w:rsidR="00304F1D" w:rsidRPr="00715561" w:rsidRDefault="00304F1D" w:rsidP="00541AFF">
      <w:pPr>
        <w:autoSpaceDE w:val="0"/>
        <w:autoSpaceDN w:val="0"/>
        <w:adjustRightInd w:val="0"/>
        <w:spacing w:after="0" w:line="240" w:lineRule="auto"/>
        <w:jc w:val="both"/>
        <w:rPr>
          <w:rFonts w:ascii="Times New Roman" w:hAnsi="Times New Roman"/>
          <w:sz w:val="24"/>
          <w:szCs w:val="24"/>
        </w:rPr>
      </w:pPr>
      <w:r w:rsidRPr="00715561">
        <w:rPr>
          <w:rFonts w:ascii="Times New Roman" w:hAnsi="Times New Roman"/>
          <w:sz w:val="24"/>
          <w:szCs w:val="24"/>
        </w:rPr>
        <w:t>4.</w:t>
      </w:r>
      <w:r w:rsidRPr="008A0A04">
        <w:rPr>
          <w:rFonts w:ascii="Times New Roman" w:hAnsi="Times New Roman"/>
          <w:sz w:val="24"/>
          <w:szCs w:val="24"/>
        </w:rPr>
        <w:t>Программадляработыс</w:t>
      </w:r>
      <w:r w:rsidRPr="008A0A04">
        <w:rPr>
          <w:rFonts w:ascii="Times New Roman" w:hAnsi="Times New Roman"/>
          <w:sz w:val="24"/>
          <w:szCs w:val="24"/>
          <w:lang w:val="en-US"/>
        </w:rPr>
        <w:t>pdf</w:t>
      </w:r>
      <w:r w:rsidRPr="008A0A04">
        <w:rPr>
          <w:rFonts w:ascii="Times New Roman" w:hAnsi="Times New Roman"/>
          <w:sz w:val="24"/>
          <w:szCs w:val="24"/>
        </w:rPr>
        <w:t>файлами</w:t>
      </w:r>
      <w:r w:rsidRPr="008A0A04">
        <w:rPr>
          <w:rFonts w:ascii="Times New Roman" w:hAnsi="Times New Roman"/>
          <w:sz w:val="24"/>
          <w:szCs w:val="24"/>
          <w:lang w:val="en-US"/>
        </w:rPr>
        <w:t>AdobeReader</w:t>
      </w:r>
    </w:p>
    <w:p w:rsidR="00304F1D" w:rsidRPr="00715561" w:rsidRDefault="00304F1D" w:rsidP="00541AFF">
      <w:pPr>
        <w:autoSpaceDE w:val="0"/>
        <w:autoSpaceDN w:val="0"/>
        <w:adjustRightInd w:val="0"/>
        <w:spacing w:after="0" w:line="240" w:lineRule="auto"/>
        <w:jc w:val="both"/>
        <w:rPr>
          <w:rFonts w:ascii="Times New Roman" w:hAnsi="Times New Roman"/>
          <w:sz w:val="24"/>
          <w:szCs w:val="24"/>
        </w:rPr>
      </w:pPr>
      <w:r w:rsidRPr="00715561">
        <w:rPr>
          <w:rFonts w:ascii="Times New Roman" w:hAnsi="Times New Roman"/>
          <w:sz w:val="24"/>
          <w:szCs w:val="24"/>
        </w:rPr>
        <w:t>5.</w:t>
      </w:r>
      <w:r w:rsidRPr="008A0A04">
        <w:rPr>
          <w:rFonts w:ascii="Times New Roman" w:hAnsi="Times New Roman"/>
          <w:sz w:val="24"/>
          <w:szCs w:val="24"/>
        </w:rPr>
        <w:t>Архиватор</w:t>
      </w:r>
      <w:r w:rsidRPr="00715561">
        <w:rPr>
          <w:rFonts w:ascii="Times New Roman" w:hAnsi="Times New Roman"/>
          <w:sz w:val="24"/>
          <w:szCs w:val="24"/>
        </w:rPr>
        <w:t xml:space="preserve"> 7-</w:t>
      </w:r>
      <w:r w:rsidRPr="008A0A04">
        <w:rPr>
          <w:rFonts w:ascii="Times New Roman" w:hAnsi="Times New Roman"/>
          <w:sz w:val="24"/>
          <w:szCs w:val="24"/>
          <w:lang w:val="en-US"/>
        </w:rPr>
        <w:t>zip</w:t>
      </w:r>
    </w:p>
    <w:p w:rsidR="00304F1D" w:rsidRPr="008A0A04" w:rsidRDefault="00304F1D" w:rsidP="00AF19A8">
      <w:pPr>
        <w:tabs>
          <w:tab w:val="left" w:pos="426"/>
        </w:tabs>
        <w:autoSpaceDE w:val="0"/>
        <w:autoSpaceDN w:val="0"/>
        <w:adjustRightInd w:val="0"/>
        <w:spacing w:after="0" w:line="240" w:lineRule="auto"/>
        <w:jc w:val="both"/>
        <w:rPr>
          <w:rFonts w:ascii="Times New Roman" w:hAnsi="Times New Roman"/>
          <w:sz w:val="24"/>
          <w:szCs w:val="24"/>
        </w:rPr>
      </w:pPr>
      <w:r w:rsidRPr="008A0A04">
        <w:rPr>
          <w:rFonts w:ascii="Times New Roman" w:hAnsi="Times New Roman"/>
          <w:sz w:val="24"/>
          <w:szCs w:val="24"/>
        </w:rPr>
        <w:t>6.Справочно-правовая система КонсультантПлюс</w:t>
      </w:r>
    </w:p>
    <w:p w:rsidR="00304F1D" w:rsidRPr="008A0A04" w:rsidRDefault="00304F1D" w:rsidP="00541AFF">
      <w:pPr>
        <w:autoSpaceDE w:val="0"/>
        <w:autoSpaceDN w:val="0"/>
        <w:adjustRightInd w:val="0"/>
        <w:spacing w:after="0" w:line="240" w:lineRule="auto"/>
        <w:jc w:val="both"/>
        <w:rPr>
          <w:rFonts w:ascii="Times New Roman" w:hAnsi="Times New Roman"/>
          <w:b/>
          <w:bCs/>
          <w:i/>
          <w:iCs/>
          <w:sz w:val="24"/>
          <w:szCs w:val="24"/>
        </w:rPr>
      </w:pPr>
      <w:r w:rsidRPr="008A0A04">
        <w:rPr>
          <w:rFonts w:ascii="Times New Roman" w:hAnsi="Times New Roman"/>
          <w:sz w:val="24"/>
          <w:szCs w:val="24"/>
        </w:rPr>
        <w:t>7.Справочно-правовая система Гарант</w:t>
      </w:r>
    </w:p>
    <w:p w:rsidR="00304F1D" w:rsidRPr="008A0A04" w:rsidRDefault="00304F1D" w:rsidP="00541AFF">
      <w:pPr>
        <w:autoSpaceDE w:val="0"/>
        <w:autoSpaceDN w:val="0"/>
        <w:adjustRightInd w:val="0"/>
        <w:spacing w:after="0" w:line="240" w:lineRule="auto"/>
        <w:jc w:val="both"/>
        <w:rPr>
          <w:rFonts w:ascii="Times New Roman" w:hAnsi="Times New Roman"/>
          <w:sz w:val="24"/>
          <w:szCs w:val="24"/>
        </w:rPr>
      </w:pPr>
    </w:p>
    <w:p w:rsidR="00304F1D" w:rsidRPr="008A0A04" w:rsidRDefault="00304F1D" w:rsidP="00AF19A8">
      <w:pPr>
        <w:autoSpaceDE w:val="0"/>
        <w:autoSpaceDN w:val="0"/>
        <w:adjustRightInd w:val="0"/>
        <w:spacing w:after="0" w:line="240" w:lineRule="auto"/>
        <w:ind w:left="-142"/>
        <w:jc w:val="both"/>
        <w:rPr>
          <w:rFonts w:ascii="Times New Roman" w:hAnsi="Times New Roman"/>
          <w:b/>
          <w:bCs/>
          <w:i/>
          <w:iCs/>
          <w:sz w:val="24"/>
          <w:szCs w:val="24"/>
        </w:rPr>
      </w:pPr>
      <w:r w:rsidRPr="008A0A04">
        <w:rPr>
          <w:rFonts w:ascii="Times New Roman" w:hAnsi="Times New Roman"/>
          <w:b/>
          <w:bCs/>
          <w:i/>
          <w:iCs/>
          <w:sz w:val="24"/>
          <w:szCs w:val="24"/>
        </w:rPr>
        <w:t>11. Описание материально-технической базы, необходимой для осуществления образовательного процесса по дисциплине (модулю)</w:t>
      </w:r>
    </w:p>
    <w:p w:rsidR="00304F1D" w:rsidRPr="008A0A04" w:rsidRDefault="00304F1D" w:rsidP="00AF19A8">
      <w:pPr>
        <w:spacing w:after="0" w:line="240" w:lineRule="auto"/>
        <w:ind w:left="-142"/>
        <w:contextualSpacing/>
        <w:jc w:val="both"/>
        <w:rPr>
          <w:rFonts w:ascii="Times New Roman" w:hAnsi="Times New Roman"/>
          <w:sz w:val="24"/>
          <w:szCs w:val="24"/>
        </w:rPr>
      </w:pPr>
      <w:r w:rsidRPr="008A0A04">
        <w:rPr>
          <w:rFonts w:ascii="Times New Roman" w:hAnsi="Times New Roman"/>
          <w:sz w:val="24"/>
          <w:szCs w:val="24"/>
        </w:rPr>
        <w:t>1.Проектор, ноутбук</w:t>
      </w:r>
    </w:p>
    <w:p w:rsidR="00304F1D" w:rsidRPr="008A0A04" w:rsidRDefault="00304F1D" w:rsidP="00AF19A8">
      <w:pPr>
        <w:spacing w:after="0" w:line="240" w:lineRule="auto"/>
        <w:ind w:left="-142"/>
        <w:contextualSpacing/>
        <w:jc w:val="both"/>
        <w:rPr>
          <w:rFonts w:ascii="Times New Roman" w:hAnsi="Times New Roman"/>
          <w:sz w:val="24"/>
          <w:szCs w:val="24"/>
        </w:rPr>
      </w:pPr>
      <w:r w:rsidRPr="008A0A04">
        <w:rPr>
          <w:rFonts w:ascii="Times New Roman" w:hAnsi="Times New Roman"/>
          <w:sz w:val="24"/>
          <w:szCs w:val="24"/>
        </w:rPr>
        <w:t xml:space="preserve">2.Проекционный экран </w:t>
      </w:r>
    </w:p>
    <w:p w:rsidR="00304F1D" w:rsidRPr="008A0A04" w:rsidRDefault="00304F1D" w:rsidP="00AF19A8">
      <w:pPr>
        <w:spacing w:after="0" w:line="240" w:lineRule="auto"/>
        <w:ind w:left="-142"/>
        <w:contextualSpacing/>
        <w:jc w:val="both"/>
        <w:rPr>
          <w:rFonts w:ascii="Times New Roman" w:hAnsi="Times New Roman"/>
          <w:sz w:val="24"/>
          <w:szCs w:val="24"/>
        </w:rPr>
      </w:pPr>
      <w:r w:rsidRPr="008A0A04">
        <w:rPr>
          <w:rFonts w:ascii="Times New Roman" w:hAnsi="Times New Roman"/>
          <w:sz w:val="24"/>
          <w:szCs w:val="24"/>
        </w:rPr>
        <w:t>3.Колонки</w:t>
      </w:r>
    </w:p>
    <w:p w:rsidR="00304F1D" w:rsidRPr="008A0A04" w:rsidRDefault="00304F1D" w:rsidP="00541AFF">
      <w:pPr>
        <w:autoSpaceDE w:val="0"/>
        <w:autoSpaceDN w:val="0"/>
        <w:adjustRightInd w:val="0"/>
        <w:spacing w:after="0" w:line="240" w:lineRule="auto"/>
        <w:rPr>
          <w:rFonts w:ascii="Times New Roman" w:hAnsi="Times New Roman"/>
          <w:sz w:val="24"/>
          <w:szCs w:val="24"/>
        </w:rPr>
      </w:pPr>
    </w:p>
    <w:p w:rsidR="00304F1D" w:rsidRPr="008A0A04" w:rsidRDefault="00304F1D" w:rsidP="00427520">
      <w:pPr>
        <w:numPr>
          <w:ilvl w:val="0"/>
          <w:numId w:val="28"/>
        </w:numPr>
        <w:tabs>
          <w:tab w:val="left" w:pos="142"/>
          <w:tab w:val="left" w:pos="284"/>
        </w:tabs>
        <w:autoSpaceDE w:val="0"/>
        <w:autoSpaceDN w:val="0"/>
        <w:adjustRightInd w:val="0"/>
        <w:spacing w:after="0" w:line="240" w:lineRule="auto"/>
        <w:ind w:left="-142" w:firstLine="0"/>
        <w:jc w:val="both"/>
        <w:rPr>
          <w:rFonts w:ascii="Times New Roman" w:hAnsi="Times New Roman"/>
          <w:b/>
          <w:bCs/>
          <w:i/>
          <w:iCs/>
          <w:sz w:val="24"/>
          <w:szCs w:val="24"/>
        </w:rPr>
      </w:pPr>
      <w:r w:rsidRPr="008A0A04">
        <w:rPr>
          <w:rFonts w:ascii="Times New Roman" w:hAnsi="Times New Roman"/>
          <w:b/>
          <w:bCs/>
          <w:i/>
          <w:iCs/>
          <w:sz w:val="24"/>
          <w:szCs w:val="24"/>
        </w:rPr>
        <w:t>Образовательные технологии, используемые при освоении дисциплины</w:t>
      </w:r>
    </w:p>
    <w:p w:rsidR="00304F1D" w:rsidRPr="008A0A04" w:rsidRDefault="00304F1D" w:rsidP="00541AFF">
      <w:pPr>
        <w:tabs>
          <w:tab w:val="center" w:pos="4536"/>
          <w:tab w:val="right" w:pos="9072"/>
        </w:tabs>
        <w:spacing w:after="0" w:line="240" w:lineRule="auto"/>
        <w:jc w:val="both"/>
        <w:rPr>
          <w:rFonts w:ascii="Times New Roman" w:hAnsi="Times New Roman"/>
          <w:color w:val="000000"/>
          <w:sz w:val="24"/>
          <w:szCs w:val="24"/>
        </w:rPr>
      </w:pPr>
      <w:r w:rsidRPr="008A0A04">
        <w:rPr>
          <w:rFonts w:ascii="Times New Roman" w:hAnsi="Times New Roman"/>
          <w:color w:val="000000"/>
          <w:sz w:val="24"/>
          <w:szCs w:val="24"/>
        </w:rPr>
        <w:tab/>
        <w:t xml:space="preserve">            Для освоения дисциплины используются как традиционные формы занятий – лекционные занятия </w:t>
      </w:r>
      <w:r w:rsidRPr="008A0A04">
        <w:rPr>
          <w:rFonts w:ascii="Times New Roman" w:hAnsi="Times New Roman"/>
          <w:sz w:val="24"/>
          <w:szCs w:val="24"/>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8A0A04">
        <w:rPr>
          <w:rFonts w:ascii="Times New Roman" w:hAnsi="Times New Roman"/>
          <w:color w:val="000000"/>
          <w:sz w:val="24"/>
          <w:szCs w:val="24"/>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04F1D" w:rsidRDefault="00304F1D" w:rsidP="00541AFF">
      <w:pPr>
        <w:spacing w:after="0" w:line="240" w:lineRule="auto"/>
        <w:ind w:firstLine="708"/>
        <w:jc w:val="both"/>
        <w:rPr>
          <w:rFonts w:ascii="Times New Roman" w:hAnsi="Times New Roman"/>
          <w:color w:val="000000"/>
          <w:sz w:val="24"/>
          <w:szCs w:val="24"/>
        </w:rPr>
      </w:pPr>
      <w:r w:rsidRPr="008A0A04">
        <w:rPr>
          <w:rFonts w:ascii="Times New Roman" w:hAnsi="Times New Roman"/>
          <w:color w:val="000000"/>
          <w:sz w:val="24"/>
          <w:szCs w:val="24"/>
        </w:rPr>
        <w:t xml:space="preserve">На учебных занятиях используются технические средства обучения – </w:t>
      </w:r>
      <w:r w:rsidRPr="008A0A04">
        <w:rPr>
          <w:rFonts w:ascii="Times New Roman" w:hAnsi="Times New Roman"/>
          <w:sz w:val="24"/>
          <w:szCs w:val="24"/>
        </w:rPr>
        <w:t>проектор,</w:t>
      </w:r>
      <w:r w:rsidRPr="008A0A04">
        <w:rPr>
          <w:rFonts w:ascii="Times New Roman" w:hAnsi="Times New Roman"/>
          <w:color w:val="000000"/>
          <w:sz w:val="24"/>
          <w:szCs w:val="24"/>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04F1D" w:rsidRPr="008A0A04" w:rsidRDefault="00304F1D" w:rsidP="00541AFF">
      <w:pPr>
        <w:spacing w:after="0" w:line="240" w:lineRule="auto"/>
        <w:ind w:firstLine="708"/>
        <w:jc w:val="both"/>
        <w:rPr>
          <w:rFonts w:ascii="Times New Roman" w:hAnsi="Times New Roman"/>
          <w:color w:val="000000"/>
          <w:sz w:val="24"/>
          <w:szCs w:val="24"/>
        </w:rPr>
      </w:pPr>
    </w:p>
    <w:p w:rsidR="00304F1D" w:rsidRPr="008A0A04" w:rsidRDefault="00304F1D" w:rsidP="00541AFF">
      <w:pPr>
        <w:tabs>
          <w:tab w:val="center" w:pos="4536"/>
          <w:tab w:val="right" w:pos="9072"/>
        </w:tabs>
        <w:autoSpaceDE w:val="0"/>
        <w:autoSpaceDN w:val="0"/>
        <w:adjustRightInd w:val="0"/>
        <w:spacing w:after="0" w:line="240" w:lineRule="auto"/>
        <w:jc w:val="both"/>
        <w:rPr>
          <w:rFonts w:ascii="Times New Roman" w:hAnsi="Times New Roman"/>
          <w:b/>
          <w:bCs/>
          <w:sz w:val="24"/>
          <w:szCs w:val="24"/>
        </w:rPr>
      </w:pPr>
      <w:r w:rsidRPr="008A0A04">
        <w:rPr>
          <w:rFonts w:ascii="Times New Roman" w:hAnsi="Times New Roman"/>
          <w:b/>
          <w:bCs/>
          <w:sz w:val="24"/>
          <w:szCs w:val="24"/>
        </w:rPr>
        <w:t>12.1. В освоении учебной дисциплины  используются следующие традиционные образовательные технологии:</w:t>
      </w:r>
    </w:p>
    <w:p w:rsidR="00304F1D" w:rsidRPr="008A0A04" w:rsidRDefault="00304F1D" w:rsidP="00541AFF">
      <w:pPr>
        <w:tabs>
          <w:tab w:val="center" w:pos="4536"/>
          <w:tab w:val="right" w:pos="9072"/>
        </w:tabs>
        <w:autoSpaceDE w:val="0"/>
        <w:autoSpaceDN w:val="0"/>
        <w:adjustRightInd w:val="0"/>
        <w:spacing w:after="0" w:line="240" w:lineRule="auto"/>
        <w:rPr>
          <w:rFonts w:ascii="Times New Roman" w:hAnsi="Times New Roman"/>
          <w:sz w:val="24"/>
          <w:szCs w:val="24"/>
        </w:rPr>
      </w:pPr>
      <w:r w:rsidRPr="008A0A04">
        <w:rPr>
          <w:rFonts w:ascii="Times New Roman" w:hAnsi="Times New Roman"/>
          <w:sz w:val="24"/>
          <w:szCs w:val="24"/>
        </w:rPr>
        <w:t>- чтение проблемно-информационных лекций с использованием доски и видеоматериалов;</w:t>
      </w:r>
    </w:p>
    <w:p w:rsidR="00304F1D" w:rsidRPr="008A0A04" w:rsidRDefault="00304F1D" w:rsidP="00541AFF">
      <w:pPr>
        <w:tabs>
          <w:tab w:val="center" w:pos="4536"/>
          <w:tab w:val="right" w:pos="9072"/>
        </w:tabs>
        <w:autoSpaceDE w:val="0"/>
        <w:autoSpaceDN w:val="0"/>
        <w:adjustRightInd w:val="0"/>
        <w:spacing w:after="0" w:line="240" w:lineRule="auto"/>
        <w:rPr>
          <w:rFonts w:ascii="Times New Roman" w:hAnsi="Times New Roman"/>
          <w:sz w:val="24"/>
          <w:szCs w:val="24"/>
        </w:rPr>
      </w:pPr>
      <w:r w:rsidRPr="008A0A04">
        <w:rPr>
          <w:rFonts w:ascii="Times New Roman" w:hAnsi="Times New Roman"/>
          <w:sz w:val="24"/>
          <w:szCs w:val="24"/>
        </w:rPr>
        <w:t>- практические  занятия;</w:t>
      </w:r>
    </w:p>
    <w:p w:rsidR="00304F1D" w:rsidRPr="008A0A04" w:rsidRDefault="00304F1D" w:rsidP="00541AFF">
      <w:pPr>
        <w:tabs>
          <w:tab w:val="center" w:pos="4536"/>
          <w:tab w:val="right" w:pos="9072"/>
        </w:tabs>
        <w:autoSpaceDE w:val="0"/>
        <w:autoSpaceDN w:val="0"/>
        <w:adjustRightInd w:val="0"/>
        <w:spacing w:after="0" w:line="240" w:lineRule="auto"/>
        <w:rPr>
          <w:rFonts w:ascii="Times New Roman" w:hAnsi="Times New Roman"/>
          <w:sz w:val="24"/>
          <w:szCs w:val="24"/>
        </w:rPr>
      </w:pPr>
      <w:r w:rsidRPr="008A0A04">
        <w:rPr>
          <w:rFonts w:ascii="Times New Roman" w:hAnsi="Times New Roman"/>
          <w:sz w:val="24"/>
          <w:szCs w:val="24"/>
        </w:rPr>
        <w:t>- контрольные опросы;</w:t>
      </w:r>
    </w:p>
    <w:p w:rsidR="00304F1D" w:rsidRPr="008A0A04" w:rsidRDefault="00304F1D" w:rsidP="00541AFF">
      <w:pPr>
        <w:tabs>
          <w:tab w:val="center" w:pos="4536"/>
          <w:tab w:val="right" w:pos="9072"/>
        </w:tabs>
        <w:autoSpaceDE w:val="0"/>
        <w:autoSpaceDN w:val="0"/>
        <w:adjustRightInd w:val="0"/>
        <w:spacing w:after="0" w:line="240" w:lineRule="auto"/>
        <w:rPr>
          <w:rFonts w:ascii="Times New Roman" w:hAnsi="Times New Roman"/>
          <w:sz w:val="24"/>
          <w:szCs w:val="24"/>
        </w:rPr>
      </w:pPr>
      <w:r w:rsidRPr="008A0A04">
        <w:rPr>
          <w:rFonts w:ascii="Times New Roman" w:hAnsi="Times New Roman"/>
          <w:sz w:val="24"/>
          <w:szCs w:val="24"/>
        </w:rPr>
        <w:t>- консультации;</w:t>
      </w:r>
    </w:p>
    <w:p w:rsidR="00304F1D" w:rsidRPr="008A0A04" w:rsidRDefault="00304F1D" w:rsidP="00541AFF">
      <w:pPr>
        <w:tabs>
          <w:tab w:val="center" w:pos="4536"/>
          <w:tab w:val="right" w:pos="9072"/>
        </w:tabs>
        <w:autoSpaceDE w:val="0"/>
        <w:autoSpaceDN w:val="0"/>
        <w:adjustRightInd w:val="0"/>
        <w:spacing w:after="0" w:line="240" w:lineRule="auto"/>
        <w:rPr>
          <w:rFonts w:ascii="Times New Roman" w:hAnsi="Times New Roman"/>
          <w:sz w:val="24"/>
          <w:szCs w:val="24"/>
        </w:rPr>
      </w:pPr>
      <w:r w:rsidRPr="008A0A04">
        <w:rPr>
          <w:rFonts w:ascii="Times New Roman" w:hAnsi="Times New Roman"/>
          <w:sz w:val="24"/>
          <w:szCs w:val="24"/>
        </w:rPr>
        <w:t>- самостоятельная работа с учебной литературой;</w:t>
      </w:r>
    </w:p>
    <w:p w:rsidR="00304F1D" w:rsidRPr="008A0A04" w:rsidRDefault="00304F1D" w:rsidP="00541AFF">
      <w:pPr>
        <w:tabs>
          <w:tab w:val="center" w:pos="4536"/>
          <w:tab w:val="right" w:pos="9072"/>
        </w:tabs>
        <w:autoSpaceDE w:val="0"/>
        <w:autoSpaceDN w:val="0"/>
        <w:adjustRightInd w:val="0"/>
        <w:spacing w:after="0" w:line="240" w:lineRule="auto"/>
        <w:rPr>
          <w:rFonts w:ascii="Times New Roman" w:hAnsi="Times New Roman"/>
          <w:sz w:val="24"/>
          <w:szCs w:val="24"/>
        </w:rPr>
      </w:pPr>
      <w:r w:rsidRPr="008A0A04">
        <w:rPr>
          <w:rFonts w:ascii="Times New Roman" w:hAnsi="Times New Roman"/>
          <w:sz w:val="24"/>
          <w:szCs w:val="24"/>
        </w:rPr>
        <w:t>- подготовка и обсуждение рефератов, презентаций;</w:t>
      </w:r>
    </w:p>
    <w:p w:rsidR="00304F1D" w:rsidRDefault="00304F1D" w:rsidP="00541AFF">
      <w:pPr>
        <w:tabs>
          <w:tab w:val="center" w:pos="4536"/>
          <w:tab w:val="right" w:pos="9072"/>
        </w:tabs>
        <w:autoSpaceDE w:val="0"/>
        <w:autoSpaceDN w:val="0"/>
        <w:adjustRightInd w:val="0"/>
        <w:spacing w:after="0" w:line="240" w:lineRule="auto"/>
        <w:rPr>
          <w:rFonts w:ascii="Times New Roman" w:hAnsi="Times New Roman"/>
          <w:sz w:val="24"/>
          <w:szCs w:val="24"/>
        </w:rPr>
      </w:pPr>
      <w:r w:rsidRPr="008A0A04">
        <w:rPr>
          <w:rFonts w:ascii="Times New Roman" w:hAnsi="Times New Roman"/>
          <w:sz w:val="24"/>
          <w:szCs w:val="24"/>
        </w:rPr>
        <w:t>- тестирование по основным темам дисциплины.</w:t>
      </w:r>
    </w:p>
    <w:p w:rsidR="00304F1D" w:rsidRPr="008A0A04" w:rsidRDefault="00304F1D" w:rsidP="00541AFF">
      <w:pPr>
        <w:tabs>
          <w:tab w:val="center" w:pos="4536"/>
          <w:tab w:val="right" w:pos="9072"/>
        </w:tabs>
        <w:autoSpaceDE w:val="0"/>
        <w:autoSpaceDN w:val="0"/>
        <w:adjustRightInd w:val="0"/>
        <w:spacing w:after="0" w:line="240" w:lineRule="auto"/>
        <w:rPr>
          <w:rFonts w:ascii="Times New Roman" w:hAnsi="Times New Roman"/>
          <w:sz w:val="24"/>
          <w:szCs w:val="24"/>
        </w:rPr>
      </w:pPr>
    </w:p>
    <w:p w:rsidR="00304F1D" w:rsidRPr="008A0A04" w:rsidRDefault="00304F1D" w:rsidP="00541AFF">
      <w:pPr>
        <w:tabs>
          <w:tab w:val="center" w:pos="4536"/>
          <w:tab w:val="right" w:pos="9072"/>
        </w:tabs>
        <w:autoSpaceDE w:val="0"/>
        <w:autoSpaceDN w:val="0"/>
        <w:adjustRightInd w:val="0"/>
        <w:spacing w:after="0" w:line="240" w:lineRule="auto"/>
        <w:rPr>
          <w:rFonts w:ascii="Times New Roman" w:hAnsi="Times New Roman"/>
          <w:b/>
          <w:bCs/>
          <w:sz w:val="24"/>
          <w:szCs w:val="24"/>
        </w:rPr>
      </w:pPr>
      <w:r w:rsidRPr="008A0A04">
        <w:rPr>
          <w:rFonts w:ascii="Times New Roman" w:hAnsi="Times New Roman"/>
          <w:b/>
          <w:bCs/>
          <w:sz w:val="24"/>
          <w:szCs w:val="24"/>
        </w:rPr>
        <w:t>12.2. Активные и интерактивные методы и формы обучения</w:t>
      </w:r>
    </w:p>
    <w:p w:rsidR="00304F1D" w:rsidRPr="008A0A04" w:rsidRDefault="00304F1D" w:rsidP="00541AFF">
      <w:pPr>
        <w:tabs>
          <w:tab w:val="center" w:pos="851"/>
          <w:tab w:val="right" w:pos="9072"/>
        </w:tabs>
        <w:autoSpaceDE w:val="0"/>
        <w:autoSpaceDN w:val="0"/>
        <w:adjustRightInd w:val="0"/>
        <w:spacing w:after="0" w:line="240" w:lineRule="auto"/>
        <w:jc w:val="both"/>
        <w:rPr>
          <w:rFonts w:ascii="Times New Roman" w:hAnsi="Times New Roman"/>
          <w:sz w:val="24"/>
          <w:szCs w:val="24"/>
        </w:rPr>
      </w:pPr>
      <w:r w:rsidRPr="008A0A04">
        <w:rPr>
          <w:rFonts w:ascii="Times New Roman" w:hAnsi="Times New Roman"/>
          <w:sz w:val="24"/>
          <w:szCs w:val="24"/>
        </w:rPr>
        <w:lastRenderedPageBreak/>
        <w:tab/>
        <w:t>Из перечня видов: («</w:t>
      </w:r>
      <w:r w:rsidRPr="008A0A04">
        <w:rPr>
          <w:rFonts w:ascii="Times New Roman" w:hAnsi="Times New Roman"/>
          <w:iCs/>
          <w:sz w:val="24"/>
          <w:szCs w:val="24"/>
        </w:rPr>
        <w:t xml:space="preserve">мозговой штурм», </w:t>
      </w:r>
      <w:r w:rsidRPr="008A0A04">
        <w:rPr>
          <w:rFonts w:ascii="Times New Roman" w:hAnsi="Times New Roman"/>
          <w:sz w:val="24"/>
          <w:szCs w:val="24"/>
        </w:rPr>
        <w:t>разработка бизнес-плана</w:t>
      </w:r>
      <w:r w:rsidRPr="008A0A04">
        <w:rPr>
          <w:rFonts w:ascii="Times New Roman" w:hAnsi="Times New Roman"/>
          <w:iCs/>
          <w:sz w:val="24"/>
          <w:szCs w:val="24"/>
        </w:rPr>
        <w:t>,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8A0A04">
        <w:rPr>
          <w:rFonts w:ascii="Times New Roman" w:hAnsi="Times New Roman"/>
          <w:sz w:val="24"/>
          <w:szCs w:val="24"/>
        </w:rPr>
        <w:t>) используются следующие:</w:t>
      </w:r>
    </w:p>
    <w:p w:rsidR="00304F1D" w:rsidRPr="008A0A04" w:rsidRDefault="00304F1D" w:rsidP="00541AFF">
      <w:pPr>
        <w:tabs>
          <w:tab w:val="center" w:pos="851"/>
          <w:tab w:val="right" w:pos="9072"/>
        </w:tabs>
        <w:autoSpaceDE w:val="0"/>
        <w:autoSpaceDN w:val="0"/>
        <w:adjustRightInd w:val="0"/>
        <w:spacing w:after="0" w:line="240" w:lineRule="auto"/>
        <w:jc w:val="both"/>
        <w:rPr>
          <w:rFonts w:ascii="Times New Roman" w:hAnsi="Times New Roman"/>
          <w:sz w:val="24"/>
          <w:szCs w:val="24"/>
        </w:rPr>
      </w:pPr>
      <w:r w:rsidRPr="008A0A04">
        <w:rPr>
          <w:rFonts w:ascii="Times New Roman" w:hAnsi="Times New Roman"/>
          <w:sz w:val="24"/>
          <w:szCs w:val="24"/>
        </w:rPr>
        <w:t>- разработка бизнес-плана,</w:t>
      </w:r>
    </w:p>
    <w:p w:rsidR="00304F1D" w:rsidRPr="008A0A04" w:rsidRDefault="00304F1D" w:rsidP="00541AFF">
      <w:pPr>
        <w:tabs>
          <w:tab w:val="center" w:pos="4536"/>
          <w:tab w:val="right" w:pos="9072"/>
        </w:tabs>
        <w:autoSpaceDE w:val="0"/>
        <w:autoSpaceDN w:val="0"/>
        <w:adjustRightInd w:val="0"/>
        <w:spacing w:after="0" w:line="240" w:lineRule="auto"/>
        <w:jc w:val="both"/>
        <w:rPr>
          <w:rFonts w:ascii="Times New Roman" w:hAnsi="Times New Roman"/>
          <w:iCs/>
          <w:sz w:val="24"/>
          <w:szCs w:val="24"/>
        </w:rPr>
      </w:pPr>
      <w:r w:rsidRPr="008A0A04">
        <w:rPr>
          <w:rFonts w:ascii="Times New Roman" w:hAnsi="Times New Roman"/>
          <w:iCs/>
          <w:sz w:val="24"/>
          <w:szCs w:val="24"/>
        </w:rPr>
        <w:t xml:space="preserve">- анализ проблемных-аналитических заданий, </w:t>
      </w:r>
    </w:p>
    <w:p w:rsidR="00304F1D" w:rsidRPr="008A0A04" w:rsidRDefault="00304F1D" w:rsidP="00541AFF">
      <w:pPr>
        <w:tabs>
          <w:tab w:val="center" w:pos="4536"/>
          <w:tab w:val="right" w:pos="9072"/>
        </w:tabs>
        <w:autoSpaceDE w:val="0"/>
        <w:autoSpaceDN w:val="0"/>
        <w:adjustRightInd w:val="0"/>
        <w:spacing w:after="0" w:line="240" w:lineRule="auto"/>
        <w:jc w:val="both"/>
        <w:rPr>
          <w:rFonts w:ascii="Times New Roman" w:hAnsi="Times New Roman"/>
          <w:iCs/>
          <w:sz w:val="24"/>
          <w:szCs w:val="24"/>
        </w:rPr>
      </w:pPr>
      <w:r w:rsidRPr="008A0A04">
        <w:rPr>
          <w:rFonts w:ascii="Times New Roman" w:hAnsi="Times New Roman"/>
          <w:iCs/>
          <w:sz w:val="24"/>
          <w:szCs w:val="24"/>
        </w:rPr>
        <w:t>- решение ситуационных задач;</w:t>
      </w:r>
    </w:p>
    <w:p w:rsidR="00304F1D" w:rsidRPr="008A0A04" w:rsidRDefault="00304F1D" w:rsidP="00541AFF">
      <w:pPr>
        <w:tabs>
          <w:tab w:val="center" w:pos="4536"/>
          <w:tab w:val="right" w:pos="9072"/>
        </w:tabs>
        <w:autoSpaceDE w:val="0"/>
        <w:autoSpaceDN w:val="0"/>
        <w:adjustRightInd w:val="0"/>
        <w:spacing w:after="0" w:line="240" w:lineRule="auto"/>
        <w:rPr>
          <w:rFonts w:ascii="Times New Roman" w:hAnsi="Times New Roman"/>
          <w:sz w:val="24"/>
          <w:szCs w:val="24"/>
        </w:rPr>
      </w:pPr>
      <w:r w:rsidRPr="008A0A04">
        <w:rPr>
          <w:rFonts w:ascii="Times New Roman" w:hAnsi="Times New Roman"/>
          <w:iCs/>
          <w:sz w:val="24"/>
          <w:szCs w:val="24"/>
        </w:rPr>
        <w:t>- ролевая игра;</w:t>
      </w:r>
    </w:p>
    <w:p w:rsidR="00304F1D" w:rsidRPr="008A0A04" w:rsidRDefault="00304F1D" w:rsidP="00541AFF">
      <w:pPr>
        <w:tabs>
          <w:tab w:val="center" w:pos="4536"/>
          <w:tab w:val="right" w:pos="9072"/>
        </w:tabs>
        <w:autoSpaceDE w:val="0"/>
        <w:autoSpaceDN w:val="0"/>
        <w:adjustRightInd w:val="0"/>
        <w:spacing w:after="0" w:line="240" w:lineRule="auto"/>
        <w:rPr>
          <w:rFonts w:ascii="Times New Roman" w:hAnsi="Times New Roman"/>
          <w:iCs/>
          <w:sz w:val="24"/>
          <w:szCs w:val="24"/>
        </w:rPr>
      </w:pPr>
      <w:r w:rsidRPr="008A0A04">
        <w:rPr>
          <w:rFonts w:ascii="Times New Roman" w:hAnsi="Times New Roman"/>
          <w:iCs/>
          <w:sz w:val="24"/>
          <w:szCs w:val="24"/>
        </w:rPr>
        <w:t>- творческие задания;</w:t>
      </w:r>
    </w:p>
    <w:p w:rsidR="00304F1D" w:rsidRPr="008A0A04" w:rsidRDefault="00304F1D" w:rsidP="00541AFF">
      <w:pPr>
        <w:tabs>
          <w:tab w:val="center" w:pos="4536"/>
          <w:tab w:val="right" w:pos="9072"/>
        </w:tabs>
        <w:autoSpaceDE w:val="0"/>
        <w:autoSpaceDN w:val="0"/>
        <w:adjustRightInd w:val="0"/>
        <w:spacing w:after="0" w:line="240" w:lineRule="auto"/>
        <w:rPr>
          <w:rFonts w:ascii="Times New Roman" w:hAnsi="Times New Roman"/>
          <w:iCs/>
          <w:sz w:val="24"/>
          <w:szCs w:val="24"/>
        </w:rPr>
      </w:pPr>
      <w:r w:rsidRPr="008A0A04">
        <w:rPr>
          <w:rFonts w:ascii="Times New Roman" w:hAnsi="Times New Roman"/>
          <w:iCs/>
          <w:sz w:val="24"/>
          <w:szCs w:val="24"/>
        </w:rPr>
        <w:t>- сообщения с анализом;</w:t>
      </w:r>
    </w:p>
    <w:p w:rsidR="00304F1D" w:rsidRDefault="00304F1D" w:rsidP="00EA2119">
      <w:pPr>
        <w:tabs>
          <w:tab w:val="center" w:pos="4536"/>
          <w:tab w:val="right" w:pos="9072"/>
        </w:tabs>
        <w:autoSpaceDE w:val="0"/>
        <w:autoSpaceDN w:val="0"/>
        <w:adjustRightInd w:val="0"/>
        <w:spacing w:after="0" w:line="240" w:lineRule="auto"/>
        <w:jc w:val="both"/>
        <w:rPr>
          <w:rFonts w:ascii="Times New Roman" w:hAnsi="Times New Roman"/>
          <w:iCs/>
          <w:sz w:val="24"/>
          <w:szCs w:val="24"/>
        </w:rPr>
      </w:pPr>
      <w:r w:rsidRPr="008A0A04">
        <w:rPr>
          <w:rFonts w:ascii="Times New Roman" w:hAnsi="Times New Roman"/>
          <w:iCs/>
          <w:sz w:val="24"/>
          <w:szCs w:val="24"/>
        </w:rPr>
        <w:t>- дискуссия.</w:t>
      </w:r>
    </w:p>
    <w:p w:rsidR="00304F1D" w:rsidRDefault="00304F1D" w:rsidP="00EA2119">
      <w:pPr>
        <w:tabs>
          <w:tab w:val="center" w:pos="4536"/>
          <w:tab w:val="right" w:pos="9072"/>
        </w:tabs>
        <w:autoSpaceDE w:val="0"/>
        <w:autoSpaceDN w:val="0"/>
        <w:adjustRightInd w:val="0"/>
        <w:spacing w:after="0" w:line="240" w:lineRule="auto"/>
        <w:jc w:val="both"/>
        <w:rPr>
          <w:rFonts w:ascii="Times New Roman" w:hAnsi="Times New Roman"/>
          <w:iCs/>
          <w:sz w:val="24"/>
          <w:szCs w:val="24"/>
        </w:rPr>
      </w:pPr>
    </w:p>
    <w:p w:rsidR="00304F1D" w:rsidRDefault="00304F1D" w:rsidP="006122EC">
      <w:pPr>
        <w:autoSpaceDE w:val="0"/>
        <w:autoSpaceDN w:val="0"/>
        <w:adjustRightInd w:val="0"/>
        <w:spacing w:after="0" w:line="240" w:lineRule="auto"/>
        <w:jc w:val="right"/>
        <w:rPr>
          <w:rFonts w:ascii="Times New Roman" w:hAnsi="Times New Roman"/>
          <w:sz w:val="24"/>
          <w:szCs w:val="24"/>
        </w:rPr>
      </w:pPr>
    </w:p>
    <w:p w:rsidR="00304F1D" w:rsidRDefault="00304F1D" w:rsidP="006122EC">
      <w:pPr>
        <w:autoSpaceDE w:val="0"/>
        <w:autoSpaceDN w:val="0"/>
        <w:adjustRightInd w:val="0"/>
        <w:spacing w:after="0" w:line="240" w:lineRule="auto"/>
        <w:jc w:val="right"/>
        <w:rPr>
          <w:rFonts w:ascii="Times New Roman" w:hAnsi="Times New Roman"/>
          <w:sz w:val="24"/>
          <w:szCs w:val="24"/>
        </w:rPr>
      </w:pPr>
    </w:p>
    <w:p w:rsidR="00304F1D" w:rsidRDefault="00304F1D" w:rsidP="006122EC">
      <w:pPr>
        <w:autoSpaceDE w:val="0"/>
        <w:autoSpaceDN w:val="0"/>
        <w:adjustRightInd w:val="0"/>
        <w:spacing w:after="0" w:line="240" w:lineRule="auto"/>
        <w:jc w:val="right"/>
        <w:rPr>
          <w:rFonts w:ascii="Times New Roman" w:hAnsi="Times New Roman"/>
          <w:sz w:val="24"/>
          <w:szCs w:val="24"/>
        </w:rPr>
      </w:pPr>
    </w:p>
    <w:p w:rsidR="00304F1D" w:rsidRDefault="00304F1D" w:rsidP="006122EC">
      <w:pPr>
        <w:autoSpaceDE w:val="0"/>
        <w:autoSpaceDN w:val="0"/>
        <w:adjustRightInd w:val="0"/>
        <w:spacing w:after="0" w:line="240" w:lineRule="auto"/>
        <w:jc w:val="right"/>
        <w:rPr>
          <w:rFonts w:ascii="Times New Roman" w:hAnsi="Times New Roman"/>
          <w:sz w:val="24"/>
          <w:szCs w:val="24"/>
        </w:rPr>
      </w:pPr>
    </w:p>
    <w:p w:rsidR="00304F1D" w:rsidRDefault="00304F1D" w:rsidP="006122EC">
      <w:pPr>
        <w:autoSpaceDE w:val="0"/>
        <w:autoSpaceDN w:val="0"/>
        <w:adjustRightInd w:val="0"/>
        <w:spacing w:after="0" w:line="240" w:lineRule="auto"/>
        <w:jc w:val="right"/>
        <w:rPr>
          <w:rFonts w:ascii="Times New Roman" w:hAnsi="Times New Roman"/>
          <w:sz w:val="24"/>
          <w:szCs w:val="24"/>
        </w:rPr>
      </w:pPr>
    </w:p>
    <w:p w:rsidR="00304F1D" w:rsidRDefault="00304F1D" w:rsidP="006122EC">
      <w:pPr>
        <w:autoSpaceDE w:val="0"/>
        <w:autoSpaceDN w:val="0"/>
        <w:adjustRightInd w:val="0"/>
        <w:spacing w:after="0" w:line="240" w:lineRule="auto"/>
        <w:jc w:val="right"/>
        <w:rPr>
          <w:rFonts w:ascii="Times New Roman" w:hAnsi="Times New Roman"/>
          <w:sz w:val="24"/>
          <w:szCs w:val="24"/>
        </w:rPr>
      </w:pPr>
    </w:p>
    <w:p w:rsidR="00304F1D" w:rsidRDefault="00304F1D" w:rsidP="006122EC">
      <w:pPr>
        <w:autoSpaceDE w:val="0"/>
        <w:autoSpaceDN w:val="0"/>
        <w:adjustRightInd w:val="0"/>
        <w:spacing w:after="0" w:line="240" w:lineRule="auto"/>
        <w:jc w:val="right"/>
        <w:rPr>
          <w:rFonts w:ascii="Times New Roman" w:hAnsi="Times New Roman"/>
          <w:sz w:val="24"/>
          <w:szCs w:val="24"/>
        </w:rPr>
      </w:pPr>
    </w:p>
    <w:p w:rsidR="00304F1D" w:rsidRPr="006122EC" w:rsidRDefault="00304F1D" w:rsidP="006122EC">
      <w:pPr>
        <w:autoSpaceDE w:val="0"/>
        <w:autoSpaceDN w:val="0"/>
        <w:adjustRightInd w:val="0"/>
        <w:spacing w:after="0" w:line="240" w:lineRule="auto"/>
        <w:jc w:val="right"/>
        <w:rPr>
          <w:rFonts w:ascii="Times New Roman" w:hAnsi="Times New Roman"/>
          <w:sz w:val="24"/>
          <w:szCs w:val="24"/>
        </w:rPr>
      </w:pPr>
      <w:r w:rsidRPr="006122EC">
        <w:rPr>
          <w:rFonts w:ascii="Times New Roman" w:hAnsi="Times New Roman"/>
          <w:sz w:val="24"/>
          <w:szCs w:val="24"/>
        </w:rPr>
        <w:t xml:space="preserve">Приложение </w:t>
      </w:r>
    </w:p>
    <w:p w:rsidR="00304F1D" w:rsidRPr="006122EC" w:rsidRDefault="00304F1D" w:rsidP="006122EC">
      <w:pPr>
        <w:autoSpaceDE w:val="0"/>
        <w:autoSpaceDN w:val="0"/>
        <w:adjustRightInd w:val="0"/>
        <w:spacing w:after="0" w:line="240" w:lineRule="auto"/>
        <w:jc w:val="right"/>
        <w:rPr>
          <w:rFonts w:ascii="Times New Roman" w:hAnsi="Times New Roman"/>
          <w:sz w:val="24"/>
          <w:szCs w:val="24"/>
        </w:rPr>
      </w:pPr>
    </w:p>
    <w:p w:rsidR="00304F1D" w:rsidRPr="006122EC" w:rsidRDefault="00304F1D" w:rsidP="006122EC">
      <w:pPr>
        <w:autoSpaceDE w:val="0"/>
        <w:autoSpaceDN w:val="0"/>
        <w:adjustRightInd w:val="0"/>
        <w:spacing w:after="0" w:line="240" w:lineRule="auto"/>
        <w:jc w:val="center"/>
        <w:rPr>
          <w:rFonts w:ascii="Times New Roman" w:hAnsi="Times New Roman"/>
          <w:sz w:val="24"/>
          <w:szCs w:val="24"/>
        </w:rPr>
      </w:pPr>
    </w:p>
    <w:p w:rsidR="00304F1D" w:rsidRPr="006122EC" w:rsidRDefault="00304F1D" w:rsidP="006122EC">
      <w:pPr>
        <w:autoSpaceDE w:val="0"/>
        <w:autoSpaceDN w:val="0"/>
        <w:adjustRightInd w:val="0"/>
        <w:spacing w:after="0" w:line="240" w:lineRule="auto"/>
        <w:rPr>
          <w:rFonts w:ascii="Times New Roman" w:hAnsi="Times New Roman"/>
          <w:sz w:val="24"/>
          <w:szCs w:val="24"/>
        </w:rPr>
      </w:pPr>
    </w:p>
    <w:p w:rsidR="00304F1D" w:rsidRPr="006122EC" w:rsidRDefault="00304F1D" w:rsidP="006122EC">
      <w:pPr>
        <w:autoSpaceDE w:val="0"/>
        <w:autoSpaceDN w:val="0"/>
        <w:adjustRightInd w:val="0"/>
        <w:spacing w:after="0" w:line="240" w:lineRule="auto"/>
        <w:jc w:val="right"/>
        <w:rPr>
          <w:rFonts w:ascii="Times New Roman" w:hAnsi="Times New Roman"/>
          <w:sz w:val="24"/>
          <w:szCs w:val="24"/>
        </w:rPr>
      </w:pPr>
    </w:p>
    <w:p w:rsidR="00304F1D" w:rsidRPr="006122EC" w:rsidRDefault="00304F1D" w:rsidP="006122EC">
      <w:pPr>
        <w:autoSpaceDE w:val="0"/>
        <w:autoSpaceDN w:val="0"/>
        <w:adjustRightInd w:val="0"/>
        <w:spacing w:after="0" w:line="240" w:lineRule="auto"/>
        <w:jc w:val="center"/>
        <w:rPr>
          <w:rFonts w:ascii="Times New Roman" w:hAnsi="Times New Roman"/>
          <w:sz w:val="24"/>
          <w:szCs w:val="24"/>
        </w:rPr>
      </w:pPr>
    </w:p>
    <w:p w:rsidR="00304F1D" w:rsidRPr="006122EC" w:rsidRDefault="00304F1D" w:rsidP="006122EC">
      <w:pPr>
        <w:autoSpaceDE w:val="0"/>
        <w:autoSpaceDN w:val="0"/>
        <w:adjustRightInd w:val="0"/>
        <w:spacing w:after="0" w:line="240" w:lineRule="auto"/>
        <w:jc w:val="center"/>
        <w:rPr>
          <w:rFonts w:ascii="Times New Roman" w:hAnsi="Times New Roman"/>
          <w:b/>
          <w:bCs/>
          <w:sz w:val="24"/>
          <w:szCs w:val="24"/>
          <w:highlight w:val="yellow"/>
        </w:rPr>
      </w:pPr>
    </w:p>
    <w:p w:rsidR="00304F1D" w:rsidRPr="006122EC" w:rsidRDefault="00304F1D" w:rsidP="006122EC">
      <w:pPr>
        <w:autoSpaceDE w:val="0"/>
        <w:autoSpaceDN w:val="0"/>
        <w:adjustRightInd w:val="0"/>
        <w:spacing w:after="0" w:line="240" w:lineRule="auto"/>
        <w:jc w:val="center"/>
        <w:rPr>
          <w:rFonts w:ascii="Times New Roman" w:hAnsi="Times New Roman"/>
          <w:b/>
          <w:bCs/>
          <w:sz w:val="24"/>
          <w:szCs w:val="24"/>
          <w:highlight w:val="yellow"/>
        </w:rPr>
      </w:pPr>
    </w:p>
    <w:p w:rsidR="00304F1D" w:rsidRPr="006122EC" w:rsidRDefault="00304F1D" w:rsidP="006122EC">
      <w:pPr>
        <w:autoSpaceDE w:val="0"/>
        <w:autoSpaceDN w:val="0"/>
        <w:adjustRightInd w:val="0"/>
        <w:spacing w:after="0" w:line="240" w:lineRule="auto"/>
        <w:jc w:val="center"/>
        <w:rPr>
          <w:rFonts w:ascii="Times New Roman" w:hAnsi="Times New Roman"/>
          <w:b/>
          <w:bCs/>
          <w:sz w:val="24"/>
          <w:szCs w:val="24"/>
          <w:highlight w:val="yellow"/>
        </w:rPr>
      </w:pPr>
    </w:p>
    <w:p w:rsidR="00304F1D" w:rsidRPr="006122EC" w:rsidRDefault="00304F1D" w:rsidP="006122EC">
      <w:pPr>
        <w:autoSpaceDE w:val="0"/>
        <w:autoSpaceDN w:val="0"/>
        <w:adjustRightInd w:val="0"/>
        <w:spacing w:after="0" w:line="240" w:lineRule="auto"/>
        <w:jc w:val="center"/>
        <w:rPr>
          <w:rFonts w:ascii="Times New Roman" w:hAnsi="Times New Roman"/>
          <w:b/>
          <w:bCs/>
          <w:sz w:val="24"/>
          <w:szCs w:val="24"/>
          <w:highlight w:val="yellow"/>
        </w:rPr>
      </w:pPr>
    </w:p>
    <w:p w:rsidR="00304F1D" w:rsidRPr="006122EC" w:rsidRDefault="00304F1D" w:rsidP="006122EC">
      <w:pPr>
        <w:autoSpaceDE w:val="0"/>
        <w:autoSpaceDN w:val="0"/>
        <w:adjustRightInd w:val="0"/>
        <w:spacing w:after="0" w:line="240" w:lineRule="auto"/>
        <w:jc w:val="center"/>
        <w:rPr>
          <w:rFonts w:ascii="Times New Roman" w:hAnsi="Times New Roman"/>
          <w:b/>
          <w:bCs/>
          <w:sz w:val="24"/>
          <w:szCs w:val="24"/>
        </w:rPr>
      </w:pPr>
    </w:p>
    <w:p w:rsidR="00304F1D" w:rsidRPr="006122EC" w:rsidRDefault="00304F1D" w:rsidP="006122EC">
      <w:pPr>
        <w:autoSpaceDE w:val="0"/>
        <w:autoSpaceDN w:val="0"/>
        <w:adjustRightInd w:val="0"/>
        <w:spacing w:after="0" w:line="240" w:lineRule="auto"/>
        <w:jc w:val="center"/>
        <w:rPr>
          <w:rFonts w:ascii="Times New Roman" w:hAnsi="Times New Roman"/>
          <w:b/>
          <w:bCs/>
          <w:sz w:val="24"/>
          <w:szCs w:val="24"/>
        </w:rPr>
      </w:pPr>
    </w:p>
    <w:p w:rsidR="00304F1D" w:rsidRPr="006122EC" w:rsidRDefault="00304F1D" w:rsidP="006122EC">
      <w:pPr>
        <w:autoSpaceDE w:val="0"/>
        <w:autoSpaceDN w:val="0"/>
        <w:adjustRightInd w:val="0"/>
        <w:spacing w:after="0" w:line="240" w:lineRule="auto"/>
        <w:jc w:val="center"/>
        <w:rPr>
          <w:rFonts w:ascii="Times New Roman" w:hAnsi="Times New Roman"/>
          <w:b/>
          <w:bCs/>
          <w:sz w:val="24"/>
          <w:szCs w:val="24"/>
        </w:rPr>
      </w:pPr>
      <w:r w:rsidRPr="006122EC">
        <w:rPr>
          <w:rFonts w:ascii="Times New Roman" w:hAnsi="Times New Roman"/>
          <w:b/>
          <w:bCs/>
          <w:sz w:val="24"/>
          <w:szCs w:val="24"/>
        </w:rPr>
        <w:t xml:space="preserve">ФОНД ОЦЕНОЧНЫХ СРЕДСТВ </w:t>
      </w:r>
    </w:p>
    <w:p w:rsidR="00304F1D" w:rsidRPr="006122EC" w:rsidRDefault="00304F1D" w:rsidP="006122EC">
      <w:pPr>
        <w:autoSpaceDE w:val="0"/>
        <w:autoSpaceDN w:val="0"/>
        <w:adjustRightInd w:val="0"/>
        <w:spacing w:after="0" w:line="240" w:lineRule="auto"/>
        <w:jc w:val="center"/>
        <w:rPr>
          <w:rFonts w:ascii="Times New Roman" w:hAnsi="Times New Roman"/>
          <w:b/>
          <w:bCs/>
          <w:sz w:val="24"/>
          <w:szCs w:val="24"/>
        </w:rPr>
      </w:pPr>
      <w:r w:rsidRPr="006122EC">
        <w:rPr>
          <w:rFonts w:ascii="Times New Roman" w:hAnsi="Times New Roman"/>
          <w:b/>
          <w:bCs/>
          <w:sz w:val="24"/>
          <w:szCs w:val="24"/>
        </w:rPr>
        <w:t>ДЛЯ ПРОВЕДЕНИЯ ПРОМЕЖУТОЧНОЙ АТТЕСТАЦИИ</w:t>
      </w:r>
    </w:p>
    <w:p w:rsidR="00304F1D" w:rsidRPr="006122EC" w:rsidRDefault="00304F1D" w:rsidP="006122EC">
      <w:pPr>
        <w:autoSpaceDE w:val="0"/>
        <w:autoSpaceDN w:val="0"/>
        <w:adjustRightInd w:val="0"/>
        <w:spacing w:after="0" w:line="240" w:lineRule="auto"/>
        <w:jc w:val="center"/>
        <w:rPr>
          <w:rFonts w:ascii="Times New Roman" w:hAnsi="Times New Roman"/>
          <w:b/>
          <w:bCs/>
          <w:sz w:val="24"/>
          <w:szCs w:val="24"/>
        </w:rPr>
      </w:pPr>
      <w:r w:rsidRPr="006122EC">
        <w:rPr>
          <w:rFonts w:ascii="Times New Roman" w:hAnsi="Times New Roman"/>
          <w:b/>
          <w:bCs/>
          <w:sz w:val="24"/>
          <w:szCs w:val="24"/>
        </w:rPr>
        <w:t>ПО ДИСЦИПЛИНЕ</w:t>
      </w:r>
    </w:p>
    <w:p w:rsidR="00304F1D" w:rsidRPr="006122EC" w:rsidRDefault="00304F1D" w:rsidP="006122EC">
      <w:pPr>
        <w:autoSpaceDE w:val="0"/>
        <w:autoSpaceDN w:val="0"/>
        <w:adjustRightInd w:val="0"/>
        <w:spacing w:after="0" w:line="240" w:lineRule="auto"/>
        <w:jc w:val="center"/>
        <w:rPr>
          <w:rFonts w:ascii="Times New Roman" w:hAnsi="Times New Roman"/>
          <w:b/>
          <w:bCs/>
          <w:sz w:val="24"/>
          <w:szCs w:val="24"/>
        </w:rPr>
      </w:pPr>
    </w:p>
    <w:p w:rsidR="00304F1D" w:rsidRPr="006122EC" w:rsidRDefault="00304F1D" w:rsidP="006122EC">
      <w:pPr>
        <w:autoSpaceDE w:val="0"/>
        <w:autoSpaceDN w:val="0"/>
        <w:adjustRightInd w:val="0"/>
        <w:spacing w:after="0" w:line="240" w:lineRule="auto"/>
        <w:jc w:val="center"/>
        <w:rPr>
          <w:rFonts w:ascii="Times New Roman" w:hAnsi="Times New Roman"/>
          <w:b/>
          <w:bCs/>
          <w:sz w:val="24"/>
          <w:szCs w:val="24"/>
        </w:rPr>
      </w:pPr>
    </w:p>
    <w:p w:rsidR="00304F1D" w:rsidRPr="006122EC" w:rsidRDefault="00304F1D" w:rsidP="006122EC">
      <w:pPr>
        <w:tabs>
          <w:tab w:val="left" w:leader="underscore" w:pos="9856"/>
        </w:tabs>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«Бизнес-планирование в сфере социально-культурной деятельности</w:t>
      </w:r>
      <w:r w:rsidRPr="006122EC">
        <w:rPr>
          <w:rFonts w:ascii="Times New Roman" w:hAnsi="Times New Roman"/>
          <w:b/>
          <w:bCs/>
          <w:sz w:val="24"/>
          <w:szCs w:val="24"/>
        </w:rPr>
        <w:t>»</w:t>
      </w:r>
    </w:p>
    <w:p w:rsidR="00304F1D" w:rsidRPr="006122EC" w:rsidRDefault="00304F1D" w:rsidP="006122EC">
      <w:pPr>
        <w:autoSpaceDE w:val="0"/>
        <w:autoSpaceDN w:val="0"/>
        <w:adjustRightInd w:val="0"/>
        <w:spacing w:after="0" w:line="240" w:lineRule="auto"/>
        <w:jc w:val="center"/>
        <w:rPr>
          <w:rFonts w:ascii="Times New Roman" w:hAnsi="Times New Roman"/>
          <w:sz w:val="24"/>
          <w:szCs w:val="24"/>
        </w:rPr>
      </w:pPr>
    </w:p>
    <w:p w:rsidR="00304F1D" w:rsidRPr="006122EC" w:rsidRDefault="00304F1D" w:rsidP="006122EC">
      <w:pPr>
        <w:autoSpaceDE w:val="0"/>
        <w:autoSpaceDN w:val="0"/>
        <w:adjustRightInd w:val="0"/>
        <w:spacing w:after="0" w:line="240" w:lineRule="auto"/>
        <w:jc w:val="center"/>
        <w:rPr>
          <w:rFonts w:ascii="Times New Roman" w:hAnsi="Times New Roman"/>
          <w:sz w:val="24"/>
          <w:szCs w:val="24"/>
        </w:rPr>
      </w:pPr>
    </w:p>
    <w:p w:rsidR="00304F1D" w:rsidRPr="006122EC"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Pr="006122EC"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Pr="006122EC"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Pr="006122EC"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Pr="006122EC"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Pr="006122EC"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Pr="006122EC"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Pr="006122EC"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Pr="006122EC"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Pr="006122EC"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Pr="006122EC"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Pr="006122EC"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Pr="006122EC"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Pr="006122EC"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Pr="006122EC"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Pr="006122EC"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Pr="006122EC"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Pr="006122EC"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Pr="006122EC" w:rsidRDefault="00304F1D" w:rsidP="00427520">
      <w:pPr>
        <w:numPr>
          <w:ilvl w:val="0"/>
          <w:numId w:val="31"/>
        </w:numPr>
        <w:spacing w:after="0" w:line="240" w:lineRule="auto"/>
        <w:jc w:val="both"/>
        <w:rPr>
          <w:rFonts w:ascii="Times New Roman" w:hAnsi="Times New Roman"/>
          <w:b/>
          <w:sz w:val="24"/>
          <w:szCs w:val="24"/>
        </w:rPr>
      </w:pPr>
      <w:r w:rsidRPr="006122EC">
        <w:rPr>
          <w:rFonts w:ascii="Times New Roman" w:hAnsi="Times New Roman"/>
          <w:b/>
          <w:sz w:val="24"/>
          <w:szCs w:val="24"/>
        </w:rPr>
        <w:t>Паспорт компетенций</w:t>
      </w:r>
    </w:p>
    <w:p w:rsidR="00304F1D" w:rsidRPr="006122EC" w:rsidRDefault="00304F1D" w:rsidP="006122EC">
      <w:pPr>
        <w:spacing w:after="0" w:line="240" w:lineRule="auto"/>
        <w:ind w:left="720"/>
        <w:jc w:val="both"/>
        <w:rPr>
          <w:rFonts w:ascii="Times New Roman" w:hAnsi="Times New Roman"/>
          <w:b/>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04F1D" w:rsidRPr="006153C7" w:rsidTr="006122EC">
        <w:trPr>
          <w:trHeight w:val="726"/>
        </w:trPr>
        <w:tc>
          <w:tcPr>
            <w:tcW w:w="2093" w:type="dxa"/>
          </w:tcPr>
          <w:p w:rsidR="00304F1D" w:rsidRPr="006122EC" w:rsidRDefault="00304F1D" w:rsidP="006122EC">
            <w:pPr>
              <w:widowControl w:val="0"/>
              <w:spacing w:after="0" w:line="240" w:lineRule="auto"/>
              <w:contextualSpacing/>
              <w:jc w:val="both"/>
              <w:rPr>
                <w:rFonts w:ascii="Times New Roman" w:hAnsi="Times New Roman"/>
                <w:sz w:val="24"/>
                <w:szCs w:val="24"/>
              </w:rPr>
            </w:pPr>
            <w:r w:rsidRPr="006122EC">
              <w:rPr>
                <w:rFonts w:ascii="Times New Roman" w:hAnsi="Times New Roman"/>
                <w:sz w:val="24"/>
                <w:szCs w:val="24"/>
              </w:rPr>
              <w:t>Код оцениваемой компетенции (или её части)</w:t>
            </w:r>
          </w:p>
        </w:tc>
        <w:tc>
          <w:tcPr>
            <w:tcW w:w="1843" w:type="dxa"/>
          </w:tcPr>
          <w:p w:rsidR="00304F1D" w:rsidRPr="006122EC" w:rsidRDefault="00304F1D" w:rsidP="006122EC">
            <w:pPr>
              <w:widowControl w:val="0"/>
              <w:spacing w:after="0" w:line="240" w:lineRule="auto"/>
              <w:contextualSpacing/>
              <w:jc w:val="both"/>
              <w:rPr>
                <w:rFonts w:ascii="Times New Roman" w:hAnsi="Times New Roman"/>
                <w:sz w:val="24"/>
                <w:szCs w:val="24"/>
              </w:rPr>
            </w:pPr>
            <w:r w:rsidRPr="006122EC">
              <w:rPr>
                <w:rFonts w:ascii="Times New Roman" w:hAnsi="Times New Roman"/>
                <w:sz w:val="24"/>
                <w:szCs w:val="24"/>
              </w:rPr>
              <w:t xml:space="preserve">Вид контроля </w:t>
            </w:r>
          </w:p>
        </w:tc>
        <w:tc>
          <w:tcPr>
            <w:tcW w:w="5953" w:type="dxa"/>
          </w:tcPr>
          <w:p w:rsidR="00304F1D" w:rsidRPr="006122EC" w:rsidRDefault="00304F1D" w:rsidP="006122EC">
            <w:pPr>
              <w:widowControl w:val="0"/>
              <w:spacing w:after="0" w:line="240" w:lineRule="auto"/>
              <w:contextualSpacing/>
              <w:jc w:val="both"/>
              <w:rPr>
                <w:rFonts w:ascii="Times New Roman" w:hAnsi="Times New Roman"/>
                <w:sz w:val="24"/>
                <w:szCs w:val="24"/>
              </w:rPr>
            </w:pPr>
            <w:r w:rsidRPr="006122EC">
              <w:rPr>
                <w:rFonts w:ascii="Times New Roman" w:hAnsi="Times New Roman"/>
                <w:sz w:val="24"/>
                <w:szCs w:val="24"/>
              </w:rPr>
              <w:t>Компонент фонда оценочных средств</w:t>
            </w:r>
          </w:p>
        </w:tc>
      </w:tr>
      <w:tr w:rsidR="00304F1D" w:rsidRPr="006153C7" w:rsidTr="006122EC">
        <w:trPr>
          <w:trHeight w:val="242"/>
        </w:trPr>
        <w:tc>
          <w:tcPr>
            <w:tcW w:w="2093" w:type="dxa"/>
            <w:vMerge w:val="restart"/>
          </w:tcPr>
          <w:p w:rsidR="00304F1D" w:rsidRPr="009860F8" w:rsidRDefault="00304F1D" w:rsidP="006122EC">
            <w:pPr>
              <w:spacing w:after="0" w:line="240" w:lineRule="auto"/>
              <w:rPr>
                <w:rFonts w:ascii="Times New Roman" w:hAnsi="Times New Roman"/>
                <w:sz w:val="24"/>
                <w:szCs w:val="24"/>
              </w:rPr>
            </w:pPr>
            <w:r>
              <w:rPr>
                <w:rFonts w:ascii="Times New Roman" w:hAnsi="Times New Roman"/>
                <w:sz w:val="24"/>
                <w:szCs w:val="24"/>
              </w:rPr>
              <w:t>ПК-4</w:t>
            </w:r>
          </w:p>
          <w:p w:rsidR="00304F1D" w:rsidRPr="009860F8" w:rsidRDefault="00304F1D" w:rsidP="006122EC">
            <w:pPr>
              <w:widowControl w:val="0"/>
              <w:spacing w:after="0" w:line="240" w:lineRule="auto"/>
              <w:contextualSpacing/>
              <w:jc w:val="both"/>
              <w:rPr>
                <w:rFonts w:ascii="Times New Roman" w:hAnsi="Times New Roman"/>
                <w:sz w:val="24"/>
                <w:szCs w:val="24"/>
              </w:rPr>
            </w:pPr>
          </w:p>
        </w:tc>
        <w:tc>
          <w:tcPr>
            <w:tcW w:w="1843" w:type="dxa"/>
          </w:tcPr>
          <w:p w:rsidR="00304F1D" w:rsidRPr="009860F8" w:rsidRDefault="00304F1D" w:rsidP="006122EC">
            <w:pPr>
              <w:widowControl w:val="0"/>
              <w:spacing w:after="0" w:line="240" w:lineRule="auto"/>
              <w:contextualSpacing/>
              <w:jc w:val="both"/>
              <w:rPr>
                <w:rFonts w:ascii="Times New Roman" w:hAnsi="Times New Roman"/>
                <w:sz w:val="24"/>
                <w:szCs w:val="24"/>
              </w:rPr>
            </w:pPr>
            <w:r w:rsidRPr="009860F8">
              <w:rPr>
                <w:rFonts w:ascii="Times New Roman" w:hAnsi="Times New Roman"/>
                <w:sz w:val="24"/>
                <w:szCs w:val="24"/>
              </w:rPr>
              <w:t>письменный</w:t>
            </w:r>
          </w:p>
        </w:tc>
        <w:tc>
          <w:tcPr>
            <w:tcW w:w="5953" w:type="dxa"/>
          </w:tcPr>
          <w:p w:rsidR="00304F1D" w:rsidRPr="009860F8" w:rsidRDefault="00304F1D" w:rsidP="00C2384E">
            <w:pPr>
              <w:tabs>
                <w:tab w:val="left" w:pos="5700"/>
              </w:tabs>
              <w:spacing w:after="0" w:line="240" w:lineRule="auto"/>
              <w:rPr>
                <w:rFonts w:ascii="Times New Roman" w:hAnsi="Times New Roman"/>
                <w:sz w:val="24"/>
                <w:szCs w:val="24"/>
              </w:rPr>
            </w:pPr>
            <w:r w:rsidRPr="009860F8">
              <w:rPr>
                <w:rFonts w:ascii="Times New Roman" w:hAnsi="Times New Roman"/>
                <w:sz w:val="24"/>
                <w:szCs w:val="24"/>
              </w:rPr>
              <w:t>Решение ситуационн</w:t>
            </w:r>
            <w:r>
              <w:rPr>
                <w:rFonts w:ascii="Times New Roman" w:hAnsi="Times New Roman"/>
                <w:sz w:val="24"/>
                <w:szCs w:val="24"/>
              </w:rPr>
              <w:t>ых задач, комплексно проблемно-аналитических заданий</w:t>
            </w:r>
          </w:p>
        </w:tc>
      </w:tr>
      <w:tr w:rsidR="00304F1D" w:rsidRPr="006153C7" w:rsidTr="00874A77">
        <w:trPr>
          <w:trHeight w:val="242"/>
        </w:trPr>
        <w:tc>
          <w:tcPr>
            <w:tcW w:w="2093" w:type="dxa"/>
            <w:vMerge/>
          </w:tcPr>
          <w:p w:rsidR="00304F1D" w:rsidRDefault="00304F1D" w:rsidP="006122EC">
            <w:pPr>
              <w:widowControl w:val="0"/>
              <w:spacing w:after="0" w:line="240" w:lineRule="auto"/>
              <w:contextualSpacing/>
              <w:jc w:val="both"/>
              <w:rPr>
                <w:rFonts w:ascii="Times New Roman" w:hAnsi="Times New Roman"/>
                <w:sz w:val="24"/>
                <w:szCs w:val="24"/>
              </w:rPr>
            </w:pPr>
          </w:p>
        </w:tc>
        <w:tc>
          <w:tcPr>
            <w:tcW w:w="1843" w:type="dxa"/>
          </w:tcPr>
          <w:p w:rsidR="00304F1D" w:rsidRPr="009860F8" w:rsidRDefault="00304F1D" w:rsidP="006122EC">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 xml:space="preserve">письменный </w:t>
            </w:r>
          </w:p>
        </w:tc>
        <w:tc>
          <w:tcPr>
            <w:tcW w:w="5953" w:type="dxa"/>
          </w:tcPr>
          <w:p w:rsidR="00304F1D" w:rsidRPr="009860F8" w:rsidRDefault="00304F1D" w:rsidP="009860F8">
            <w:pPr>
              <w:tabs>
                <w:tab w:val="left" w:pos="5700"/>
              </w:tabs>
              <w:spacing w:after="0" w:line="240" w:lineRule="auto"/>
              <w:rPr>
                <w:rFonts w:ascii="Times New Roman" w:hAnsi="Times New Roman"/>
                <w:sz w:val="24"/>
                <w:szCs w:val="24"/>
              </w:rPr>
            </w:pPr>
            <w:r>
              <w:rPr>
                <w:rFonts w:ascii="Times New Roman" w:hAnsi="Times New Roman"/>
                <w:sz w:val="24"/>
                <w:szCs w:val="24"/>
              </w:rPr>
              <w:t>Тест</w:t>
            </w:r>
          </w:p>
        </w:tc>
      </w:tr>
      <w:tr w:rsidR="00304F1D" w:rsidRPr="006153C7" w:rsidTr="006122EC">
        <w:tc>
          <w:tcPr>
            <w:tcW w:w="2093" w:type="dxa"/>
            <w:vMerge/>
          </w:tcPr>
          <w:p w:rsidR="00304F1D" w:rsidRPr="009860F8" w:rsidRDefault="00304F1D" w:rsidP="006122EC">
            <w:pPr>
              <w:widowControl w:val="0"/>
              <w:spacing w:after="0" w:line="240" w:lineRule="auto"/>
              <w:contextualSpacing/>
              <w:jc w:val="both"/>
              <w:rPr>
                <w:rFonts w:ascii="Times New Roman" w:hAnsi="Times New Roman"/>
                <w:sz w:val="24"/>
                <w:szCs w:val="24"/>
              </w:rPr>
            </w:pPr>
          </w:p>
        </w:tc>
        <w:tc>
          <w:tcPr>
            <w:tcW w:w="1843" w:type="dxa"/>
          </w:tcPr>
          <w:p w:rsidR="00304F1D" w:rsidRPr="009860F8" w:rsidRDefault="00304F1D" w:rsidP="006122EC">
            <w:pPr>
              <w:spacing w:after="0" w:line="240" w:lineRule="auto"/>
              <w:rPr>
                <w:rFonts w:ascii="Times New Roman" w:hAnsi="Times New Roman"/>
                <w:sz w:val="24"/>
                <w:szCs w:val="24"/>
              </w:rPr>
            </w:pPr>
            <w:r w:rsidRPr="009860F8">
              <w:rPr>
                <w:rFonts w:ascii="Times New Roman" w:hAnsi="Times New Roman"/>
                <w:sz w:val="24"/>
                <w:szCs w:val="24"/>
              </w:rPr>
              <w:t>устный</w:t>
            </w:r>
          </w:p>
        </w:tc>
        <w:tc>
          <w:tcPr>
            <w:tcW w:w="5953" w:type="dxa"/>
          </w:tcPr>
          <w:p w:rsidR="00304F1D" w:rsidRPr="009860F8" w:rsidRDefault="00304F1D" w:rsidP="006122EC">
            <w:pPr>
              <w:spacing w:after="0" w:line="240" w:lineRule="auto"/>
              <w:rPr>
                <w:rFonts w:ascii="Times New Roman" w:hAnsi="Times New Roman"/>
                <w:sz w:val="24"/>
                <w:szCs w:val="24"/>
              </w:rPr>
            </w:pPr>
            <w:r w:rsidRPr="009860F8">
              <w:rPr>
                <w:rFonts w:ascii="Times New Roman" w:hAnsi="Times New Roman"/>
                <w:sz w:val="24"/>
                <w:szCs w:val="24"/>
              </w:rPr>
              <w:t>Вопросы к зачету</w:t>
            </w:r>
            <w:r>
              <w:rPr>
                <w:rFonts w:ascii="Times New Roman" w:hAnsi="Times New Roman"/>
                <w:sz w:val="24"/>
                <w:szCs w:val="24"/>
              </w:rPr>
              <w:t xml:space="preserve"> с оценкой</w:t>
            </w:r>
          </w:p>
        </w:tc>
      </w:tr>
    </w:tbl>
    <w:p w:rsidR="00304F1D" w:rsidRPr="009860F8" w:rsidRDefault="00304F1D" w:rsidP="006122EC">
      <w:pPr>
        <w:spacing w:after="0" w:line="240" w:lineRule="auto"/>
        <w:ind w:firstLine="567"/>
        <w:jc w:val="both"/>
        <w:rPr>
          <w:rFonts w:ascii="Times New Roman" w:hAnsi="Times New Roman"/>
          <w:sz w:val="24"/>
          <w:szCs w:val="24"/>
        </w:rPr>
      </w:pPr>
    </w:p>
    <w:p w:rsidR="00304F1D" w:rsidRPr="009860F8" w:rsidRDefault="00304F1D" w:rsidP="006122EC">
      <w:pPr>
        <w:spacing w:after="0" w:line="240" w:lineRule="auto"/>
        <w:jc w:val="both"/>
        <w:rPr>
          <w:rFonts w:ascii="Times New Roman" w:hAnsi="Times New Roman"/>
          <w:b/>
          <w:sz w:val="24"/>
          <w:szCs w:val="24"/>
          <w:lang w:eastAsia="en-US"/>
        </w:rPr>
      </w:pPr>
      <w:r w:rsidRPr="009860F8">
        <w:rPr>
          <w:rFonts w:ascii="Times New Roman" w:hAnsi="Times New Roman"/>
          <w:b/>
          <w:sz w:val="24"/>
          <w:szCs w:val="24"/>
          <w:lang w:eastAsia="en-US"/>
        </w:rPr>
        <w:t>2.Критерии освоения компетенций</w:t>
      </w:r>
    </w:p>
    <w:p w:rsidR="00304F1D" w:rsidRPr="009860F8" w:rsidRDefault="00304F1D" w:rsidP="009860F8">
      <w:pPr>
        <w:spacing w:after="0" w:line="240" w:lineRule="auto"/>
        <w:ind w:left="-142" w:firstLine="284"/>
        <w:jc w:val="both"/>
        <w:rPr>
          <w:rFonts w:ascii="Times New Roman" w:hAnsi="Times New Roman"/>
          <w:sz w:val="24"/>
          <w:szCs w:val="24"/>
          <w:lang w:eastAsia="en-US"/>
        </w:rPr>
      </w:pPr>
      <w:r w:rsidRPr="009860F8">
        <w:rPr>
          <w:rFonts w:ascii="Times New Roman" w:hAnsi="Times New Roman"/>
          <w:sz w:val="24"/>
          <w:szCs w:val="24"/>
          <w:lang w:eastAsia="en-US"/>
        </w:rPr>
        <w:t>В качестве критериев освоения компетенций используются знания, умения, владения.</w:t>
      </w:r>
    </w:p>
    <w:p w:rsidR="00304F1D" w:rsidRPr="009860F8" w:rsidRDefault="00304F1D" w:rsidP="009860F8">
      <w:pPr>
        <w:spacing w:after="0" w:line="240" w:lineRule="auto"/>
        <w:ind w:left="-142" w:firstLine="284"/>
        <w:jc w:val="center"/>
        <w:rPr>
          <w:rFonts w:ascii="Times New Roman" w:hAnsi="Times New Roman"/>
          <w:b/>
          <w:bCs/>
          <w:sz w:val="24"/>
          <w:szCs w:val="24"/>
          <w:lang w:eastAsia="en-US"/>
        </w:rPr>
      </w:pPr>
      <w:r w:rsidRPr="009860F8">
        <w:rPr>
          <w:rFonts w:ascii="Times New Roman" w:hAnsi="Times New Roman"/>
          <w:b/>
          <w:bCs/>
          <w:sz w:val="24"/>
          <w:szCs w:val="24"/>
          <w:lang w:eastAsia="en-US"/>
        </w:rPr>
        <w:t>Критерии оценки знаний студентов (пороговый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04F1D" w:rsidRPr="006153C7" w:rsidTr="001200D4">
        <w:trPr>
          <w:jc w:val="center"/>
        </w:trPr>
        <w:tc>
          <w:tcPr>
            <w:tcW w:w="1286" w:type="pct"/>
            <w:vAlign w:val="center"/>
          </w:tcPr>
          <w:p w:rsidR="00304F1D" w:rsidRPr="009860F8" w:rsidRDefault="00304F1D" w:rsidP="006122EC">
            <w:pPr>
              <w:spacing w:after="0" w:line="240" w:lineRule="auto"/>
              <w:jc w:val="center"/>
              <w:rPr>
                <w:rFonts w:ascii="Times New Roman" w:hAnsi="Times New Roman"/>
                <w:b/>
                <w:sz w:val="24"/>
                <w:szCs w:val="24"/>
                <w:lang w:eastAsia="en-US"/>
              </w:rPr>
            </w:pPr>
            <w:r w:rsidRPr="009860F8">
              <w:rPr>
                <w:rFonts w:ascii="Times New Roman" w:hAnsi="Times New Roman"/>
                <w:b/>
                <w:sz w:val="24"/>
                <w:szCs w:val="24"/>
                <w:lang w:eastAsia="en-US"/>
              </w:rPr>
              <w:t>Шкала оценивания</w:t>
            </w:r>
          </w:p>
        </w:tc>
        <w:tc>
          <w:tcPr>
            <w:tcW w:w="3714" w:type="pct"/>
            <w:vAlign w:val="center"/>
          </w:tcPr>
          <w:p w:rsidR="00304F1D" w:rsidRPr="009860F8" w:rsidRDefault="00304F1D" w:rsidP="006122EC">
            <w:pPr>
              <w:spacing w:after="0" w:line="240" w:lineRule="auto"/>
              <w:jc w:val="center"/>
              <w:rPr>
                <w:rFonts w:ascii="Times New Roman" w:hAnsi="Times New Roman"/>
                <w:b/>
                <w:sz w:val="24"/>
                <w:szCs w:val="24"/>
                <w:lang w:eastAsia="en-US"/>
              </w:rPr>
            </w:pPr>
            <w:r w:rsidRPr="009860F8">
              <w:rPr>
                <w:rFonts w:ascii="Times New Roman" w:hAnsi="Times New Roman"/>
                <w:b/>
                <w:bCs/>
                <w:sz w:val="24"/>
                <w:szCs w:val="24"/>
                <w:lang w:eastAsia="en-US"/>
              </w:rPr>
              <w:t>Показатели оценивания компетенций</w:t>
            </w:r>
          </w:p>
        </w:tc>
      </w:tr>
      <w:tr w:rsidR="00304F1D" w:rsidRPr="006153C7" w:rsidTr="001200D4">
        <w:trPr>
          <w:jc w:val="center"/>
        </w:trPr>
        <w:tc>
          <w:tcPr>
            <w:tcW w:w="1286" w:type="pct"/>
            <w:vAlign w:val="center"/>
          </w:tcPr>
          <w:p w:rsidR="00304F1D" w:rsidRPr="009860F8" w:rsidRDefault="00304F1D" w:rsidP="006122EC">
            <w:pPr>
              <w:spacing w:after="0" w:line="240" w:lineRule="auto"/>
              <w:jc w:val="center"/>
              <w:rPr>
                <w:rFonts w:ascii="Times New Roman" w:hAnsi="Times New Roman"/>
                <w:b/>
                <w:sz w:val="24"/>
                <w:szCs w:val="24"/>
                <w:lang w:eastAsia="en-US"/>
              </w:rPr>
            </w:pPr>
            <w:r w:rsidRPr="009860F8">
              <w:rPr>
                <w:rFonts w:ascii="Times New Roman" w:hAnsi="Times New Roman"/>
                <w:b/>
                <w:sz w:val="24"/>
                <w:szCs w:val="24"/>
                <w:lang w:eastAsia="en-US"/>
              </w:rPr>
              <w:t>Отлично</w:t>
            </w:r>
          </w:p>
        </w:tc>
        <w:tc>
          <w:tcPr>
            <w:tcW w:w="3714" w:type="pct"/>
          </w:tcPr>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 делает квалифицированные выводы и обобщения;</w:t>
            </w:r>
          </w:p>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 владеет на высококвалифицированном уровне системой понятий.</w:t>
            </w:r>
          </w:p>
        </w:tc>
      </w:tr>
      <w:tr w:rsidR="00304F1D" w:rsidRPr="006153C7" w:rsidTr="001200D4">
        <w:trPr>
          <w:jc w:val="center"/>
        </w:trPr>
        <w:tc>
          <w:tcPr>
            <w:tcW w:w="1286" w:type="pct"/>
            <w:vAlign w:val="center"/>
          </w:tcPr>
          <w:p w:rsidR="00304F1D" w:rsidRPr="009860F8" w:rsidRDefault="00304F1D" w:rsidP="006122EC">
            <w:pPr>
              <w:spacing w:after="0" w:line="240" w:lineRule="auto"/>
              <w:jc w:val="center"/>
              <w:rPr>
                <w:rFonts w:ascii="Times New Roman" w:hAnsi="Times New Roman"/>
                <w:b/>
                <w:sz w:val="24"/>
                <w:szCs w:val="24"/>
                <w:lang w:eastAsia="en-US"/>
              </w:rPr>
            </w:pPr>
            <w:r w:rsidRPr="009860F8">
              <w:rPr>
                <w:rFonts w:ascii="Times New Roman" w:hAnsi="Times New Roman"/>
                <w:b/>
                <w:sz w:val="24"/>
                <w:szCs w:val="24"/>
                <w:lang w:eastAsia="en-US"/>
              </w:rPr>
              <w:t>Хорошо</w:t>
            </w:r>
          </w:p>
        </w:tc>
        <w:tc>
          <w:tcPr>
            <w:tcW w:w="3714" w:type="pct"/>
          </w:tcPr>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 студент твердо усвоил тему, грамотно и по существу излагает ее, опираясь на знания основной и дополнительной литературы;</w:t>
            </w:r>
          </w:p>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 затрудняется в формулировании квалифицированных выводов и обобщений;</w:t>
            </w:r>
          </w:p>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 владеет на достаточном уровне системой понятий.</w:t>
            </w:r>
          </w:p>
        </w:tc>
      </w:tr>
      <w:tr w:rsidR="00304F1D" w:rsidRPr="006153C7" w:rsidTr="001200D4">
        <w:trPr>
          <w:jc w:val="center"/>
        </w:trPr>
        <w:tc>
          <w:tcPr>
            <w:tcW w:w="1286" w:type="pct"/>
            <w:vAlign w:val="center"/>
          </w:tcPr>
          <w:p w:rsidR="00304F1D" w:rsidRPr="009860F8" w:rsidRDefault="00304F1D" w:rsidP="006122EC">
            <w:pPr>
              <w:spacing w:after="0" w:line="240" w:lineRule="auto"/>
              <w:jc w:val="center"/>
              <w:rPr>
                <w:rFonts w:ascii="Times New Roman" w:hAnsi="Times New Roman"/>
                <w:b/>
                <w:sz w:val="24"/>
                <w:szCs w:val="24"/>
                <w:lang w:eastAsia="en-US"/>
              </w:rPr>
            </w:pPr>
            <w:r w:rsidRPr="009860F8">
              <w:rPr>
                <w:rFonts w:ascii="Times New Roman" w:hAnsi="Times New Roman"/>
                <w:b/>
                <w:sz w:val="24"/>
                <w:szCs w:val="24"/>
                <w:lang w:eastAsia="en-US"/>
              </w:rPr>
              <w:t>Удовлетворительно</w:t>
            </w:r>
          </w:p>
        </w:tc>
        <w:tc>
          <w:tcPr>
            <w:tcW w:w="3714" w:type="pct"/>
          </w:tcPr>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 студент ориентируется в материале, однако затрудняется в его изложении;</w:t>
            </w:r>
          </w:p>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 показывает недостаточность знаний основной и дополнительной литературы;</w:t>
            </w:r>
          </w:p>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 слабо аргументирует научные положения;</w:t>
            </w:r>
          </w:p>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 практически не способен сформулировать выводы и обобщения;</w:t>
            </w:r>
          </w:p>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 частично владеет системой понятий.</w:t>
            </w:r>
          </w:p>
        </w:tc>
      </w:tr>
      <w:tr w:rsidR="00304F1D" w:rsidRPr="006153C7" w:rsidTr="001200D4">
        <w:trPr>
          <w:jc w:val="center"/>
        </w:trPr>
        <w:tc>
          <w:tcPr>
            <w:tcW w:w="1286" w:type="pct"/>
            <w:vAlign w:val="center"/>
          </w:tcPr>
          <w:p w:rsidR="00304F1D" w:rsidRPr="009860F8" w:rsidRDefault="00304F1D" w:rsidP="006122EC">
            <w:pPr>
              <w:spacing w:after="0" w:line="240" w:lineRule="auto"/>
              <w:jc w:val="center"/>
              <w:rPr>
                <w:rFonts w:ascii="Times New Roman" w:hAnsi="Times New Roman"/>
                <w:b/>
                <w:sz w:val="24"/>
                <w:szCs w:val="24"/>
                <w:lang w:eastAsia="en-US"/>
              </w:rPr>
            </w:pPr>
            <w:r w:rsidRPr="009860F8">
              <w:rPr>
                <w:rFonts w:ascii="Times New Roman" w:hAnsi="Times New Roman"/>
                <w:b/>
                <w:sz w:val="24"/>
                <w:szCs w:val="24"/>
                <w:lang w:eastAsia="en-US"/>
              </w:rPr>
              <w:lastRenderedPageBreak/>
              <w:t>Неудовлетворительно</w:t>
            </w:r>
          </w:p>
        </w:tc>
        <w:tc>
          <w:tcPr>
            <w:tcW w:w="3714" w:type="pct"/>
          </w:tcPr>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 студент не усвоил значительной части материала;</w:t>
            </w:r>
          </w:p>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  не может аргументировать научные положения;</w:t>
            </w:r>
          </w:p>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 не формулирует квалифицированных выводов и обобщений;</w:t>
            </w:r>
          </w:p>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 не владеет системой понятий.</w:t>
            </w:r>
          </w:p>
        </w:tc>
      </w:tr>
    </w:tbl>
    <w:p w:rsidR="00304F1D" w:rsidRPr="009860F8" w:rsidRDefault="00304F1D" w:rsidP="006122EC">
      <w:pPr>
        <w:spacing w:after="0" w:line="240" w:lineRule="auto"/>
        <w:jc w:val="center"/>
        <w:rPr>
          <w:rFonts w:ascii="Times New Roman" w:hAnsi="Times New Roman"/>
          <w:b/>
          <w:bCs/>
          <w:sz w:val="24"/>
          <w:szCs w:val="24"/>
          <w:lang w:eastAsia="en-US"/>
        </w:rPr>
      </w:pPr>
      <w:r w:rsidRPr="009860F8">
        <w:rPr>
          <w:rFonts w:ascii="Times New Roman" w:hAnsi="Times New Roman"/>
          <w:b/>
          <w:bCs/>
          <w:sz w:val="24"/>
          <w:szCs w:val="24"/>
          <w:lang w:eastAsia="en-US"/>
        </w:rPr>
        <w:t xml:space="preserve">Критерии оценки умений студентов по решению учебно-профессиональных задач и заданий </w:t>
      </w:r>
    </w:p>
    <w:p w:rsidR="00304F1D" w:rsidRPr="009860F8" w:rsidRDefault="00304F1D" w:rsidP="006122EC">
      <w:pPr>
        <w:spacing w:after="0" w:line="240" w:lineRule="auto"/>
        <w:jc w:val="center"/>
        <w:rPr>
          <w:rFonts w:ascii="Times New Roman" w:hAnsi="Times New Roman"/>
          <w:b/>
          <w:bCs/>
          <w:sz w:val="24"/>
          <w:szCs w:val="24"/>
          <w:lang w:eastAsia="en-US"/>
        </w:rPr>
      </w:pPr>
      <w:r w:rsidRPr="009860F8">
        <w:rPr>
          <w:rFonts w:ascii="Times New Roman" w:hAnsi="Times New Roman"/>
          <w:b/>
          <w:bCs/>
          <w:sz w:val="24"/>
          <w:szCs w:val="24"/>
          <w:lang w:eastAsia="en-US"/>
        </w:rPr>
        <w:t xml:space="preserve">(продвинутый уровень </w:t>
      </w:r>
      <w:r w:rsidRPr="009860F8">
        <w:rPr>
          <w:rFonts w:ascii="Times New Roman" w:hAnsi="Times New Roman"/>
          <w:b/>
          <w:bCs/>
          <w:vanish/>
          <w:sz w:val="24"/>
          <w:szCs w:val="24"/>
          <w:lang w:eastAsia="en-US"/>
        </w:rPr>
        <w:t>но овень сформированности компетенции)</w:t>
      </w:r>
      <w:r w:rsidRPr="009860F8">
        <w:rPr>
          <w:rFonts w:ascii="Times New Roman" w:hAnsi="Times New Roman"/>
          <w:b/>
          <w:bCs/>
          <w:sz w:val="24"/>
          <w:szCs w:val="24"/>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04F1D" w:rsidRPr="006153C7" w:rsidTr="006122EC">
        <w:trPr>
          <w:jc w:val="center"/>
        </w:trPr>
        <w:tc>
          <w:tcPr>
            <w:tcW w:w="1371" w:type="pct"/>
            <w:vAlign w:val="center"/>
          </w:tcPr>
          <w:p w:rsidR="00304F1D" w:rsidRPr="009860F8" w:rsidRDefault="00304F1D" w:rsidP="006122EC">
            <w:pPr>
              <w:spacing w:after="0" w:line="240" w:lineRule="auto"/>
              <w:jc w:val="center"/>
              <w:rPr>
                <w:rFonts w:ascii="Times New Roman" w:hAnsi="Times New Roman"/>
                <w:b/>
                <w:sz w:val="24"/>
                <w:szCs w:val="24"/>
                <w:lang w:eastAsia="en-US"/>
              </w:rPr>
            </w:pPr>
            <w:r w:rsidRPr="009860F8">
              <w:rPr>
                <w:rFonts w:ascii="Times New Roman" w:hAnsi="Times New Roman"/>
                <w:b/>
                <w:sz w:val="24"/>
                <w:szCs w:val="24"/>
                <w:lang w:eastAsia="en-US"/>
              </w:rPr>
              <w:t>Шкала оценивания</w:t>
            </w:r>
          </w:p>
        </w:tc>
        <w:tc>
          <w:tcPr>
            <w:tcW w:w="3629" w:type="pct"/>
            <w:vAlign w:val="center"/>
          </w:tcPr>
          <w:p w:rsidR="00304F1D" w:rsidRPr="009860F8" w:rsidRDefault="00304F1D" w:rsidP="006122EC">
            <w:pPr>
              <w:spacing w:after="0" w:line="240" w:lineRule="auto"/>
              <w:jc w:val="center"/>
              <w:rPr>
                <w:rFonts w:ascii="Times New Roman" w:hAnsi="Times New Roman"/>
                <w:b/>
                <w:sz w:val="24"/>
                <w:szCs w:val="24"/>
                <w:lang w:eastAsia="en-US"/>
              </w:rPr>
            </w:pPr>
            <w:r w:rsidRPr="009860F8">
              <w:rPr>
                <w:rFonts w:ascii="Times New Roman" w:hAnsi="Times New Roman"/>
                <w:b/>
                <w:bCs/>
                <w:sz w:val="24"/>
                <w:szCs w:val="24"/>
                <w:lang w:eastAsia="en-US"/>
              </w:rPr>
              <w:t>Показатели оценивания компетенций</w:t>
            </w:r>
          </w:p>
        </w:tc>
      </w:tr>
      <w:tr w:rsidR="00304F1D" w:rsidRPr="006153C7" w:rsidTr="006122EC">
        <w:trPr>
          <w:jc w:val="center"/>
        </w:trPr>
        <w:tc>
          <w:tcPr>
            <w:tcW w:w="1371" w:type="pct"/>
            <w:vAlign w:val="center"/>
          </w:tcPr>
          <w:p w:rsidR="00304F1D" w:rsidRPr="009860F8" w:rsidRDefault="00304F1D" w:rsidP="006122EC">
            <w:pPr>
              <w:spacing w:after="0" w:line="240" w:lineRule="auto"/>
              <w:jc w:val="center"/>
              <w:rPr>
                <w:rFonts w:ascii="Times New Roman" w:hAnsi="Times New Roman"/>
                <w:b/>
                <w:sz w:val="24"/>
                <w:szCs w:val="24"/>
                <w:lang w:eastAsia="en-US"/>
              </w:rPr>
            </w:pPr>
            <w:r w:rsidRPr="009860F8">
              <w:rPr>
                <w:rFonts w:ascii="Times New Roman" w:hAnsi="Times New Roman"/>
                <w:b/>
                <w:sz w:val="24"/>
                <w:szCs w:val="24"/>
                <w:lang w:eastAsia="en-US"/>
              </w:rPr>
              <w:t>Отлично</w:t>
            </w:r>
          </w:p>
        </w:tc>
        <w:tc>
          <w:tcPr>
            <w:tcW w:w="3629" w:type="pct"/>
          </w:tcPr>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04F1D" w:rsidRPr="006153C7" w:rsidTr="006122EC">
        <w:trPr>
          <w:jc w:val="center"/>
        </w:trPr>
        <w:tc>
          <w:tcPr>
            <w:tcW w:w="1371" w:type="pct"/>
            <w:vAlign w:val="center"/>
          </w:tcPr>
          <w:p w:rsidR="00304F1D" w:rsidRPr="009860F8" w:rsidRDefault="00304F1D" w:rsidP="006122EC">
            <w:pPr>
              <w:spacing w:after="0" w:line="240" w:lineRule="auto"/>
              <w:jc w:val="center"/>
              <w:rPr>
                <w:rFonts w:ascii="Times New Roman" w:hAnsi="Times New Roman"/>
                <w:b/>
                <w:sz w:val="24"/>
                <w:szCs w:val="24"/>
                <w:lang w:eastAsia="en-US"/>
              </w:rPr>
            </w:pPr>
            <w:r w:rsidRPr="009860F8">
              <w:rPr>
                <w:rFonts w:ascii="Times New Roman" w:hAnsi="Times New Roman"/>
                <w:b/>
                <w:sz w:val="24"/>
                <w:szCs w:val="24"/>
                <w:lang w:eastAsia="en-US"/>
              </w:rPr>
              <w:t>Хорошо</w:t>
            </w:r>
          </w:p>
        </w:tc>
        <w:tc>
          <w:tcPr>
            <w:tcW w:w="3629" w:type="pct"/>
          </w:tcPr>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04F1D" w:rsidRPr="006153C7" w:rsidTr="006122EC">
        <w:trPr>
          <w:jc w:val="center"/>
        </w:trPr>
        <w:tc>
          <w:tcPr>
            <w:tcW w:w="1371" w:type="pct"/>
            <w:vAlign w:val="center"/>
          </w:tcPr>
          <w:p w:rsidR="00304F1D" w:rsidRPr="009860F8" w:rsidRDefault="00304F1D" w:rsidP="006122EC">
            <w:pPr>
              <w:spacing w:after="0" w:line="240" w:lineRule="auto"/>
              <w:jc w:val="center"/>
              <w:rPr>
                <w:rFonts w:ascii="Times New Roman" w:hAnsi="Times New Roman"/>
                <w:b/>
                <w:sz w:val="24"/>
                <w:szCs w:val="24"/>
                <w:lang w:eastAsia="en-US"/>
              </w:rPr>
            </w:pPr>
            <w:r w:rsidRPr="009860F8">
              <w:rPr>
                <w:rFonts w:ascii="Times New Roman" w:hAnsi="Times New Roman"/>
                <w:b/>
                <w:sz w:val="24"/>
                <w:szCs w:val="24"/>
                <w:lang w:eastAsia="en-US"/>
              </w:rPr>
              <w:t>Удовлетворительно</w:t>
            </w:r>
          </w:p>
        </w:tc>
        <w:tc>
          <w:tcPr>
            <w:tcW w:w="3629" w:type="pct"/>
          </w:tcPr>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04F1D" w:rsidRPr="006153C7" w:rsidTr="006122EC">
        <w:trPr>
          <w:jc w:val="center"/>
        </w:trPr>
        <w:tc>
          <w:tcPr>
            <w:tcW w:w="1371" w:type="pct"/>
            <w:vAlign w:val="center"/>
          </w:tcPr>
          <w:p w:rsidR="00304F1D" w:rsidRPr="009860F8" w:rsidRDefault="00304F1D" w:rsidP="006122EC">
            <w:pPr>
              <w:spacing w:after="0" w:line="240" w:lineRule="auto"/>
              <w:jc w:val="center"/>
              <w:rPr>
                <w:rFonts w:ascii="Times New Roman" w:hAnsi="Times New Roman"/>
                <w:b/>
                <w:sz w:val="24"/>
                <w:szCs w:val="24"/>
                <w:lang w:eastAsia="en-US"/>
              </w:rPr>
            </w:pPr>
            <w:r w:rsidRPr="009860F8">
              <w:rPr>
                <w:rFonts w:ascii="Times New Roman" w:hAnsi="Times New Roman"/>
                <w:b/>
                <w:sz w:val="24"/>
                <w:szCs w:val="24"/>
                <w:lang w:eastAsia="en-US"/>
              </w:rPr>
              <w:t>Неудовлетворительно</w:t>
            </w:r>
          </w:p>
        </w:tc>
        <w:tc>
          <w:tcPr>
            <w:tcW w:w="3629" w:type="pct"/>
          </w:tcPr>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 xml:space="preserve">студент не решил учебно-профессиональную задачу или задание. </w:t>
            </w:r>
          </w:p>
        </w:tc>
      </w:tr>
    </w:tbl>
    <w:p w:rsidR="00304F1D" w:rsidRPr="009860F8" w:rsidRDefault="00304F1D" w:rsidP="006122EC">
      <w:pPr>
        <w:spacing w:after="0" w:line="240" w:lineRule="auto"/>
        <w:jc w:val="center"/>
        <w:rPr>
          <w:rFonts w:ascii="Times New Roman" w:hAnsi="Times New Roman"/>
          <w:bCs/>
          <w:sz w:val="24"/>
          <w:szCs w:val="24"/>
          <w:lang w:eastAsia="en-US"/>
        </w:rPr>
      </w:pPr>
      <w:r w:rsidRPr="009860F8">
        <w:rPr>
          <w:rFonts w:ascii="Times New Roman" w:hAnsi="Times New Roman"/>
          <w:b/>
          <w:sz w:val="24"/>
          <w:szCs w:val="24"/>
          <w:lang w:eastAsia="en-US"/>
        </w:rPr>
        <w:t xml:space="preserve">Критерии оценки владения студентами навыками </w:t>
      </w:r>
      <w:r w:rsidRPr="009860F8">
        <w:rPr>
          <w:rFonts w:ascii="Times New Roman" w:hAnsi="Times New Roman"/>
          <w:b/>
          <w:bCs/>
          <w:sz w:val="24"/>
          <w:szCs w:val="24"/>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04F1D" w:rsidRPr="009860F8" w:rsidRDefault="00304F1D" w:rsidP="006122EC">
      <w:pPr>
        <w:spacing w:after="0" w:line="240" w:lineRule="auto"/>
        <w:jc w:val="center"/>
        <w:rPr>
          <w:rFonts w:ascii="Times New Roman" w:hAnsi="Times New Roman"/>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04F1D" w:rsidRPr="006153C7" w:rsidTr="006122EC">
        <w:trPr>
          <w:jc w:val="center"/>
        </w:trPr>
        <w:tc>
          <w:tcPr>
            <w:tcW w:w="1390" w:type="pct"/>
            <w:vAlign w:val="center"/>
          </w:tcPr>
          <w:p w:rsidR="00304F1D" w:rsidRPr="009860F8" w:rsidRDefault="00304F1D" w:rsidP="006122EC">
            <w:pPr>
              <w:spacing w:after="0" w:line="240" w:lineRule="auto"/>
              <w:jc w:val="center"/>
              <w:rPr>
                <w:rFonts w:ascii="Times New Roman" w:hAnsi="Times New Roman"/>
                <w:b/>
                <w:sz w:val="24"/>
                <w:szCs w:val="24"/>
                <w:lang w:eastAsia="en-US"/>
              </w:rPr>
            </w:pPr>
            <w:r w:rsidRPr="009860F8">
              <w:rPr>
                <w:rFonts w:ascii="Times New Roman" w:hAnsi="Times New Roman"/>
                <w:b/>
                <w:sz w:val="24"/>
                <w:szCs w:val="24"/>
                <w:lang w:eastAsia="en-US"/>
              </w:rPr>
              <w:t>Шкала оценивания</w:t>
            </w:r>
          </w:p>
        </w:tc>
        <w:tc>
          <w:tcPr>
            <w:tcW w:w="3610" w:type="pct"/>
            <w:vAlign w:val="center"/>
          </w:tcPr>
          <w:p w:rsidR="00304F1D" w:rsidRPr="009860F8" w:rsidRDefault="00304F1D" w:rsidP="006122EC">
            <w:pPr>
              <w:spacing w:after="0" w:line="240" w:lineRule="auto"/>
              <w:jc w:val="center"/>
              <w:rPr>
                <w:rFonts w:ascii="Times New Roman" w:hAnsi="Times New Roman"/>
                <w:b/>
                <w:sz w:val="24"/>
                <w:szCs w:val="24"/>
                <w:lang w:eastAsia="en-US"/>
              </w:rPr>
            </w:pPr>
            <w:r w:rsidRPr="009860F8">
              <w:rPr>
                <w:rFonts w:ascii="Times New Roman" w:hAnsi="Times New Roman"/>
                <w:b/>
                <w:bCs/>
                <w:sz w:val="24"/>
                <w:szCs w:val="24"/>
                <w:lang w:eastAsia="en-US"/>
              </w:rPr>
              <w:t>Показатели оценивания компетенций</w:t>
            </w:r>
          </w:p>
        </w:tc>
      </w:tr>
      <w:tr w:rsidR="00304F1D" w:rsidRPr="006153C7" w:rsidTr="006122EC">
        <w:trPr>
          <w:jc w:val="center"/>
        </w:trPr>
        <w:tc>
          <w:tcPr>
            <w:tcW w:w="1390" w:type="pct"/>
          </w:tcPr>
          <w:p w:rsidR="00304F1D" w:rsidRPr="009860F8" w:rsidRDefault="00304F1D" w:rsidP="006122EC">
            <w:pPr>
              <w:spacing w:after="0" w:line="240" w:lineRule="auto"/>
              <w:jc w:val="center"/>
              <w:rPr>
                <w:rFonts w:ascii="Times New Roman" w:hAnsi="Times New Roman"/>
                <w:b/>
                <w:sz w:val="24"/>
                <w:szCs w:val="24"/>
                <w:lang w:eastAsia="en-US"/>
              </w:rPr>
            </w:pPr>
            <w:r w:rsidRPr="009860F8">
              <w:rPr>
                <w:rFonts w:ascii="Times New Roman" w:hAnsi="Times New Roman"/>
                <w:b/>
                <w:sz w:val="24"/>
                <w:szCs w:val="24"/>
                <w:lang w:eastAsia="en-US"/>
              </w:rPr>
              <w:t>Отлично</w:t>
            </w:r>
          </w:p>
        </w:tc>
        <w:tc>
          <w:tcPr>
            <w:tcW w:w="3610" w:type="pct"/>
          </w:tcPr>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04F1D" w:rsidRPr="006153C7" w:rsidTr="006122EC">
        <w:trPr>
          <w:jc w:val="center"/>
        </w:trPr>
        <w:tc>
          <w:tcPr>
            <w:tcW w:w="1390" w:type="pct"/>
          </w:tcPr>
          <w:p w:rsidR="00304F1D" w:rsidRPr="009860F8" w:rsidRDefault="00304F1D" w:rsidP="006122EC">
            <w:pPr>
              <w:spacing w:after="0" w:line="240" w:lineRule="auto"/>
              <w:jc w:val="center"/>
              <w:rPr>
                <w:rFonts w:ascii="Times New Roman" w:hAnsi="Times New Roman"/>
                <w:b/>
                <w:sz w:val="24"/>
                <w:szCs w:val="24"/>
                <w:lang w:eastAsia="en-US"/>
              </w:rPr>
            </w:pPr>
            <w:r w:rsidRPr="009860F8">
              <w:rPr>
                <w:rFonts w:ascii="Times New Roman" w:hAnsi="Times New Roman"/>
                <w:b/>
                <w:sz w:val="24"/>
                <w:szCs w:val="24"/>
                <w:lang w:eastAsia="en-US"/>
              </w:rPr>
              <w:t>Хорошо</w:t>
            </w:r>
          </w:p>
        </w:tc>
        <w:tc>
          <w:tcPr>
            <w:tcW w:w="3610" w:type="pct"/>
          </w:tcPr>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304F1D" w:rsidRPr="006153C7" w:rsidTr="006122EC">
        <w:trPr>
          <w:jc w:val="center"/>
        </w:trPr>
        <w:tc>
          <w:tcPr>
            <w:tcW w:w="1390" w:type="pct"/>
          </w:tcPr>
          <w:p w:rsidR="00304F1D" w:rsidRPr="009860F8" w:rsidRDefault="00304F1D" w:rsidP="006122EC">
            <w:pPr>
              <w:spacing w:after="0" w:line="240" w:lineRule="auto"/>
              <w:jc w:val="center"/>
              <w:rPr>
                <w:rFonts w:ascii="Times New Roman" w:hAnsi="Times New Roman"/>
                <w:b/>
                <w:sz w:val="24"/>
                <w:szCs w:val="24"/>
                <w:lang w:eastAsia="en-US"/>
              </w:rPr>
            </w:pPr>
            <w:r w:rsidRPr="009860F8">
              <w:rPr>
                <w:rFonts w:ascii="Times New Roman" w:hAnsi="Times New Roman"/>
                <w:b/>
                <w:sz w:val="24"/>
                <w:szCs w:val="24"/>
                <w:lang w:eastAsia="en-US"/>
              </w:rPr>
              <w:t>Удовлетворительно</w:t>
            </w:r>
          </w:p>
        </w:tc>
        <w:tc>
          <w:tcPr>
            <w:tcW w:w="3610" w:type="pct"/>
          </w:tcPr>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04F1D" w:rsidRPr="006153C7" w:rsidTr="006122EC">
        <w:trPr>
          <w:jc w:val="center"/>
        </w:trPr>
        <w:tc>
          <w:tcPr>
            <w:tcW w:w="1390" w:type="pct"/>
          </w:tcPr>
          <w:p w:rsidR="00304F1D" w:rsidRPr="009860F8" w:rsidRDefault="00304F1D" w:rsidP="006122EC">
            <w:pPr>
              <w:spacing w:after="0" w:line="240" w:lineRule="auto"/>
              <w:jc w:val="center"/>
              <w:rPr>
                <w:rFonts w:ascii="Times New Roman" w:hAnsi="Times New Roman"/>
                <w:b/>
                <w:sz w:val="24"/>
                <w:szCs w:val="24"/>
                <w:lang w:eastAsia="en-US"/>
              </w:rPr>
            </w:pPr>
            <w:r w:rsidRPr="009860F8">
              <w:rPr>
                <w:rFonts w:ascii="Times New Roman" w:hAnsi="Times New Roman"/>
                <w:b/>
                <w:sz w:val="24"/>
                <w:szCs w:val="24"/>
                <w:lang w:eastAsia="en-US"/>
              </w:rPr>
              <w:t>Неудовлетворительно</w:t>
            </w:r>
          </w:p>
        </w:tc>
        <w:tc>
          <w:tcPr>
            <w:tcW w:w="3610" w:type="pct"/>
          </w:tcPr>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не выполнены требования, предъявляемые к навыкам, оцениваемым “удовлетворительно”.</w:t>
            </w:r>
          </w:p>
        </w:tc>
      </w:tr>
    </w:tbl>
    <w:p w:rsidR="00304F1D" w:rsidRPr="009860F8" w:rsidRDefault="00304F1D" w:rsidP="006122EC">
      <w:pPr>
        <w:spacing w:after="0" w:line="240" w:lineRule="auto"/>
        <w:ind w:left="360"/>
        <w:jc w:val="both"/>
        <w:rPr>
          <w:rFonts w:ascii="Times New Roman" w:hAnsi="Times New Roman"/>
          <w:b/>
          <w:sz w:val="24"/>
          <w:szCs w:val="24"/>
        </w:rPr>
      </w:pPr>
    </w:p>
    <w:p w:rsidR="00304F1D" w:rsidRPr="009860F8" w:rsidRDefault="00304F1D" w:rsidP="00427520">
      <w:pPr>
        <w:numPr>
          <w:ilvl w:val="0"/>
          <w:numId w:val="31"/>
        </w:numPr>
        <w:autoSpaceDE w:val="0"/>
        <w:autoSpaceDN w:val="0"/>
        <w:adjustRightInd w:val="0"/>
        <w:spacing w:after="0" w:line="240" w:lineRule="auto"/>
        <w:ind w:left="0" w:hanging="426"/>
        <w:jc w:val="both"/>
        <w:rPr>
          <w:rFonts w:ascii="Times New Roman" w:hAnsi="Times New Roman"/>
          <w:b/>
          <w:bCs/>
          <w:sz w:val="24"/>
          <w:szCs w:val="24"/>
        </w:rPr>
      </w:pPr>
      <w:r w:rsidRPr="009860F8">
        <w:rPr>
          <w:rFonts w:ascii="Times New Roman" w:hAnsi="Times New Roman"/>
          <w:b/>
          <w:bCs/>
          <w:sz w:val="24"/>
          <w:szCs w:val="24"/>
        </w:rPr>
        <w:lastRenderedPageBreak/>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04F1D" w:rsidRPr="009860F8" w:rsidRDefault="00304F1D" w:rsidP="006122EC">
      <w:pPr>
        <w:autoSpaceDE w:val="0"/>
        <w:autoSpaceDN w:val="0"/>
        <w:adjustRightInd w:val="0"/>
        <w:spacing w:after="0" w:line="240" w:lineRule="auto"/>
        <w:jc w:val="both"/>
        <w:rPr>
          <w:rFonts w:ascii="Times New Roman" w:hAnsi="Times New Roman"/>
          <w:b/>
          <w:bCs/>
          <w:sz w:val="24"/>
          <w:szCs w:val="24"/>
        </w:rPr>
      </w:pPr>
    </w:p>
    <w:p w:rsidR="00304F1D" w:rsidRPr="009860F8" w:rsidRDefault="00304F1D" w:rsidP="006122EC">
      <w:pPr>
        <w:autoSpaceDE w:val="0"/>
        <w:autoSpaceDN w:val="0"/>
        <w:adjustRightInd w:val="0"/>
        <w:spacing w:after="0" w:line="240" w:lineRule="auto"/>
        <w:ind w:firstLine="696"/>
        <w:jc w:val="both"/>
        <w:rPr>
          <w:rFonts w:ascii="Times New Roman" w:hAnsi="Times New Roman"/>
          <w:sz w:val="24"/>
          <w:szCs w:val="24"/>
          <w:u w:val="single"/>
        </w:rPr>
      </w:pPr>
      <w:r w:rsidRPr="009860F8">
        <w:rPr>
          <w:rFonts w:ascii="Times New Roman" w:hAnsi="Times New Roman"/>
          <w:sz w:val="24"/>
          <w:szCs w:val="24"/>
          <w:u w:val="single"/>
        </w:rPr>
        <w:t>Вопросы, тесты для проверки теоретических знаний студентов (пороговый уровень формирования компетенции):</w:t>
      </w:r>
    </w:p>
    <w:p w:rsidR="00304F1D" w:rsidRDefault="00304F1D" w:rsidP="00CD292D">
      <w:pPr>
        <w:autoSpaceDE w:val="0"/>
        <w:autoSpaceDN w:val="0"/>
        <w:adjustRightInd w:val="0"/>
        <w:spacing w:after="0" w:line="240" w:lineRule="auto"/>
        <w:jc w:val="center"/>
        <w:rPr>
          <w:rFonts w:ascii="Times New Roman" w:hAnsi="Times New Roman"/>
          <w:b/>
          <w:sz w:val="24"/>
          <w:szCs w:val="24"/>
        </w:rPr>
      </w:pPr>
      <w:r w:rsidRPr="001C0E95">
        <w:rPr>
          <w:rFonts w:ascii="Times New Roman" w:hAnsi="Times New Roman"/>
          <w:b/>
          <w:sz w:val="24"/>
          <w:szCs w:val="24"/>
        </w:rPr>
        <w:t>Тест</w:t>
      </w:r>
      <w:r>
        <w:rPr>
          <w:rFonts w:ascii="Times New Roman" w:hAnsi="Times New Roman"/>
          <w:b/>
          <w:sz w:val="24"/>
          <w:szCs w:val="24"/>
        </w:rPr>
        <w:t>№1</w:t>
      </w:r>
    </w:p>
    <w:p w:rsidR="00304F1D" w:rsidRPr="00CD292D" w:rsidRDefault="00304F1D" w:rsidP="00436016">
      <w:pPr>
        <w:autoSpaceDE w:val="0"/>
        <w:autoSpaceDN w:val="0"/>
        <w:adjustRightInd w:val="0"/>
        <w:spacing w:after="0" w:line="240" w:lineRule="auto"/>
        <w:rPr>
          <w:rFonts w:ascii="Times New Roman" w:hAnsi="Times New Roman"/>
          <w:b/>
          <w:sz w:val="24"/>
          <w:szCs w:val="24"/>
        </w:rPr>
      </w:pPr>
      <w:r w:rsidRPr="00CD292D">
        <w:rPr>
          <w:rFonts w:ascii="Times New Roman" w:hAnsi="Times New Roman"/>
          <w:b/>
          <w:bCs/>
          <w:i/>
          <w:sz w:val="24"/>
          <w:szCs w:val="24"/>
        </w:rPr>
        <w:t>Вопрос</w:t>
      </w:r>
      <w:r w:rsidRPr="00CD292D">
        <w:rPr>
          <w:rFonts w:ascii="Times New Roman" w:hAnsi="Times New Roman"/>
          <w:sz w:val="24"/>
          <w:szCs w:val="24"/>
        </w:rPr>
        <w:t xml:space="preserve"> 1. Как соотносятся понятия «Инвестиционный проект» и «Бизнес-план»</w:t>
      </w:r>
    </w:p>
    <w:p w:rsidR="00304F1D" w:rsidRPr="00CD292D" w:rsidRDefault="00304F1D" w:rsidP="00CD292D">
      <w:pPr>
        <w:tabs>
          <w:tab w:val="num" w:pos="284"/>
        </w:tabs>
        <w:spacing w:after="0" w:line="240" w:lineRule="auto"/>
        <w:jc w:val="both"/>
        <w:rPr>
          <w:rFonts w:ascii="Times New Roman" w:hAnsi="Times New Roman"/>
          <w:sz w:val="24"/>
          <w:szCs w:val="24"/>
        </w:rPr>
      </w:pPr>
      <w:r w:rsidRPr="00CD292D">
        <w:rPr>
          <w:rFonts w:ascii="Times New Roman" w:hAnsi="Times New Roman"/>
          <w:sz w:val="24"/>
          <w:szCs w:val="24"/>
        </w:rPr>
        <w:t>1. «Инвестиционный проект» является более широким</w:t>
      </w:r>
    </w:p>
    <w:p w:rsidR="00304F1D" w:rsidRPr="00CD292D" w:rsidRDefault="00304F1D" w:rsidP="00CD292D">
      <w:pPr>
        <w:tabs>
          <w:tab w:val="num" w:pos="284"/>
        </w:tabs>
        <w:spacing w:after="0" w:line="240" w:lineRule="auto"/>
        <w:jc w:val="both"/>
        <w:rPr>
          <w:rFonts w:ascii="Times New Roman" w:hAnsi="Times New Roman"/>
          <w:sz w:val="24"/>
          <w:szCs w:val="24"/>
        </w:rPr>
      </w:pPr>
      <w:r w:rsidRPr="00CD292D">
        <w:rPr>
          <w:rFonts w:ascii="Times New Roman" w:hAnsi="Times New Roman"/>
          <w:sz w:val="24"/>
          <w:szCs w:val="24"/>
        </w:rPr>
        <w:t>2. Тождественно понятию «бизнес-план»</w:t>
      </w:r>
    </w:p>
    <w:p w:rsidR="00304F1D" w:rsidRPr="00CD292D" w:rsidRDefault="00304F1D" w:rsidP="00CD292D">
      <w:pPr>
        <w:tabs>
          <w:tab w:val="num" w:pos="284"/>
        </w:tabs>
        <w:spacing w:after="0" w:line="240" w:lineRule="auto"/>
        <w:jc w:val="both"/>
        <w:rPr>
          <w:rFonts w:ascii="Times New Roman" w:hAnsi="Times New Roman"/>
          <w:sz w:val="24"/>
          <w:szCs w:val="24"/>
        </w:rPr>
      </w:pPr>
      <w:r w:rsidRPr="00CD292D">
        <w:rPr>
          <w:rFonts w:ascii="Times New Roman" w:hAnsi="Times New Roman"/>
          <w:sz w:val="24"/>
          <w:szCs w:val="24"/>
        </w:rPr>
        <w:t xml:space="preserve">3. «Инвестиционный проект» является более узким </w:t>
      </w:r>
    </w:p>
    <w:p w:rsidR="00304F1D" w:rsidRPr="00CD292D" w:rsidRDefault="00304F1D" w:rsidP="00CD292D">
      <w:pPr>
        <w:tabs>
          <w:tab w:val="num" w:pos="284"/>
        </w:tabs>
        <w:spacing w:after="0" w:line="240" w:lineRule="auto"/>
        <w:jc w:val="both"/>
        <w:rPr>
          <w:rFonts w:ascii="Times New Roman" w:hAnsi="Times New Roman"/>
          <w:sz w:val="24"/>
          <w:szCs w:val="24"/>
        </w:rPr>
      </w:pPr>
    </w:p>
    <w:p w:rsidR="00304F1D" w:rsidRPr="00CD292D" w:rsidRDefault="00304F1D" w:rsidP="00CD292D">
      <w:pPr>
        <w:widowControl w:val="0"/>
        <w:autoSpaceDE w:val="0"/>
        <w:autoSpaceDN w:val="0"/>
        <w:adjustRightInd w:val="0"/>
        <w:spacing w:after="0" w:line="240" w:lineRule="auto"/>
        <w:jc w:val="both"/>
        <w:rPr>
          <w:rFonts w:ascii="Times New Roman" w:hAnsi="Times New Roman"/>
          <w:sz w:val="24"/>
          <w:szCs w:val="24"/>
        </w:rPr>
      </w:pPr>
      <w:r w:rsidRPr="00CD292D">
        <w:rPr>
          <w:rFonts w:ascii="Times New Roman" w:hAnsi="Times New Roman"/>
          <w:b/>
          <w:bCs/>
          <w:i/>
          <w:sz w:val="24"/>
          <w:szCs w:val="24"/>
        </w:rPr>
        <w:t>Вопрос</w:t>
      </w:r>
      <w:r w:rsidRPr="00CD292D">
        <w:rPr>
          <w:rFonts w:ascii="Times New Roman" w:hAnsi="Times New Roman"/>
          <w:sz w:val="24"/>
          <w:szCs w:val="24"/>
        </w:rPr>
        <w:t xml:space="preserve"> 2.Следует ли при составлении бизнес-плана производить анализ состояния дел в предшествующем периоде</w:t>
      </w:r>
    </w:p>
    <w:p w:rsidR="00304F1D" w:rsidRPr="00CD292D" w:rsidRDefault="00304F1D" w:rsidP="00CD292D">
      <w:pPr>
        <w:tabs>
          <w:tab w:val="num" w:pos="284"/>
        </w:tabs>
        <w:spacing w:after="0" w:line="240" w:lineRule="auto"/>
        <w:jc w:val="both"/>
        <w:rPr>
          <w:rFonts w:ascii="Times New Roman" w:hAnsi="Times New Roman"/>
          <w:sz w:val="24"/>
          <w:szCs w:val="24"/>
        </w:rPr>
      </w:pPr>
      <w:r w:rsidRPr="00CD292D">
        <w:rPr>
          <w:rFonts w:ascii="Times New Roman" w:hAnsi="Times New Roman"/>
          <w:sz w:val="24"/>
          <w:szCs w:val="24"/>
        </w:rPr>
        <w:t>1.Да</w:t>
      </w:r>
    </w:p>
    <w:p w:rsidR="00304F1D" w:rsidRPr="00CD292D" w:rsidRDefault="00304F1D" w:rsidP="00CD292D">
      <w:pPr>
        <w:tabs>
          <w:tab w:val="num" w:pos="284"/>
        </w:tabs>
        <w:spacing w:after="0" w:line="240" w:lineRule="auto"/>
        <w:jc w:val="both"/>
        <w:rPr>
          <w:rFonts w:ascii="Times New Roman" w:hAnsi="Times New Roman"/>
          <w:sz w:val="24"/>
          <w:szCs w:val="24"/>
        </w:rPr>
      </w:pPr>
      <w:r w:rsidRPr="00CD292D">
        <w:rPr>
          <w:rFonts w:ascii="Times New Roman" w:hAnsi="Times New Roman"/>
          <w:sz w:val="24"/>
          <w:szCs w:val="24"/>
        </w:rPr>
        <w:t>2. Нет</w:t>
      </w:r>
    </w:p>
    <w:p w:rsidR="00304F1D" w:rsidRPr="00CD292D" w:rsidRDefault="00304F1D" w:rsidP="00CD292D">
      <w:pPr>
        <w:tabs>
          <w:tab w:val="num" w:pos="284"/>
        </w:tabs>
        <w:spacing w:after="0" w:line="240" w:lineRule="auto"/>
        <w:jc w:val="both"/>
        <w:rPr>
          <w:rFonts w:ascii="Times New Roman" w:hAnsi="Times New Roman"/>
          <w:sz w:val="24"/>
          <w:szCs w:val="24"/>
        </w:rPr>
      </w:pPr>
      <w:r w:rsidRPr="00CD292D">
        <w:rPr>
          <w:rFonts w:ascii="Times New Roman" w:hAnsi="Times New Roman"/>
          <w:sz w:val="24"/>
          <w:szCs w:val="24"/>
        </w:rPr>
        <w:t xml:space="preserve">в) Не всегда </w:t>
      </w:r>
    </w:p>
    <w:p w:rsidR="00304F1D" w:rsidRPr="00CD292D" w:rsidRDefault="00304F1D" w:rsidP="00CD292D">
      <w:pPr>
        <w:tabs>
          <w:tab w:val="num" w:pos="284"/>
        </w:tabs>
        <w:spacing w:after="0" w:line="240" w:lineRule="auto"/>
        <w:jc w:val="both"/>
        <w:rPr>
          <w:rFonts w:ascii="Times New Roman" w:hAnsi="Times New Roman"/>
          <w:sz w:val="24"/>
          <w:szCs w:val="24"/>
        </w:rPr>
      </w:pPr>
    </w:p>
    <w:p w:rsidR="00304F1D" w:rsidRPr="00CD292D" w:rsidRDefault="00304F1D" w:rsidP="00CD292D">
      <w:pPr>
        <w:widowControl w:val="0"/>
        <w:autoSpaceDE w:val="0"/>
        <w:autoSpaceDN w:val="0"/>
        <w:adjustRightInd w:val="0"/>
        <w:spacing w:after="0" w:line="240" w:lineRule="auto"/>
        <w:jc w:val="both"/>
        <w:rPr>
          <w:rFonts w:ascii="Times New Roman" w:hAnsi="Times New Roman"/>
          <w:sz w:val="24"/>
          <w:szCs w:val="24"/>
        </w:rPr>
      </w:pPr>
      <w:r w:rsidRPr="00CD292D">
        <w:rPr>
          <w:rFonts w:ascii="Times New Roman" w:hAnsi="Times New Roman"/>
          <w:b/>
          <w:bCs/>
          <w:i/>
          <w:sz w:val="24"/>
          <w:szCs w:val="24"/>
        </w:rPr>
        <w:t>Вопрос 3.</w:t>
      </w:r>
      <w:r w:rsidRPr="00CD292D">
        <w:rPr>
          <w:rFonts w:ascii="Times New Roman" w:hAnsi="Times New Roman"/>
          <w:sz w:val="24"/>
          <w:szCs w:val="24"/>
        </w:rPr>
        <w:t xml:space="preserve"> Финансовое положение предприятия может в перспективе ухудшиться, улучшиться, остаться без изменения. Сколько вариантов планов следует разрабатывать</w:t>
      </w:r>
    </w:p>
    <w:p w:rsidR="00304F1D" w:rsidRPr="00CD292D" w:rsidRDefault="00304F1D" w:rsidP="00CD292D">
      <w:pPr>
        <w:tabs>
          <w:tab w:val="num" w:pos="284"/>
        </w:tabs>
        <w:spacing w:after="0" w:line="240" w:lineRule="auto"/>
        <w:jc w:val="both"/>
        <w:rPr>
          <w:rFonts w:ascii="Times New Roman" w:hAnsi="Times New Roman"/>
          <w:sz w:val="24"/>
          <w:szCs w:val="24"/>
        </w:rPr>
      </w:pPr>
      <w:r w:rsidRPr="00CD292D">
        <w:rPr>
          <w:rFonts w:ascii="Times New Roman" w:hAnsi="Times New Roman"/>
          <w:sz w:val="24"/>
          <w:szCs w:val="24"/>
        </w:rPr>
        <w:t xml:space="preserve">1. Один </w:t>
      </w:r>
    </w:p>
    <w:p w:rsidR="00304F1D" w:rsidRPr="00CD292D" w:rsidRDefault="00304F1D" w:rsidP="00CD292D">
      <w:pPr>
        <w:tabs>
          <w:tab w:val="num" w:pos="284"/>
        </w:tabs>
        <w:spacing w:after="0" w:line="240" w:lineRule="auto"/>
        <w:jc w:val="both"/>
        <w:rPr>
          <w:rFonts w:ascii="Times New Roman" w:hAnsi="Times New Roman"/>
          <w:sz w:val="24"/>
          <w:szCs w:val="24"/>
        </w:rPr>
      </w:pPr>
      <w:r w:rsidRPr="00CD292D">
        <w:rPr>
          <w:rFonts w:ascii="Times New Roman" w:hAnsi="Times New Roman"/>
          <w:sz w:val="24"/>
          <w:szCs w:val="24"/>
        </w:rPr>
        <w:t>2. Два</w:t>
      </w:r>
    </w:p>
    <w:p w:rsidR="00304F1D" w:rsidRPr="00CD292D" w:rsidRDefault="00304F1D" w:rsidP="00CD292D">
      <w:pPr>
        <w:tabs>
          <w:tab w:val="num" w:pos="284"/>
        </w:tabs>
        <w:spacing w:after="0" w:line="240" w:lineRule="auto"/>
        <w:jc w:val="both"/>
        <w:rPr>
          <w:rFonts w:ascii="Times New Roman" w:hAnsi="Times New Roman"/>
          <w:sz w:val="24"/>
          <w:szCs w:val="24"/>
        </w:rPr>
      </w:pPr>
      <w:r w:rsidRPr="00CD292D">
        <w:rPr>
          <w:rFonts w:ascii="Times New Roman" w:hAnsi="Times New Roman"/>
          <w:sz w:val="24"/>
          <w:szCs w:val="24"/>
        </w:rPr>
        <w:t>3. Три</w:t>
      </w:r>
    </w:p>
    <w:p w:rsidR="00304F1D" w:rsidRPr="00CD292D" w:rsidRDefault="00304F1D" w:rsidP="00CD292D">
      <w:pPr>
        <w:tabs>
          <w:tab w:val="num" w:pos="284"/>
        </w:tabs>
        <w:spacing w:after="0" w:line="240" w:lineRule="auto"/>
        <w:jc w:val="both"/>
        <w:rPr>
          <w:rFonts w:ascii="Times New Roman" w:hAnsi="Times New Roman"/>
          <w:sz w:val="24"/>
          <w:szCs w:val="24"/>
        </w:rPr>
      </w:pPr>
    </w:p>
    <w:p w:rsidR="00304F1D" w:rsidRPr="00CD292D" w:rsidRDefault="00304F1D" w:rsidP="00CD292D">
      <w:pPr>
        <w:widowControl w:val="0"/>
        <w:autoSpaceDE w:val="0"/>
        <w:autoSpaceDN w:val="0"/>
        <w:adjustRightInd w:val="0"/>
        <w:spacing w:after="0" w:line="240" w:lineRule="auto"/>
        <w:jc w:val="both"/>
        <w:rPr>
          <w:rFonts w:ascii="Times New Roman" w:hAnsi="Times New Roman"/>
          <w:sz w:val="24"/>
          <w:szCs w:val="24"/>
        </w:rPr>
      </w:pPr>
      <w:r w:rsidRPr="00CD292D">
        <w:rPr>
          <w:rFonts w:ascii="Times New Roman" w:hAnsi="Times New Roman"/>
          <w:b/>
          <w:bCs/>
          <w:i/>
          <w:sz w:val="24"/>
          <w:szCs w:val="24"/>
        </w:rPr>
        <w:t>Вопрос</w:t>
      </w:r>
      <w:r w:rsidRPr="00CD292D">
        <w:rPr>
          <w:rFonts w:ascii="Times New Roman" w:hAnsi="Times New Roman"/>
          <w:sz w:val="24"/>
          <w:szCs w:val="24"/>
        </w:rPr>
        <w:t xml:space="preserve"> 4.Всегда ли нужно разрабатывать «производственный план»</w:t>
      </w:r>
    </w:p>
    <w:p w:rsidR="00304F1D" w:rsidRPr="00CD292D" w:rsidRDefault="00304F1D" w:rsidP="00CD292D">
      <w:pPr>
        <w:tabs>
          <w:tab w:val="num" w:pos="284"/>
        </w:tabs>
        <w:spacing w:after="0" w:line="240" w:lineRule="auto"/>
        <w:jc w:val="both"/>
        <w:rPr>
          <w:rFonts w:ascii="Times New Roman" w:hAnsi="Times New Roman"/>
          <w:sz w:val="24"/>
          <w:szCs w:val="24"/>
        </w:rPr>
      </w:pPr>
      <w:r w:rsidRPr="00CD292D">
        <w:rPr>
          <w:rFonts w:ascii="Times New Roman" w:hAnsi="Times New Roman"/>
          <w:sz w:val="24"/>
          <w:szCs w:val="24"/>
        </w:rPr>
        <w:t>1. Да.</w:t>
      </w:r>
    </w:p>
    <w:p w:rsidR="00304F1D" w:rsidRPr="00CD292D" w:rsidRDefault="00304F1D" w:rsidP="00CD292D">
      <w:pPr>
        <w:tabs>
          <w:tab w:val="num" w:pos="284"/>
        </w:tabs>
        <w:spacing w:after="0" w:line="240" w:lineRule="auto"/>
        <w:jc w:val="both"/>
        <w:rPr>
          <w:rFonts w:ascii="Times New Roman" w:hAnsi="Times New Roman"/>
          <w:sz w:val="24"/>
          <w:szCs w:val="24"/>
        </w:rPr>
      </w:pPr>
      <w:r w:rsidRPr="00CD292D">
        <w:rPr>
          <w:rFonts w:ascii="Times New Roman" w:hAnsi="Times New Roman"/>
          <w:sz w:val="24"/>
          <w:szCs w:val="24"/>
        </w:rPr>
        <w:t xml:space="preserve">2. Нет. </w:t>
      </w:r>
    </w:p>
    <w:p w:rsidR="00304F1D" w:rsidRPr="00CD292D" w:rsidRDefault="00304F1D" w:rsidP="00CD292D">
      <w:pPr>
        <w:tabs>
          <w:tab w:val="num" w:pos="284"/>
        </w:tabs>
        <w:spacing w:after="0" w:line="240" w:lineRule="auto"/>
        <w:jc w:val="both"/>
        <w:rPr>
          <w:rFonts w:ascii="Times New Roman" w:hAnsi="Times New Roman"/>
          <w:sz w:val="24"/>
          <w:szCs w:val="24"/>
        </w:rPr>
      </w:pPr>
    </w:p>
    <w:p w:rsidR="00304F1D" w:rsidRPr="00CD292D" w:rsidRDefault="00304F1D" w:rsidP="00CD292D">
      <w:pPr>
        <w:widowControl w:val="0"/>
        <w:autoSpaceDE w:val="0"/>
        <w:autoSpaceDN w:val="0"/>
        <w:adjustRightInd w:val="0"/>
        <w:spacing w:after="0" w:line="240" w:lineRule="auto"/>
        <w:jc w:val="both"/>
        <w:rPr>
          <w:rFonts w:ascii="Times New Roman" w:hAnsi="Times New Roman"/>
          <w:sz w:val="24"/>
          <w:szCs w:val="24"/>
        </w:rPr>
      </w:pPr>
      <w:r w:rsidRPr="00CD292D">
        <w:rPr>
          <w:rFonts w:ascii="Times New Roman" w:hAnsi="Times New Roman"/>
          <w:b/>
          <w:bCs/>
          <w:i/>
          <w:sz w:val="24"/>
          <w:szCs w:val="24"/>
        </w:rPr>
        <w:t>Вопрос</w:t>
      </w:r>
      <w:r w:rsidRPr="00CD292D">
        <w:rPr>
          <w:rFonts w:ascii="Times New Roman" w:hAnsi="Times New Roman"/>
          <w:sz w:val="24"/>
          <w:szCs w:val="24"/>
        </w:rPr>
        <w:t xml:space="preserve"> 5. Какие виды затрат увеличиваются пропорционально увеличению объемов производства</w:t>
      </w:r>
    </w:p>
    <w:p w:rsidR="00304F1D" w:rsidRPr="00CD292D" w:rsidRDefault="00304F1D" w:rsidP="00CD292D">
      <w:pPr>
        <w:tabs>
          <w:tab w:val="num" w:pos="284"/>
        </w:tabs>
        <w:spacing w:after="0" w:line="240" w:lineRule="auto"/>
        <w:jc w:val="both"/>
        <w:rPr>
          <w:rFonts w:ascii="Times New Roman" w:hAnsi="Times New Roman"/>
          <w:sz w:val="24"/>
          <w:szCs w:val="24"/>
        </w:rPr>
      </w:pPr>
      <w:r w:rsidRPr="00CD292D">
        <w:rPr>
          <w:rFonts w:ascii="Times New Roman" w:hAnsi="Times New Roman"/>
          <w:sz w:val="24"/>
          <w:szCs w:val="24"/>
        </w:rPr>
        <w:t xml:space="preserve">1. Условно-постоянные </w:t>
      </w:r>
    </w:p>
    <w:p w:rsidR="00304F1D" w:rsidRPr="00CD292D" w:rsidRDefault="00304F1D" w:rsidP="00CD292D">
      <w:pPr>
        <w:tabs>
          <w:tab w:val="num" w:pos="284"/>
        </w:tabs>
        <w:spacing w:after="0" w:line="240" w:lineRule="auto"/>
        <w:rPr>
          <w:rFonts w:ascii="Times New Roman" w:hAnsi="Times New Roman"/>
          <w:sz w:val="24"/>
          <w:szCs w:val="24"/>
        </w:rPr>
      </w:pPr>
      <w:r w:rsidRPr="00CD292D">
        <w:rPr>
          <w:rFonts w:ascii="Times New Roman" w:hAnsi="Times New Roman"/>
          <w:sz w:val="24"/>
          <w:szCs w:val="24"/>
        </w:rPr>
        <w:t xml:space="preserve">2. Переменные </w:t>
      </w:r>
    </w:p>
    <w:p w:rsidR="00304F1D" w:rsidRPr="00CD292D" w:rsidRDefault="00304F1D" w:rsidP="00CD292D">
      <w:pPr>
        <w:tabs>
          <w:tab w:val="num" w:pos="284"/>
        </w:tabs>
        <w:spacing w:after="0" w:line="240" w:lineRule="auto"/>
        <w:rPr>
          <w:rFonts w:ascii="Times New Roman" w:hAnsi="Times New Roman"/>
          <w:sz w:val="24"/>
          <w:szCs w:val="24"/>
        </w:rPr>
      </w:pPr>
    </w:p>
    <w:p w:rsidR="00304F1D" w:rsidRPr="00CD292D" w:rsidRDefault="00304F1D" w:rsidP="00CD292D">
      <w:pPr>
        <w:tabs>
          <w:tab w:val="num" w:pos="284"/>
        </w:tabs>
        <w:spacing w:after="0" w:line="240" w:lineRule="auto"/>
        <w:rPr>
          <w:rFonts w:ascii="Times New Roman" w:hAnsi="Times New Roman"/>
          <w:sz w:val="24"/>
          <w:szCs w:val="24"/>
        </w:rPr>
      </w:pPr>
      <w:r w:rsidRPr="00CD292D">
        <w:rPr>
          <w:rFonts w:ascii="Times New Roman" w:hAnsi="Times New Roman"/>
          <w:b/>
          <w:bCs/>
          <w:i/>
          <w:sz w:val="24"/>
          <w:szCs w:val="24"/>
        </w:rPr>
        <w:t xml:space="preserve"> Вопрос 6. </w:t>
      </w:r>
      <w:r w:rsidRPr="00CD292D">
        <w:rPr>
          <w:rFonts w:ascii="Times New Roman" w:hAnsi="Times New Roman"/>
          <w:sz w:val="24"/>
          <w:szCs w:val="24"/>
        </w:rPr>
        <w:t xml:space="preserve"> Снижение текущих затрат на производство продукции в первую очередь зависит от:</w:t>
      </w:r>
    </w:p>
    <w:p w:rsidR="00304F1D" w:rsidRPr="00CD292D" w:rsidRDefault="00304F1D" w:rsidP="00CD292D">
      <w:pPr>
        <w:tabs>
          <w:tab w:val="num" w:pos="284"/>
        </w:tabs>
        <w:spacing w:after="0" w:line="240" w:lineRule="auto"/>
        <w:jc w:val="both"/>
        <w:rPr>
          <w:rFonts w:ascii="Times New Roman" w:hAnsi="Times New Roman"/>
          <w:sz w:val="24"/>
          <w:szCs w:val="24"/>
        </w:rPr>
      </w:pPr>
      <w:r w:rsidRPr="00CD292D">
        <w:rPr>
          <w:rFonts w:ascii="Times New Roman" w:hAnsi="Times New Roman"/>
          <w:sz w:val="24"/>
          <w:szCs w:val="24"/>
        </w:rPr>
        <w:t xml:space="preserve">1. Расширение номенклатуры выпуска </w:t>
      </w:r>
    </w:p>
    <w:p w:rsidR="00304F1D" w:rsidRPr="00CD292D" w:rsidRDefault="00304F1D" w:rsidP="00CD292D">
      <w:pPr>
        <w:tabs>
          <w:tab w:val="num" w:pos="284"/>
        </w:tabs>
        <w:spacing w:after="0" w:line="240" w:lineRule="auto"/>
        <w:jc w:val="both"/>
        <w:rPr>
          <w:rFonts w:ascii="Times New Roman" w:hAnsi="Times New Roman"/>
          <w:sz w:val="24"/>
          <w:szCs w:val="24"/>
        </w:rPr>
      </w:pPr>
      <w:r w:rsidRPr="00CD292D">
        <w:rPr>
          <w:rFonts w:ascii="Times New Roman" w:hAnsi="Times New Roman"/>
          <w:sz w:val="24"/>
          <w:szCs w:val="24"/>
        </w:rPr>
        <w:t xml:space="preserve">2. Роста объемов производства </w:t>
      </w:r>
    </w:p>
    <w:p w:rsidR="00304F1D" w:rsidRPr="00CD292D" w:rsidRDefault="00304F1D" w:rsidP="00CD292D">
      <w:pPr>
        <w:tabs>
          <w:tab w:val="num" w:pos="284"/>
        </w:tabs>
        <w:spacing w:after="0" w:line="240" w:lineRule="auto"/>
        <w:jc w:val="both"/>
        <w:rPr>
          <w:rFonts w:ascii="Times New Roman" w:hAnsi="Times New Roman"/>
          <w:sz w:val="24"/>
          <w:szCs w:val="24"/>
        </w:rPr>
      </w:pPr>
      <w:r w:rsidRPr="00CD292D">
        <w:rPr>
          <w:rFonts w:ascii="Times New Roman" w:hAnsi="Times New Roman"/>
          <w:sz w:val="24"/>
          <w:szCs w:val="24"/>
        </w:rPr>
        <w:t>3. Повышение качества продукции</w:t>
      </w:r>
    </w:p>
    <w:p w:rsidR="00304F1D" w:rsidRPr="00CD292D" w:rsidRDefault="00304F1D" w:rsidP="00CD292D">
      <w:pPr>
        <w:tabs>
          <w:tab w:val="num" w:pos="284"/>
        </w:tabs>
        <w:spacing w:after="0" w:line="240" w:lineRule="auto"/>
        <w:jc w:val="both"/>
        <w:rPr>
          <w:rFonts w:ascii="Times New Roman" w:hAnsi="Times New Roman"/>
          <w:sz w:val="24"/>
          <w:szCs w:val="24"/>
        </w:rPr>
      </w:pPr>
      <w:r w:rsidRPr="00CD292D">
        <w:rPr>
          <w:rFonts w:ascii="Times New Roman" w:hAnsi="Times New Roman"/>
          <w:sz w:val="24"/>
          <w:szCs w:val="24"/>
        </w:rPr>
        <w:t xml:space="preserve">4. Активной маркетинговой политики </w:t>
      </w:r>
    </w:p>
    <w:p w:rsidR="00304F1D" w:rsidRPr="00CD292D" w:rsidRDefault="00304F1D" w:rsidP="00CD292D">
      <w:pPr>
        <w:tabs>
          <w:tab w:val="num" w:pos="284"/>
        </w:tabs>
        <w:spacing w:after="0" w:line="240" w:lineRule="auto"/>
        <w:jc w:val="both"/>
        <w:rPr>
          <w:rFonts w:ascii="Times New Roman" w:hAnsi="Times New Roman"/>
          <w:sz w:val="24"/>
          <w:szCs w:val="24"/>
        </w:rPr>
      </w:pPr>
    </w:p>
    <w:p w:rsidR="00304F1D" w:rsidRPr="00CD292D" w:rsidRDefault="00304F1D" w:rsidP="00CD292D">
      <w:pPr>
        <w:widowControl w:val="0"/>
        <w:tabs>
          <w:tab w:val="num" w:pos="284"/>
        </w:tabs>
        <w:autoSpaceDE w:val="0"/>
        <w:autoSpaceDN w:val="0"/>
        <w:adjustRightInd w:val="0"/>
        <w:spacing w:after="0" w:line="240" w:lineRule="auto"/>
        <w:jc w:val="both"/>
        <w:rPr>
          <w:rFonts w:ascii="Times New Roman" w:hAnsi="Times New Roman"/>
          <w:sz w:val="24"/>
          <w:szCs w:val="24"/>
        </w:rPr>
      </w:pPr>
      <w:r w:rsidRPr="00CD292D">
        <w:rPr>
          <w:rFonts w:ascii="Times New Roman" w:hAnsi="Times New Roman"/>
          <w:b/>
          <w:bCs/>
          <w:i/>
          <w:sz w:val="24"/>
          <w:szCs w:val="24"/>
        </w:rPr>
        <w:t xml:space="preserve"> Вопрос 7. </w:t>
      </w:r>
      <w:r w:rsidRPr="00CD292D">
        <w:rPr>
          <w:rFonts w:ascii="Times New Roman" w:hAnsi="Times New Roman"/>
          <w:sz w:val="24"/>
          <w:szCs w:val="24"/>
        </w:rPr>
        <w:t>Как определяется динамический срок окупаемости инвестиционного проекта?</w:t>
      </w:r>
    </w:p>
    <w:p w:rsidR="00304F1D" w:rsidRPr="00CD292D" w:rsidRDefault="00304F1D" w:rsidP="00CD292D">
      <w:pPr>
        <w:tabs>
          <w:tab w:val="num" w:pos="284"/>
        </w:tabs>
        <w:spacing w:after="0" w:line="240" w:lineRule="auto"/>
        <w:jc w:val="both"/>
        <w:rPr>
          <w:rFonts w:ascii="Times New Roman" w:hAnsi="Times New Roman"/>
          <w:sz w:val="24"/>
          <w:szCs w:val="24"/>
        </w:rPr>
      </w:pPr>
      <w:r w:rsidRPr="00CD292D">
        <w:rPr>
          <w:rFonts w:ascii="Times New Roman" w:hAnsi="Times New Roman"/>
          <w:sz w:val="24"/>
          <w:szCs w:val="24"/>
        </w:rPr>
        <w:t>1. как отношение выручки от реализации к объёму инвестиций.</w:t>
      </w:r>
    </w:p>
    <w:p w:rsidR="00304F1D" w:rsidRPr="00CD292D" w:rsidRDefault="00304F1D" w:rsidP="00CD292D">
      <w:pPr>
        <w:tabs>
          <w:tab w:val="num" w:pos="284"/>
        </w:tabs>
        <w:spacing w:after="0" w:line="240" w:lineRule="auto"/>
        <w:jc w:val="both"/>
        <w:rPr>
          <w:rFonts w:ascii="Times New Roman" w:hAnsi="Times New Roman"/>
          <w:sz w:val="24"/>
          <w:szCs w:val="24"/>
        </w:rPr>
      </w:pPr>
      <w:r w:rsidRPr="00CD292D">
        <w:rPr>
          <w:rFonts w:ascii="Times New Roman" w:hAnsi="Times New Roman"/>
          <w:sz w:val="24"/>
          <w:szCs w:val="24"/>
        </w:rPr>
        <w:t xml:space="preserve">2. как отношение объёма инвестиций к прибыли. </w:t>
      </w:r>
    </w:p>
    <w:p w:rsidR="00304F1D" w:rsidRPr="00CD292D" w:rsidRDefault="00304F1D" w:rsidP="00CD292D">
      <w:pPr>
        <w:tabs>
          <w:tab w:val="num" w:pos="284"/>
        </w:tabs>
        <w:spacing w:after="0" w:line="240" w:lineRule="auto"/>
        <w:jc w:val="both"/>
        <w:rPr>
          <w:rFonts w:ascii="Times New Roman" w:hAnsi="Times New Roman"/>
          <w:sz w:val="24"/>
          <w:szCs w:val="24"/>
        </w:rPr>
      </w:pPr>
      <w:r w:rsidRPr="00CD292D">
        <w:rPr>
          <w:rFonts w:ascii="Times New Roman" w:hAnsi="Times New Roman"/>
          <w:sz w:val="24"/>
          <w:szCs w:val="24"/>
        </w:rPr>
        <w:t xml:space="preserve">3. по положительному значению финансового результата </w:t>
      </w:r>
      <w:r w:rsidRPr="00CD292D">
        <w:rPr>
          <w:rFonts w:ascii="Times New Roman" w:hAnsi="Times New Roman"/>
          <w:sz w:val="24"/>
          <w:szCs w:val="24"/>
          <w:lang w:val="en-US"/>
        </w:rPr>
        <w:t>NCF</w:t>
      </w:r>
      <w:r w:rsidRPr="00CD292D">
        <w:rPr>
          <w:rFonts w:ascii="Times New Roman" w:hAnsi="Times New Roman"/>
          <w:sz w:val="24"/>
          <w:szCs w:val="24"/>
        </w:rPr>
        <w:t>, рассчитанного нарастающим итогом.</w:t>
      </w:r>
    </w:p>
    <w:p w:rsidR="00304F1D" w:rsidRPr="00CD292D" w:rsidRDefault="00304F1D" w:rsidP="006122EC">
      <w:pPr>
        <w:autoSpaceDE w:val="0"/>
        <w:autoSpaceDN w:val="0"/>
        <w:adjustRightInd w:val="0"/>
        <w:spacing w:after="0" w:line="240" w:lineRule="auto"/>
        <w:jc w:val="center"/>
        <w:rPr>
          <w:rFonts w:ascii="Times New Roman" w:hAnsi="Times New Roman"/>
          <w:b/>
          <w:sz w:val="24"/>
          <w:szCs w:val="24"/>
        </w:rPr>
      </w:pPr>
    </w:p>
    <w:p w:rsidR="00304F1D" w:rsidRPr="00CD292D" w:rsidRDefault="00304F1D" w:rsidP="006122EC">
      <w:pPr>
        <w:autoSpaceDE w:val="0"/>
        <w:autoSpaceDN w:val="0"/>
        <w:adjustRightInd w:val="0"/>
        <w:spacing w:after="0" w:line="240" w:lineRule="auto"/>
        <w:jc w:val="center"/>
        <w:rPr>
          <w:rFonts w:ascii="Times New Roman" w:hAnsi="Times New Roman"/>
          <w:b/>
          <w:sz w:val="24"/>
          <w:szCs w:val="24"/>
        </w:rPr>
      </w:pPr>
    </w:p>
    <w:p w:rsidR="00304F1D" w:rsidRPr="00CD292D" w:rsidRDefault="00304F1D" w:rsidP="001C0E95">
      <w:pPr>
        <w:shd w:val="clear" w:color="auto" w:fill="FFFFFF"/>
        <w:spacing w:after="0" w:line="240" w:lineRule="auto"/>
        <w:jc w:val="both"/>
        <w:rPr>
          <w:rFonts w:ascii="Times New Roman" w:hAnsi="Times New Roman"/>
          <w:sz w:val="24"/>
          <w:szCs w:val="24"/>
        </w:rPr>
      </w:pPr>
      <w:r w:rsidRPr="00CD292D">
        <w:rPr>
          <w:rFonts w:ascii="Times New Roman" w:hAnsi="Times New Roman"/>
          <w:b/>
          <w:bCs/>
          <w:i/>
          <w:sz w:val="24"/>
          <w:szCs w:val="24"/>
        </w:rPr>
        <w:t>Вопрос 8</w:t>
      </w:r>
      <w:r w:rsidRPr="00CD292D">
        <w:rPr>
          <w:rFonts w:ascii="Times New Roman" w:hAnsi="Times New Roman"/>
          <w:b/>
          <w:bCs/>
          <w:sz w:val="24"/>
          <w:szCs w:val="24"/>
        </w:rPr>
        <w:t>. </w:t>
      </w:r>
      <w:r w:rsidRPr="00CD292D">
        <w:rPr>
          <w:rFonts w:ascii="Times New Roman" w:hAnsi="Times New Roman"/>
          <w:sz w:val="24"/>
          <w:szCs w:val="24"/>
        </w:rPr>
        <w:t>Анализ соотношения между совокупным доходом и совокупными издержками с целью определения прибыльности при различных уровнях производства – это:</w:t>
      </w:r>
    </w:p>
    <w:p w:rsidR="00304F1D" w:rsidRPr="00CD292D" w:rsidRDefault="00304F1D" w:rsidP="001C0E95">
      <w:pPr>
        <w:shd w:val="clear" w:color="auto" w:fill="FFFFFF"/>
        <w:spacing w:after="0" w:line="240" w:lineRule="auto"/>
        <w:rPr>
          <w:rFonts w:ascii="Times New Roman" w:hAnsi="Times New Roman"/>
          <w:bCs/>
          <w:sz w:val="24"/>
          <w:szCs w:val="24"/>
        </w:rPr>
      </w:pPr>
      <w:r w:rsidRPr="00CD292D">
        <w:rPr>
          <w:rFonts w:ascii="Times New Roman" w:hAnsi="Times New Roman"/>
          <w:b/>
          <w:bCs/>
          <w:sz w:val="24"/>
          <w:szCs w:val="24"/>
        </w:rPr>
        <w:t>1</w:t>
      </w:r>
      <w:r w:rsidRPr="00CD292D">
        <w:rPr>
          <w:rFonts w:ascii="Times New Roman" w:hAnsi="Times New Roman"/>
          <w:bCs/>
          <w:sz w:val="24"/>
          <w:szCs w:val="24"/>
        </w:rPr>
        <w:t>.анализ безубыточности</w:t>
      </w:r>
    </w:p>
    <w:p w:rsidR="00304F1D" w:rsidRPr="00CD292D" w:rsidRDefault="00304F1D" w:rsidP="001C0E95">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2.анализ возможностей производства и сбыта</w:t>
      </w:r>
    </w:p>
    <w:p w:rsidR="00304F1D" w:rsidRPr="00CD292D" w:rsidRDefault="00304F1D" w:rsidP="001C0E95">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lastRenderedPageBreak/>
        <w:t>3.анализ деятельности предприятия.</w:t>
      </w:r>
    </w:p>
    <w:p w:rsidR="00304F1D" w:rsidRPr="00CD292D" w:rsidRDefault="00304F1D" w:rsidP="001C0E95">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4.анализ среды</w:t>
      </w:r>
    </w:p>
    <w:p w:rsidR="00304F1D" w:rsidRPr="00CD292D" w:rsidRDefault="00304F1D" w:rsidP="001C0E95">
      <w:pPr>
        <w:shd w:val="clear" w:color="auto" w:fill="FFFFFF"/>
        <w:spacing w:after="0" w:line="240" w:lineRule="auto"/>
        <w:rPr>
          <w:rFonts w:ascii="Times New Roman" w:hAnsi="Times New Roman"/>
          <w:sz w:val="24"/>
          <w:szCs w:val="24"/>
        </w:rPr>
      </w:pPr>
    </w:p>
    <w:p w:rsidR="00304F1D" w:rsidRPr="00CD292D" w:rsidRDefault="00304F1D" w:rsidP="001C0E95">
      <w:pPr>
        <w:shd w:val="clear" w:color="auto" w:fill="FFFFFF"/>
        <w:spacing w:after="0" w:line="240" w:lineRule="auto"/>
        <w:jc w:val="both"/>
        <w:rPr>
          <w:rFonts w:ascii="Times New Roman" w:hAnsi="Times New Roman"/>
          <w:sz w:val="24"/>
          <w:szCs w:val="24"/>
        </w:rPr>
      </w:pPr>
      <w:r w:rsidRPr="00CD292D">
        <w:rPr>
          <w:rFonts w:ascii="Times New Roman" w:hAnsi="Times New Roman"/>
          <w:b/>
          <w:bCs/>
          <w:i/>
          <w:sz w:val="24"/>
          <w:szCs w:val="24"/>
        </w:rPr>
        <w:t>Вопрос 9.</w:t>
      </w:r>
      <w:r w:rsidRPr="00CD292D">
        <w:rPr>
          <w:rFonts w:ascii="Times New Roman" w:hAnsi="Times New Roman"/>
          <w:b/>
          <w:bCs/>
          <w:sz w:val="24"/>
          <w:szCs w:val="24"/>
        </w:rPr>
        <w:t> </w:t>
      </w:r>
      <w:r w:rsidRPr="00CD292D">
        <w:rPr>
          <w:rFonts w:ascii="Times New Roman" w:hAnsi="Times New Roman"/>
          <w:sz w:val="24"/>
          <w:szCs w:val="24"/>
        </w:rPr>
        <w:t>Анализ финансовой устойчивости ориентирован на :</w:t>
      </w:r>
    </w:p>
    <w:p w:rsidR="00304F1D" w:rsidRPr="00CD292D" w:rsidRDefault="00304F1D" w:rsidP="001C0E95">
      <w:pPr>
        <w:shd w:val="clear" w:color="auto" w:fill="FFFFFF"/>
        <w:spacing w:after="0" w:line="240" w:lineRule="auto"/>
        <w:rPr>
          <w:rFonts w:ascii="Times New Roman" w:hAnsi="Times New Roman"/>
          <w:bCs/>
          <w:sz w:val="24"/>
          <w:szCs w:val="24"/>
        </w:rPr>
      </w:pPr>
      <w:r w:rsidRPr="00CD292D">
        <w:rPr>
          <w:rFonts w:ascii="Times New Roman" w:hAnsi="Times New Roman"/>
          <w:bCs/>
          <w:sz w:val="24"/>
          <w:szCs w:val="24"/>
        </w:rPr>
        <w:t>1.оценку надежности предприятия с точки зрения его платежеспособности</w:t>
      </w:r>
    </w:p>
    <w:p w:rsidR="00304F1D" w:rsidRPr="00CD292D" w:rsidRDefault="00304F1D" w:rsidP="001C0E95">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2.оценку конкурентоспособности предприятия</w:t>
      </w:r>
    </w:p>
    <w:p w:rsidR="00304F1D" w:rsidRPr="00CD292D" w:rsidRDefault="00304F1D" w:rsidP="001C0E95">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3.создание и использование инструментария, позволяющего найти лучшее сочетание цены продукта, объема его выпуска и реально планируемых продаж</w:t>
      </w:r>
    </w:p>
    <w:p w:rsidR="00304F1D" w:rsidRPr="00CD292D" w:rsidRDefault="00304F1D" w:rsidP="001C0E95">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4.характеристику платежеспособности предприятия</w:t>
      </w:r>
    </w:p>
    <w:p w:rsidR="00304F1D" w:rsidRPr="00CD292D" w:rsidRDefault="00304F1D" w:rsidP="001C0E95">
      <w:pPr>
        <w:shd w:val="clear" w:color="auto" w:fill="FFFFFF"/>
        <w:spacing w:after="0" w:line="240" w:lineRule="auto"/>
        <w:rPr>
          <w:rFonts w:ascii="Times New Roman" w:hAnsi="Times New Roman"/>
          <w:sz w:val="24"/>
          <w:szCs w:val="24"/>
        </w:rPr>
      </w:pPr>
    </w:p>
    <w:p w:rsidR="00304F1D" w:rsidRPr="00CD292D" w:rsidRDefault="00304F1D" w:rsidP="001C0E95">
      <w:pPr>
        <w:shd w:val="clear" w:color="auto" w:fill="FFFFFF"/>
        <w:spacing w:after="0" w:line="240" w:lineRule="auto"/>
        <w:jc w:val="both"/>
        <w:rPr>
          <w:rFonts w:ascii="Times New Roman" w:hAnsi="Times New Roman"/>
          <w:sz w:val="24"/>
          <w:szCs w:val="24"/>
        </w:rPr>
      </w:pPr>
      <w:r w:rsidRPr="00CD292D">
        <w:rPr>
          <w:rFonts w:ascii="Times New Roman" w:hAnsi="Times New Roman"/>
          <w:b/>
          <w:bCs/>
          <w:sz w:val="24"/>
          <w:szCs w:val="24"/>
        </w:rPr>
        <w:t>Вопрос 10. </w:t>
      </w:r>
      <w:r w:rsidRPr="00CD292D">
        <w:rPr>
          <w:rFonts w:ascii="Times New Roman" w:hAnsi="Times New Roman"/>
          <w:sz w:val="24"/>
          <w:szCs w:val="24"/>
        </w:rPr>
        <w:t>Анализ финансовой устойчивости ориентирован на:</w:t>
      </w:r>
    </w:p>
    <w:p w:rsidR="00304F1D" w:rsidRPr="00CD292D" w:rsidRDefault="00304F1D" w:rsidP="001C0E95">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1.выработку политики увеличения и рационального распределения прибыли</w:t>
      </w:r>
    </w:p>
    <w:p w:rsidR="00304F1D" w:rsidRPr="00CD292D" w:rsidRDefault="00304F1D" w:rsidP="001C0E95">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2.определение политики предприятия в расширении производства.</w:t>
      </w:r>
    </w:p>
    <w:p w:rsidR="00304F1D" w:rsidRPr="00CD292D" w:rsidRDefault="00304F1D" w:rsidP="006536C8">
      <w:pPr>
        <w:shd w:val="clear" w:color="auto" w:fill="FFFFFF"/>
        <w:spacing w:after="0" w:line="240" w:lineRule="auto"/>
        <w:rPr>
          <w:rFonts w:ascii="Times New Roman" w:hAnsi="Times New Roman"/>
          <w:bCs/>
          <w:sz w:val="24"/>
          <w:szCs w:val="24"/>
        </w:rPr>
      </w:pPr>
      <w:r w:rsidRPr="00CD292D">
        <w:rPr>
          <w:rFonts w:ascii="Times New Roman" w:hAnsi="Times New Roman"/>
          <w:bCs/>
          <w:sz w:val="24"/>
          <w:szCs w:val="24"/>
        </w:rPr>
        <w:t>3.оценку надежности предприятия с точки зрения его платежеспособности</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4.формирование политики в области ценных бумаг</w:t>
      </w:r>
    </w:p>
    <w:p w:rsidR="00304F1D" w:rsidRPr="00CD292D" w:rsidRDefault="00304F1D" w:rsidP="006536C8">
      <w:pPr>
        <w:shd w:val="clear" w:color="auto" w:fill="FFFFFF"/>
        <w:spacing w:after="0" w:line="240" w:lineRule="auto"/>
        <w:rPr>
          <w:rFonts w:ascii="Times New Roman" w:hAnsi="Times New Roman"/>
          <w:sz w:val="24"/>
          <w:szCs w:val="24"/>
        </w:rPr>
      </w:pPr>
    </w:p>
    <w:p w:rsidR="00304F1D" w:rsidRPr="00CD292D" w:rsidRDefault="00304F1D" w:rsidP="001C0E95">
      <w:pPr>
        <w:shd w:val="clear" w:color="auto" w:fill="FFFFFF"/>
        <w:spacing w:after="0" w:line="240" w:lineRule="auto"/>
        <w:jc w:val="both"/>
        <w:rPr>
          <w:rFonts w:ascii="Times New Roman" w:hAnsi="Times New Roman"/>
          <w:sz w:val="24"/>
          <w:szCs w:val="24"/>
        </w:rPr>
      </w:pPr>
      <w:r w:rsidRPr="00CD292D">
        <w:rPr>
          <w:rFonts w:ascii="Times New Roman" w:hAnsi="Times New Roman"/>
          <w:b/>
          <w:bCs/>
          <w:i/>
          <w:sz w:val="24"/>
          <w:szCs w:val="24"/>
        </w:rPr>
        <w:t>Вопрос 11.</w:t>
      </w:r>
      <w:r w:rsidRPr="00CD292D">
        <w:rPr>
          <w:rFonts w:ascii="Times New Roman" w:hAnsi="Times New Roman"/>
          <w:b/>
          <w:bCs/>
          <w:sz w:val="24"/>
          <w:szCs w:val="24"/>
        </w:rPr>
        <w:t> </w:t>
      </w:r>
      <w:r w:rsidRPr="00CD292D">
        <w:rPr>
          <w:rFonts w:ascii="Times New Roman" w:hAnsi="Times New Roman"/>
          <w:sz w:val="24"/>
          <w:szCs w:val="24"/>
        </w:rPr>
        <w:t>Бизнес-план имеет следующие два направления:</w:t>
      </w:r>
    </w:p>
    <w:p w:rsidR="00304F1D" w:rsidRPr="00CD292D" w:rsidRDefault="00304F1D" w:rsidP="006536C8">
      <w:pPr>
        <w:shd w:val="clear" w:color="auto" w:fill="FFFFFF"/>
        <w:spacing w:after="0" w:line="240" w:lineRule="auto"/>
        <w:rPr>
          <w:rFonts w:ascii="Times New Roman" w:hAnsi="Times New Roman"/>
          <w:bCs/>
          <w:sz w:val="24"/>
          <w:szCs w:val="24"/>
        </w:rPr>
      </w:pPr>
      <w:r w:rsidRPr="00CD292D">
        <w:rPr>
          <w:rFonts w:ascii="Times New Roman" w:hAnsi="Times New Roman"/>
          <w:bCs/>
          <w:sz w:val="24"/>
          <w:szCs w:val="24"/>
        </w:rPr>
        <w:t>1.внутреннее и внешнее</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2.долгосрочное и краткосрочное</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3.стратегическое и тактическое.</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4.техническое и экономическое</w:t>
      </w:r>
    </w:p>
    <w:p w:rsidR="00304F1D" w:rsidRPr="00CD292D" w:rsidRDefault="00304F1D" w:rsidP="006536C8">
      <w:pPr>
        <w:shd w:val="clear" w:color="auto" w:fill="FFFFFF"/>
        <w:spacing w:after="0" w:line="240" w:lineRule="auto"/>
        <w:rPr>
          <w:rFonts w:ascii="Times New Roman" w:hAnsi="Times New Roman"/>
          <w:sz w:val="24"/>
          <w:szCs w:val="24"/>
        </w:rPr>
      </w:pPr>
    </w:p>
    <w:p w:rsidR="00304F1D" w:rsidRPr="00CD292D" w:rsidRDefault="00304F1D" w:rsidP="001C0E95">
      <w:pPr>
        <w:shd w:val="clear" w:color="auto" w:fill="FFFFFF"/>
        <w:spacing w:after="0" w:line="240" w:lineRule="auto"/>
        <w:jc w:val="both"/>
        <w:rPr>
          <w:rFonts w:ascii="Times New Roman" w:hAnsi="Times New Roman"/>
          <w:sz w:val="24"/>
          <w:szCs w:val="24"/>
        </w:rPr>
      </w:pPr>
      <w:r w:rsidRPr="00CD292D">
        <w:rPr>
          <w:rFonts w:ascii="Times New Roman" w:hAnsi="Times New Roman"/>
          <w:b/>
          <w:bCs/>
          <w:sz w:val="24"/>
          <w:szCs w:val="24"/>
        </w:rPr>
        <w:t>Вопрос 12. </w:t>
      </w:r>
      <w:r w:rsidRPr="00CD292D">
        <w:rPr>
          <w:rFonts w:ascii="Times New Roman" w:hAnsi="Times New Roman"/>
          <w:sz w:val="24"/>
          <w:szCs w:val="24"/>
        </w:rPr>
        <w:t>В чем состоит основная цель разработки инвестиционного проекта</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1.выбор оптимального варианта технического перевооружения предприятия</w:t>
      </w:r>
    </w:p>
    <w:p w:rsidR="00304F1D" w:rsidRPr="00CD292D" w:rsidRDefault="00304F1D" w:rsidP="006536C8">
      <w:pPr>
        <w:shd w:val="clear" w:color="auto" w:fill="FFFFFF"/>
        <w:spacing w:after="0" w:line="240" w:lineRule="auto"/>
        <w:rPr>
          <w:rFonts w:ascii="Times New Roman" w:hAnsi="Times New Roman"/>
          <w:bCs/>
          <w:sz w:val="24"/>
          <w:szCs w:val="24"/>
        </w:rPr>
      </w:pPr>
      <w:r w:rsidRPr="00CD292D">
        <w:rPr>
          <w:rFonts w:ascii="Times New Roman" w:hAnsi="Times New Roman"/>
          <w:bCs/>
          <w:sz w:val="24"/>
          <w:szCs w:val="24"/>
        </w:rPr>
        <w:t>2.обоснование технической возможности и целесообразности создания объекта предпринимательской деятельности</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3.получение прибыли при вложении капитала в объект предпринимательской деятельности</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4.проведение финансового оздоровления</w:t>
      </w:r>
    </w:p>
    <w:p w:rsidR="00304F1D" w:rsidRPr="00CD292D" w:rsidRDefault="00304F1D" w:rsidP="006536C8">
      <w:pPr>
        <w:shd w:val="clear" w:color="auto" w:fill="FFFFFF"/>
        <w:spacing w:after="0" w:line="240" w:lineRule="auto"/>
        <w:rPr>
          <w:rFonts w:ascii="Times New Roman" w:hAnsi="Times New Roman"/>
          <w:sz w:val="24"/>
          <w:szCs w:val="24"/>
        </w:rPr>
      </w:pPr>
    </w:p>
    <w:p w:rsidR="00304F1D" w:rsidRPr="00CD292D" w:rsidRDefault="00304F1D" w:rsidP="001C0E95">
      <w:pPr>
        <w:shd w:val="clear" w:color="auto" w:fill="FFFFFF"/>
        <w:spacing w:after="0" w:line="240" w:lineRule="auto"/>
        <w:jc w:val="both"/>
        <w:rPr>
          <w:rFonts w:ascii="Times New Roman" w:hAnsi="Times New Roman"/>
          <w:sz w:val="24"/>
          <w:szCs w:val="24"/>
        </w:rPr>
      </w:pPr>
      <w:r w:rsidRPr="00CD292D">
        <w:rPr>
          <w:rFonts w:ascii="Times New Roman" w:hAnsi="Times New Roman"/>
          <w:b/>
          <w:bCs/>
          <w:i/>
          <w:sz w:val="24"/>
          <w:szCs w:val="24"/>
        </w:rPr>
        <w:t>Вопрос 13</w:t>
      </w:r>
      <w:r w:rsidRPr="00CD292D">
        <w:rPr>
          <w:rFonts w:ascii="Times New Roman" w:hAnsi="Times New Roman"/>
          <w:b/>
          <w:bCs/>
          <w:sz w:val="24"/>
          <w:szCs w:val="24"/>
        </w:rPr>
        <w:t>. </w:t>
      </w:r>
      <w:r w:rsidRPr="00CD292D">
        <w:rPr>
          <w:rFonts w:ascii="Times New Roman" w:hAnsi="Times New Roman"/>
          <w:sz w:val="24"/>
          <w:szCs w:val="24"/>
        </w:rPr>
        <w:t>Для предпринимателя, который знает, что он действует на стабильном и насыщенном рынке, лучшим решением будет направить свои маркетинговые усилия на:</w:t>
      </w:r>
    </w:p>
    <w:p w:rsidR="00304F1D" w:rsidRPr="00CD292D" w:rsidRDefault="00304F1D" w:rsidP="006536C8">
      <w:pPr>
        <w:shd w:val="clear" w:color="auto" w:fill="FFFFFF"/>
        <w:spacing w:after="0" w:line="240" w:lineRule="auto"/>
        <w:rPr>
          <w:rFonts w:ascii="Times New Roman" w:hAnsi="Times New Roman"/>
          <w:bCs/>
          <w:sz w:val="24"/>
          <w:szCs w:val="24"/>
        </w:rPr>
      </w:pPr>
      <w:r w:rsidRPr="00CD292D">
        <w:rPr>
          <w:rFonts w:ascii="Times New Roman" w:hAnsi="Times New Roman"/>
          <w:bCs/>
          <w:sz w:val="24"/>
          <w:szCs w:val="24"/>
        </w:rPr>
        <w:t>1.избирательный (специфический) спрос</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2.общие потребности (общий спрос)</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3.первичный спрос</w:t>
      </w:r>
    </w:p>
    <w:p w:rsidR="00304F1D" w:rsidRPr="00CD292D" w:rsidRDefault="00304F1D" w:rsidP="005F5F0B">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4.потенциальный спрос</w:t>
      </w:r>
    </w:p>
    <w:p w:rsidR="00304F1D" w:rsidRPr="00CD292D" w:rsidRDefault="00304F1D" w:rsidP="005F5F0B">
      <w:pPr>
        <w:shd w:val="clear" w:color="auto" w:fill="FFFFFF"/>
        <w:spacing w:after="0" w:line="240" w:lineRule="auto"/>
        <w:rPr>
          <w:rFonts w:ascii="Times New Roman" w:hAnsi="Times New Roman"/>
          <w:sz w:val="24"/>
          <w:szCs w:val="24"/>
        </w:rPr>
      </w:pPr>
    </w:p>
    <w:p w:rsidR="00304F1D" w:rsidRPr="00CD292D" w:rsidRDefault="00304F1D" w:rsidP="001C0E95">
      <w:pPr>
        <w:shd w:val="clear" w:color="auto" w:fill="FFFFFF"/>
        <w:spacing w:after="0" w:line="240" w:lineRule="auto"/>
        <w:jc w:val="both"/>
        <w:rPr>
          <w:rFonts w:ascii="Times New Roman" w:hAnsi="Times New Roman"/>
          <w:sz w:val="24"/>
          <w:szCs w:val="24"/>
        </w:rPr>
      </w:pPr>
      <w:r w:rsidRPr="00CD292D">
        <w:rPr>
          <w:rFonts w:ascii="Times New Roman" w:hAnsi="Times New Roman"/>
          <w:b/>
          <w:bCs/>
          <w:i/>
          <w:sz w:val="24"/>
          <w:szCs w:val="24"/>
        </w:rPr>
        <w:t>Вопрос 14</w:t>
      </w:r>
      <w:r w:rsidRPr="00CD292D">
        <w:rPr>
          <w:rFonts w:ascii="Times New Roman" w:hAnsi="Times New Roman"/>
          <w:b/>
          <w:bCs/>
          <w:sz w:val="24"/>
          <w:szCs w:val="24"/>
        </w:rPr>
        <w:t>. </w:t>
      </w:r>
      <w:r w:rsidRPr="00CD292D">
        <w:rPr>
          <w:rFonts w:ascii="Times New Roman" w:hAnsi="Times New Roman"/>
          <w:sz w:val="24"/>
          <w:szCs w:val="24"/>
        </w:rPr>
        <w:t>Достаточный бизнес-план содержит:</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1.все ответы верны</w:t>
      </w:r>
    </w:p>
    <w:p w:rsidR="00304F1D" w:rsidRPr="00CD292D" w:rsidRDefault="00304F1D" w:rsidP="006536C8">
      <w:pPr>
        <w:shd w:val="clear" w:color="auto" w:fill="FFFFFF"/>
        <w:spacing w:after="0" w:line="240" w:lineRule="auto"/>
        <w:rPr>
          <w:rFonts w:ascii="Times New Roman" w:hAnsi="Times New Roman"/>
          <w:bCs/>
          <w:sz w:val="24"/>
          <w:szCs w:val="24"/>
        </w:rPr>
      </w:pPr>
      <w:r w:rsidRPr="00CD292D">
        <w:rPr>
          <w:rFonts w:ascii="Times New Roman" w:hAnsi="Times New Roman"/>
          <w:bCs/>
          <w:sz w:val="24"/>
          <w:szCs w:val="24"/>
        </w:rPr>
        <w:t>2.все разделы бизнес-плана по предлагаемому варианту и не обязательно включает подробные расчеты по альтернативным вариантам</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3.все расчеты, справки, свидетельства и другие материалы</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4.краткие выводы по каждому разделу без обоснования и расчетов</w:t>
      </w:r>
    </w:p>
    <w:p w:rsidR="00304F1D" w:rsidRPr="00CD292D" w:rsidRDefault="00304F1D" w:rsidP="006536C8">
      <w:pPr>
        <w:shd w:val="clear" w:color="auto" w:fill="FFFFFF"/>
        <w:spacing w:after="0" w:line="240" w:lineRule="auto"/>
        <w:rPr>
          <w:rFonts w:ascii="Times New Roman" w:hAnsi="Times New Roman"/>
          <w:sz w:val="24"/>
          <w:szCs w:val="24"/>
        </w:rPr>
      </w:pPr>
    </w:p>
    <w:p w:rsidR="00304F1D" w:rsidRPr="00CD292D" w:rsidRDefault="00304F1D" w:rsidP="001C0E95">
      <w:pPr>
        <w:shd w:val="clear" w:color="auto" w:fill="FFFFFF"/>
        <w:spacing w:after="0" w:line="240" w:lineRule="auto"/>
        <w:jc w:val="both"/>
        <w:rPr>
          <w:rFonts w:ascii="Times New Roman" w:hAnsi="Times New Roman"/>
          <w:sz w:val="24"/>
          <w:szCs w:val="24"/>
        </w:rPr>
      </w:pPr>
      <w:r w:rsidRPr="00CD292D">
        <w:rPr>
          <w:rFonts w:ascii="Times New Roman" w:hAnsi="Times New Roman"/>
          <w:b/>
          <w:bCs/>
          <w:i/>
          <w:sz w:val="24"/>
          <w:szCs w:val="24"/>
        </w:rPr>
        <w:t>Вопрос 15.</w:t>
      </w:r>
      <w:r w:rsidRPr="00CD292D">
        <w:rPr>
          <w:rFonts w:ascii="Times New Roman" w:hAnsi="Times New Roman"/>
          <w:b/>
          <w:bCs/>
          <w:sz w:val="24"/>
          <w:szCs w:val="24"/>
        </w:rPr>
        <w:t> </w:t>
      </w:r>
      <w:r w:rsidRPr="00CD292D">
        <w:rPr>
          <w:rFonts w:ascii="Times New Roman" w:hAnsi="Times New Roman"/>
          <w:sz w:val="24"/>
          <w:szCs w:val="24"/>
        </w:rPr>
        <w:t>Емкость рынка – это:</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1.все ответы верны</w:t>
      </w:r>
    </w:p>
    <w:p w:rsidR="00304F1D" w:rsidRPr="00CD292D" w:rsidRDefault="00304F1D" w:rsidP="006536C8">
      <w:pPr>
        <w:shd w:val="clear" w:color="auto" w:fill="FFFFFF"/>
        <w:spacing w:after="0" w:line="240" w:lineRule="auto"/>
        <w:rPr>
          <w:rFonts w:ascii="Times New Roman" w:hAnsi="Times New Roman"/>
          <w:bCs/>
          <w:sz w:val="24"/>
          <w:szCs w:val="24"/>
        </w:rPr>
      </w:pPr>
      <w:r w:rsidRPr="00CD292D">
        <w:rPr>
          <w:rFonts w:ascii="Times New Roman" w:hAnsi="Times New Roman"/>
          <w:bCs/>
          <w:sz w:val="24"/>
          <w:szCs w:val="24"/>
        </w:rPr>
        <w:t>2.объем реализованных на рынке товаров (услуг) в течение определенного периода времени</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3.территория, на которой происходит реализация товаров (услуг) предприятия</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4.удельный вес продукции предприятия в совокупном объеме продаж товаров (услуг) на данном рынке</w:t>
      </w:r>
    </w:p>
    <w:p w:rsidR="00304F1D" w:rsidRPr="00CD292D" w:rsidRDefault="00304F1D" w:rsidP="006536C8">
      <w:pPr>
        <w:shd w:val="clear" w:color="auto" w:fill="FFFFFF"/>
        <w:spacing w:after="0" w:line="240" w:lineRule="auto"/>
        <w:rPr>
          <w:rFonts w:ascii="Times New Roman" w:hAnsi="Times New Roman"/>
          <w:sz w:val="24"/>
          <w:szCs w:val="24"/>
        </w:rPr>
      </w:pPr>
    </w:p>
    <w:p w:rsidR="00304F1D" w:rsidRPr="00CD292D" w:rsidRDefault="00304F1D" w:rsidP="001C0E95">
      <w:pPr>
        <w:shd w:val="clear" w:color="auto" w:fill="FFFFFF"/>
        <w:spacing w:after="0" w:line="240" w:lineRule="auto"/>
        <w:jc w:val="both"/>
        <w:rPr>
          <w:rFonts w:ascii="Times New Roman" w:hAnsi="Times New Roman"/>
          <w:sz w:val="24"/>
          <w:szCs w:val="24"/>
        </w:rPr>
      </w:pPr>
      <w:r w:rsidRPr="00CD292D">
        <w:rPr>
          <w:rFonts w:ascii="Times New Roman" w:hAnsi="Times New Roman"/>
          <w:b/>
          <w:bCs/>
          <w:i/>
          <w:sz w:val="24"/>
          <w:szCs w:val="24"/>
        </w:rPr>
        <w:lastRenderedPageBreak/>
        <w:t>Вопрос 16</w:t>
      </w:r>
      <w:r w:rsidRPr="00CD292D">
        <w:rPr>
          <w:rFonts w:ascii="Times New Roman" w:hAnsi="Times New Roman"/>
          <w:b/>
          <w:bCs/>
          <w:sz w:val="24"/>
          <w:szCs w:val="24"/>
        </w:rPr>
        <w:t>. </w:t>
      </w:r>
      <w:r w:rsidRPr="00CD292D">
        <w:rPr>
          <w:rFonts w:ascii="Times New Roman" w:hAnsi="Times New Roman"/>
          <w:sz w:val="24"/>
          <w:szCs w:val="24"/>
        </w:rPr>
        <w:t>Если фирма рискует тем, что в худшем случае произойдет покрытие всех затрат, а в лучшем – получит прибыль намного меньше расчетного уровня – эта область риска называется, как:</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1.критического</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2.минимального</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3.недопустимого</w:t>
      </w:r>
    </w:p>
    <w:p w:rsidR="00304F1D" w:rsidRPr="00CD292D" w:rsidRDefault="00304F1D" w:rsidP="006536C8">
      <w:pPr>
        <w:shd w:val="clear" w:color="auto" w:fill="FFFFFF"/>
        <w:spacing w:after="0" w:line="240" w:lineRule="auto"/>
        <w:rPr>
          <w:rFonts w:ascii="Times New Roman" w:hAnsi="Times New Roman"/>
          <w:bCs/>
          <w:sz w:val="24"/>
          <w:szCs w:val="24"/>
        </w:rPr>
      </w:pPr>
      <w:r w:rsidRPr="00CD292D">
        <w:rPr>
          <w:rFonts w:ascii="Times New Roman" w:hAnsi="Times New Roman"/>
          <w:bCs/>
          <w:sz w:val="24"/>
          <w:szCs w:val="24"/>
        </w:rPr>
        <w:t>4.повышенного</w:t>
      </w:r>
    </w:p>
    <w:p w:rsidR="00304F1D" w:rsidRPr="00CD292D" w:rsidRDefault="00304F1D" w:rsidP="006536C8">
      <w:pPr>
        <w:shd w:val="clear" w:color="auto" w:fill="FFFFFF"/>
        <w:spacing w:after="0" w:line="240" w:lineRule="auto"/>
        <w:rPr>
          <w:rFonts w:ascii="Times New Roman" w:hAnsi="Times New Roman"/>
          <w:b/>
          <w:bCs/>
          <w:sz w:val="24"/>
          <w:szCs w:val="24"/>
        </w:rPr>
      </w:pPr>
    </w:p>
    <w:p w:rsidR="00304F1D" w:rsidRPr="00CD292D" w:rsidRDefault="00304F1D" w:rsidP="001C0E95">
      <w:pPr>
        <w:shd w:val="clear" w:color="auto" w:fill="FFFFFF"/>
        <w:spacing w:after="0" w:line="240" w:lineRule="auto"/>
        <w:jc w:val="both"/>
        <w:rPr>
          <w:rFonts w:ascii="Times New Roman" w:hAnsi="Times New Roman"/>
          <w:sz w:val="24"/>
          <w:szCs w:val="24"/>
        </w:rPr>
      </w:pPr>
      <w:r w:rsidRPr="00CD292D">
        <w:rPr>
          <w:rFonts w:ascii="Times New Roman" w:hAnsi="Times New Roman"/>
          <w:b/>
          <w:bCs/>
          <w:i/>
          <w:sz w:val="24"/>
          <w:szCs w:val="24"/>
        </w:rPr>
        <w:t>Вопрос 17.</w:t>
      </w:r>
      <w:r w:rsidRPr="00CD292D">
        <w:rPr>
          <w:rFonts w:ascii="Times New Roman" w:hAnsi="Times New Roman"/>
          <w:b/>
          <w:bCs/>
          <w:sz w:val="24"/>
          <w:szCs w:val="24"/>
        </w:rPr>
        <w:t> </w:t>
      </w:r>
      <w:r w:rsidRPr="00CD292D">
        <w:rPr>
          <w:rFonts w:ascii="Times New Roman" w:hAnsi="Times New Roman"/>
          <w:sz w:val="24"/>
          <w:szCs w:val="24"/>
        </w:rPr>
        <w:t>Изъятие существующих продуктов из производственной программы предприятия; прекращение производства товара; вывод товара с рынка как потерявшего конкурентоспособность на рынке и спрос – это...</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1.вариация имиджа товара</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2.вариация товара</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3конкурентоспособность товара</w:t>
      </w:r>
    </w:p>
    <w:p w:rsidR="00304F1D" w:rsidRPr="00CD292D" w:rsidRDefault="00304F1D" w:rsidP="006536C8">
      <w:pPr>
        <w:shd w:val="clear" w:color="auto" w:fill="FFFFFF"/>
        <w:spacing w:after="0" w:line="240" w:lineRule="auto"/>
        <w:rPr>
          <w:rFonts w:ascii="Times New Roman" w:hAnsi="Times New Roman"/>
          <w:bCs/>
          <w:sz w:val="24"/>
          <w:szCs w:val="24"/>
        </w:rPr>
      </w:pPr>
      <w:r w:rsidRPr="00CD292D">
        <w:rPr>
          <w:rFonts w:ascii="Times New Roman" w:hAnsi="Times New Roman"/>
          <w:bCs/>
          <w:sz w:val="24"/>
          <w:szCs w:val="24"/>
        </w:rPr>
        <w:t>4.элиминация</w:t>
      </w:r>
    </w:p>
    <w:p w:rsidR="00304F1D" w:rsidRPr="00CD292D" w:rsidRDefault="00304F1D" w:rsidP="006536C8">
      <w:pPr>
        <w:shd w:val="clear" w:color="auto" w:fill="FFFFFF"/>
        <w:spacing w:after="0" w:line="240" w:lineRule="auto"/>
        <w:rPr>
          <w:rFonts w:ascii="Times New Roman" w:hAnsi="Times New Roman"/>
          <w:b/>
          <w:bCs/>
          <w:sz w:val="24"/>
          <w:szCs w:val="24"/>
        </w:rPr>
      </w:pPr>
    </w:p>
    <w:p w:rsidR="00304F1D" w:rsidRPr="00CD292D" w:rsidRDefault="00304F1D" w:rsidP="001C0E95">
      <w:pPr>
        <w:shd w:val="clear" w:color="auto" w:fill="FFFFFF"/>
        <w:spacing w:after="0" w:line="240" w:lineRule="auto"/>
        <w:jc w:val="both"/>
        <w:rPr>
          <w:rFonts w:ascii="Times New Roman" w:hAnsi="Times New Roman"/>
          <w:sz w:val="24"/>
          <w:szCs w:val="24"/>
        </w:rPr>
      </w:pPr>
      <w:r w:rsidRPr="00CD292D">
        <w:rPr>
          <w:rFonts w:ascii="Times New Roman" w:hAnsi="Times New Roman"/>
          <w:b/>
          <w:bCs/>
          <w:i/>
          <w:sz w:val="24"/>
          <w:szCs w:val="24"/>
        </w:rPr>
        <w:t>Вопрос 18</w:t>
      </w:r>
      <w:r w:rsidRPr="00CD292D">
        <w:rPr>
          <w:rFonts w:ascii="Times New Roman" w:hAnsi="Times New Roman"/>
          <w:b/>
          <w:bCs/>
          <w:sz w:val="24"/>
          <w:szCs w:val="24"/>
        </w:rPr>
        <w:t>. </w:t>
      </w:r>
      <w:r w:rsidRPr="00CD292D">
        <w:rPr>
          <w:rFonts w:ascii="Times New Roman" w:hAnsi="Times New Roman"/>
          <w:sz w:val="24"/>
          <w:szCs w:val="24"/>
        </w:rPr>
        <w:t>Инвестиции могут осуществляться в форме (укажите не менее 2-х вариантов ответов):</w:t>
      </w:r>
    </w:p>
    <w:p w:rsidR="00304F1D" w:rsidRPr="00CD292D" w:rsidRDefault="00304F1D" w:rsidP="006536C8">
      <w:pPr>
        <w:shd w:val="clear" w:color="auto" w:fill="FFFFFF"/>
        <w:spacing w:after="0" w:line="240" w:lineRule="auto"/>
        <w:rPr>
          <w:rFonts w:ascii="Times New Roman" w:hAnsi="Times New Roman"/>
          <w:b/>
          <w:bCs/>
          <w:i/>
          <w:sz w:val="24"/>
          <w:szCs w:val="24"/>
        </w:rPr>
      </w:pPr>
      <w:r w:rsidRPr="00CD292D">
        <w:rPr>
          <w:rFonts w:ascii="Times New Roman" w:hAnsi="Times New Roman"/>
          <w:b/>
          <w:bCs/>
          <w:i/>
          <w:sz w:val="24"/>
          <w:szCs w:val="24"/>
        </w:rPr>
        <w:t>1.денежных средств;</w:t>
      </w:r>
    </w:p>
    <w:p w:rsidR="00304F1D" w:rsidRPr="00CD292D" w:rsidRDefault="00304F1D" w:rsidP="006536C8">
      <w:pPr>
        <w:shd w:val="clear" w:color="auto" w:fill="FFFFFF"/>
        <w:spacing w:after="0" w:line="240" w:lineRule="auto"/>
        <w:rPr>
          <w:rFonts w:ascii="Times New Roman" w:hAnsi="Times New Roman"/>
          <w:b/>
          <w:bCs/>
          <w:i/>
          <w:sz w:val="24"/>
          <w:szCs w:val="24"/>
        </w:rPr>
      </w:pPr>
      <w:r w:rsidRPr="00CD292D">
        <w:rPr>
          <w:rFonts w:ascii="Times New Roman" w:hAnsi="Times New Roman"/>
          <w:b/>
          <w:bCs/>
          <w:i/>
          <w:sz w:val="24"/>
          <w:szCs w:val="24"/>
        </w:rPr>
        <w:t>2.зданий, сооружений, машин, оборудования и другого имущества;</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3.информационной поддержки нематериальных активов, оцениваемых денежным эквивалентом;</w:t>
      </w:r>
    </w:p>
    <w:p w:rsidR="00304F1D" w:rsidRPr="00CD292D" w:rsidRDefault="00304F1D" w:rsidP="006536C8">
      <w:pPr>
        <w:shd w:val="clear" w:color="auto" w:fill="FFFFFF"/>
        <w:spacing w:after="0" w:line="240" w:lineRule="auto"/>
        <w:rPr>
          <w:rFonts w:ascii="Times New Roman" w:hAnsi="Times New Roman"/>
          <w:sz w:val="24"/>
          <w:szCs w:val="24"/>
        </w:rPr>
      </w:pPr>
    </w:p>
    <w:p w:rsidR="00304F1D" w:rsidRPr="00CD292D" w:rsidRDefault="00304F1D" w:rsidP="001C0E95">
      <w:pPr>
        <w:shd w:val="clear" w:color="auto" w:fill="FFFFFF"/>
        <w:spacing w:after="0" w:line="240" w:lineRule="auto"/>
        <w:jc w:val="both"/>
        <w:rPr>
          <w:rFonts w:ascii="Times New Roman" w:hAnsi="Times New Roman"/>
          <w:sz w:val="24"/>
          <w:szCs w:val="24"/>
        </w:rPr>
      </w:pPr>
      <w:r w:rsidRPr="00CD292D">
        <w:rPr>
          <w:rFonts w:ascii="Times New Roman" w:hAnsi="Times New Roman"/>
          <w:b/>
          <w:bCs/>
          <w:i/>
          <w:sz w:val="24"/>
          <w:szCs w:val="24"/>
        </w:rPr>
        <w:t>Вопрос 19</w:t>
      </w:r>
      <w:r w:rsidRPr="00CD292D">
        <w:rPr>
          <w:rFonts w:ascii="Times New Roman" w:hAnsi="Times New Roman"/>
          <w:b/>
          <w:bCs/>
          <w:sz w:val="24"/>
          <w:szCs w:val="24"/>
        </w:rPr>
        <w:t>. </w:t>
      </w:r>
      <w:r w:rsidRPr="00CD292D">
        <w:rPr>
          <w:rFonts w:ascii="Times New Roman" w:hAnsi="Times New Roman"/>
          <w:sz w:val="24"/>
          <w:szCs w:val="24"/>
        </w:rPr>
        <w:t>Инвестиционный проект:</w:t>
      </w:r>
    </w:p>
    <w:p w:rsidR="00304F1D" w:rsidRPr="00CD292D" w:rsidRDefault="00304F1D" w:rsidP="006536C8">
      <w:pPr>
        <w:shd w:val="clear" w:color="auto" w:fill="FFFFFF"/>
        <w:spacing w:after="0" w:line="240" w:lineRule="auto"/>
        <w:rPr>
          <w:rFonts w:ascii="Times New Roman" w:hAnsi="Times New Roman"/>
          <w:bCs/>
          <w:sz w:val="24"/>
          <w:szCs w:val="24"/>
        </w:rPr>
      </w:pPr>
      <w:r w:rsidRPr="00CD292D">
        <w:rPr>
          <w:rFonts w:ascii="Times New Roman" w:hAnsi="Times New Roman"/>
          <w:bCs/>
          <w:sz w:val="24"/>
          <w:szCs w:val="24"/>
        </w:rPr>
        <w:t>1.может разрабатываться на базе бизнес-плана предприятия и рассматриваться как его составная часть</w:t>
      </w:r>
    </w:p>
    <w:p w:rsidR="00304F1D" w:rsidRPr="00CD292D" w:rsidRDefault="00304F1D" w:rsidP="006536C8">
      <w:pPr>
        <w:shd w:val="clear" w:color="auto" w:fill="FFFFFF"/>
        <w:spacing w:after="0" w:line="240" w:lineRule="auto"/>
        <w:rPr>
          <w:rFonts w:ascii="Times New Roman" w:hAnsi="Times New Roman"/>
          <w:b/>
          <w:bCs/>
          <w:sz w:val="24"/>
          <w:szCs w:val="24"/>
        </w:rPr>
      </w:pPr>
      <w:r w:rsidRPr="00CD292D">
        <w:rPr>
          <w:rFonts w:ascii="Times New Roman" w:hAnsi="Times New Roman"/>
          <w:bCs/>
          <w:sz w:val="24"/>
          <w:szCs w:val="24"/>
        </w:rPr>
        <w:t>2.это самостоятельный документ</w:t>
      </w:r>
      <w:r w:rsidRPr="00CD292D">
        <w:rPr>
          <w:rFonts w:ascii="Times New Roman" w:hAnsi="Times New Roman"/>
          <w:b/>
          <w:bCs/>
          <w:sz w:val="24"/>
          <w:szCs w:val="24"/>
        </w:rPr>
        <w:t>.</w:t>
      </w:r>
    </w:p>
    <w:p w:rsidR="00304F1D" w:rsidRPr="00CD292D" w:rsidRDefault="00304F1D" w:rsidP="001C0E95">
      <w:pPr>
        <w:shd w:val="clear" w:color="auto" w:fill="FFFFFF"/>
        <w:spacing w:after="0" w:line="240" w:lineRule="auto"/>
        <w:jc w:val="both"/>
        <w:rPr>
          <w:rFonts w:ascii="Times New Roman" w:hAnsi="Times New Roman"/>
          <w:sz w:val="24"/>
          <w:szCs w:val="24"/>
        </w:rPr>
      </w:pPr>
      <w:r w:rsidRPr="00CD292D">
        <w:rPr>
          <w:rFonts w:ascii="Times New Roman" w:hAnsi="Times New Roman"/>
          <w:b/>
          <w:bCs/>
          <w:i/>
          <w:sz w:val="24"/>
          <w:szCs w:val="24"/>
        </w:rPr>
        <w:t>Вопрос 20</w:t>
      </w:r>
      <w:r w:rsidRPr="00CD292D">
        <w:rPr>
          <w:rFonts w:ascii="Times New Roman" w:hAnsi="Times New Roman"/>
          <w:b/>
          <w:bCs/>
          <w:sz w:val="24"/>
          <w:szCs w:val="24"/>
        </w:rPr>
        <w:t>. </w:t>
      </w:r>
      <w:r w:rsidRPr="00CD292D">
        <w:rPr>
          <w:rFonts w:ascii="Times New Roman" w:hAnsi="Times New Roman"/>
          <w:sz w:val="24"/>
          <w:szCs w:val="24"/>
        </w:rPr>
        <w:t>Инновационные бизнес-проекты классифицируются следующим образом:</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1.нет верного варианта.</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2.социальные, организационные, коммерческие</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3.технические, коммерческие, социальные</w:t>
      </w:r>
    </w:p>
    <w:p w:rsidR="00304F1D" w:rsidRPr="00CD292D" w:rsidRDefault="00304F1D" w:rsidP="006536C8">
      <w:pPr>
        <w:shd w:val="clear" w:color="auto" w:fill="FFFFFF"/>
        <w:spacing w:after="0" w:line="240" w:lineRule="auto"/>
        <w:rPr>
          <w:rFonts w:ascii="Times New Roman" w:hAnsi="Times New Roman"/>
          <w:bCs/>
          <w:sz w:val="24"/>
          <w:szCs w:val="24"/>
        </w:rPr>
      </w:pPr>
      <w:r w:rsidRPr="00CD292D">
        <w:rPr>
          <w:rFonts w:ascii="Times New Roman" w:hAnsi="Times New Roman"/>
          <w:bCs/>
          <w:sz w:val="24"/>
          <w:szCs w:val="24"/>
        </w:rPr>
        <w:t>4.экономические, социальные, организационные</w:t>
      </w:r>
    </w:p>
    <w:p w:rsidR="00304F1D" w:rsidRPr="00CD292D" w:rsidRDefault="00304F1D" w:rsidP="006536C8">
      <w:pPr>
        <w:shd w:val="clear" w:color="auto" w:fill="FFFFFF"/>
        <w:spacing w:after="0" w:line="240" w:lineRule="auto"/>
        <w:rPr>
          <w:rFonts w:ascii="Times New Roman" w:hAnsi="Times New Roman"/>
          <w:bCs/>
          <w:sz w:val="24"/>
          <w:szCs w:val="24"/>
        </w:rPr>
      </w:pPr>
    </w:p>
    <w:p w:rsidR="00304F1D" w:rsidRPr="00CD292D" w:rsidRDefault="00304F1D" w:rsidP="001C0E95">
      <w:pPr>
        <w:shd w:val="clear" w:color="auto" w:fill="FFFFFF"/>
        <w:spacing w:after="0" w:line="240" w:lineRule="auto"/>
        <w:jc w:val="both"/>
        <w:rPr>
          <w:rFonts w:ascii="Times New Roman" w:hAnsi="Times New Roman"/>
          <w:sz w:val="24"/>
          <w:szCs w:val="24"/>
        </w:rPr>
      </w:pPr>
      <w:r w:rsidRPr="00CD292D">
        <w:rPr>
          <w:rFonts w:ascii="Times New Roman" w:hAnsi="Times New Roman"/>
          <w:b/>
          <w:bCs/>
          <w:i/>
          <w:sz w:val="24"/>
          <w:szCs w:val="24"/>
        </w:rPr>
        <w:t>Вопрос 21</w:t>
      </w:r>
      <w:r w:rsidRPr="00CD292D">
        <w:rPr>
          <w:rFonts w:ascii="Times New Roman" w:hAnsi="Times New Roman"/>
          <w:b/>
          <w:bCs/>
          <w:sz w:val="24"/>
          <w:szCs w:val="24"/>
        </w:rPr>
        <w:t>. </w:t>
      </w:r>
      <w:r w:rsidRPr="00CD292D">
        <w:rPr>
          <w:rFonts w:ascii="Times New Roman" w:hAnsi="Times New Roman"/>
          <w:sz w:val="24"/>
          <w:szCs w:val="24"/>
        </w:rPr>
        <w:t>Источниками инвестиций являются:</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1.ассигнование из бюджетов различных уровней, фондов поддержки предпринимательства</w:t>
      </w:r>
    </w:p>
    <w:p w:rsidR="00304F1D" w:rsidRPr="00CD292D" w:rsidRDefault="00304F1D" w:rsidP="006536C8">
      <w:pPr>
        <w:shd w:val="clear" w:color="auto" w:fill="FFFFFF"/>
        <w:spacing w:after="0" w:line="240" w:lineRule="auto"/>
        <w:rPr>
          <w:rFonts w:ascii="Times New Roman" w:hAnsi="Times New Roman"/>
          <w:bCs/>
          <w:sz w:val="24"/>
          <w:szCs w:val="24"/>
        </w:rPr>
      </w:pPr>
      <w:r w:rsidRPr="00CD292D">
        <w:rPr>
          <w:rFonts w:ascii="Times New Roman" w:hAnsi="Times New Roman"/>
          <w:bCs/>
          <w:sz w:val="24"/>
          <w:szCs w:val="24"/>
        </w:rPr>
        <w:t>2.все варианты верны.</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3.иностранные инвестиции в форме финансового или иного участия в уставном капитале и в форме прямых вложений</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4.нет верного ответа</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5.различные формы заемных средств</w:t>
      </w:r>
    </w:p>
    <w:p w:rsidR="00304F1D" w:rsidRPr="00CD292D" w:rsidRDefault="00304F1D" w:rsidP="006536C8">
      <w:pPr>
        <w:shd w:val="clear" w:color="auto" w:fill="FFFFFF"/>
        <w:spacing w:after="0" w:line="240" w:lineRule="auto"/>
        <w:rPr>
          <w:rFonts w:ascii="Times New Roman" w:hAnsi="Times New Roman"/>
          <w:sz w:val="24"/>
          <w:szCs w:val="24"/>
        </w:rPr>
      </w:pPr>
    </w:p>
    <w:p w:rsidR="00304F1D" w:rsidRPr="00CD292D" w:rsidRDefault="00304F1D" w:rsidP="001C0E95">
      <w:pPr>
        <w:shd w:val="clear" w:color="auto" w:fill="FFFFFF"/>
        <w:spacing w:after="0" w:line="240" w:lineRule="auto"/>
        <w:jc w:val="both"/>
        <w:rPr>
          <w:rFonts w:ascii="Times New Roman" w:hAnsi="Times New Roman"/>
          <w:sz w:val="24"/>
          <w:szCs w:val="24"/>
        </w:rPr>
      </w:pPr>
      <w:r w:rsidRPr="00CD292D">
        <w:rPr>
          <w:rFonts w:ascii="Times New Roman" w:hAnsi="Times New Roman"/>
          <w:b/>
          <w:bCs/>
          <w:i/>
          <w:sz w:val="24"/>
          <w:szCs w:val="24"/>
        </w:rPr>
        <w:t>Вопрос 22</w:t>
      </w:r>
      <w:r w:rsidRPr="00CD292D">
        <w:rPr>
          <w:rFonts w:ascii="Times New Roman" w:hAnsi="Times New Roman"/>
          <w:b/>
          <w:bCs/>
          <w:sz w:val="24"/>
          <w:szCs w:val="24"/>
        </w:rPr>
        <w:t>. </w:t>
      </w:r>
      <w:r w:rsidRPr="00CD292D">
        <w:rPr>
          <w:rFonts w:ascii="Times New Roman" w:hAnsi="Times New Roman"/>
          <w:sz w:val="24"/>
          <w:szCs w:val="24"/>
        </w:rPr>
        <w:t>Какая группа факторов составляет основу для позиционирования продукта?</w:t>
      </w:r>
    </w:p>
    <w:p w:rsidR="00304F1D" w:rsidRPr="00CD292D" w:rsidRDefault="00304F1D" w:rsidP="00A76883">
      <w:pPr>
        <w:shd w:val="clear" w:color="auto" w:fill="FFFFFF"/>
        <w:spacing w:after="0" w:line="240" w:lineRule="auto"/>
        <w:rPr>
          <w:rFonts w:ascii="Times New Roman" w:hAnsi="Times New Roman"/>
          <w:bCs/>
          <w:sz w:val="24"/>
          <w:szCs w:val="24"/>
        </w:rPr>
      </w:pPr>
      <w:r w:rsidRPr="00CD292D">
        <w:rPr>
          <w:rFonts w:ascii="Times New Roman" w:hAnsi="Times New Roman"/>
          <w:bCs/>
          <w:sz w:val="24"/>
          <w:szCs w:val="24"/>
        </w:rPr>
        <w:t>1.восприятие продуктов потребителями</w:t>
      </w:r>
    </w:p>
    <w:p w:rsidR="00304F1D" w:rsidRPr="00CD292D" w:rsidRDefault="00304F1D" w:rsidP="00A76883">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2.намерение потребителей совершить покупку.</w:t>
      </w:r>
    </w:p>
    <w:p w:rsidR="00304F1D" w:rsidRPr="00CD292D" w:rsidRDefault="00304F1D" w:rsidP="00A76883">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3.поведение покупателей после покупки;</w:t>
      </w:r>
    </w:p>
    <w:p w:rsidR="00304F1D" w:rsidRPr="00CD292D" w:rsidRDefault="00304F1D" w:rsidP="00A76883">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4.поведение покупателей при покупке</w:t>
      </w:r>
    </w:p>
    <w:p w:rsidR="00304F1D" w:rsidRPr="00CD292D" w:rsidRDefault="00304F1D" w:rsidP="00A76883">
      <w:pPr>
        <w:shd w:val="clear" w:color="auto" w:fill="FFFFFF"/>
        <w:spacing w:after="0" w:line="240" w:lineRule="auto"/>
        <w:rPr>
          <w:rFonts w:ascii="Times New Roman" w:hAnsi="Times New Roman"/>
          <w:sz w:val="24"/>
          <w:szCs w:val="24"/>
        </w:rPr>
      </w:pPr>
    </w:p>
    <w:p w:rsidR="00304F1D" w:rsidRPr="00CD292D" w:rsidRDefault="00304F1D" w:rsidP="001C0E95">
      <w:pPr>
        <w:shd w:val="clear" w:color="auto" w:fill="FFFFFF"/>
        <w:spacing w:after="0" w:line="240" w:lineRule="auto"/>
        <w:jc w:val="both"/>
        <w:rPr>
          <w:rFonts w:ascii="Times New Roman" w:hAnsi="Times New Roman"/>
          <w:sz w:val="24"/>
          <w:szCs w:val="24"/>
        </w:rPr>
      </w:pPr>
      <w:r w:rsidRPr="00CD292D">
        <w:rPr>
          <w:rFonts w:ascii="Times New Roman" w:hAnsi="Times New Roman"/>
          <w:b/>
          <w:bCs/>
          <w:i/>
          <w:sz w:val="24"/>
          <w:szCs w:val="24"/>
        </w:rPr>
        <w:t>Вопрос 23</w:t>
      </w:r>
      <w:r w:rsidRPr="00CD292D">
        <w:rPr>
          <w:rFonts w:ascii="Times New Roman" w:hAnsi="Times New Roman"/>
          <w:b/>
          <w:bCs/>
          <w:sz w:val="24"/>
          <w:szCs w:val="24"/>
        </w:rPr>
        <w:t>. </w:t>
      </w:r>
      <w:r w:rsidRPr="00CD292D">
        <w:rPr>
          <w:rFonts w:ascii="Times New Roman" w:hAnsi="Times New Roman"/>
          <w:sz w:val="24"/>
          <w:szCs w:val="24"/>
        </w:rPr>
        <w:t>Какая стратегия маркетинга требует от фирмы организации ее деятельности на нескольких сегментах со специально для них разработанными товарами и маркетинговыми программами…</w:t>
      </w:r>
    </w:p>
    <w:p w:rsidR="00304F1D" w:rsidRPr="00CD292D" w:rsidRDefault="00304F1D" w:rsidP="00A76883">
      <w:pPr>
        <w:shd w:val="clear" w:color="auto" w:fill="FFFFFF"/>
        <w:spacing w:after="0" w:line="240" w:lineRule="auto"/>
        <w:rPr>
          <w:rFonts w:ascii="Times New Roman" w:hAnsi="Times New Roman"/>
          <w:bCs/>
          <w:sz w:val="24"/>
          <w:szCs w:val="24"/>
        </w:rPr>
      </w:pPr>
      <w:r w:rsidRPr="00CD292D">
        <w:rPr>
          <w:rFonts w:ascii="Times New Roman" w:hAnsi="Times New Roman"/>
          <w:bCs/>
          <w:sz w:val="24"/>
          <w:szCs w:val="24"/>
        </w:rPr>
        <w:t>1.дифференцированного</w:t>
      </w:r>
    </w:p>
    <w:p w:rsidR="00304F1D" w:rsidRPr="00CD292D" w:rsidRDefault="00304F1D" w:rsidP="00A76883">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lastRenderedPageBreak/>
        <w:t>2.концентрированного</w:t>
      </w:r>
    </w:p>
    <w:p w:rsidR="00304F1D" w:rsidRPr="00CD292D" w:rsidRDefault="00304F1D" w:rsidP="00A76883">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3.недифференцированного</w:t>
      </w:r>
    </w:p>
    <w:p w:rsidR="00304F1D" w:rsidRPr="00CD292D" w:rsidRDefault="00304F1D" w:rsidP="00A76883">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4.поддерживающего</w:t>
      </w:r>
    </w:p>
    <w:p w:rsidR="00304F1D" w:rsidRPr="00CD292D" w:rsidRDefault="00304F1D" w:rsidP="00A76883">
      <w:pPr>
        <w:shd w:val="clear" w:color="auto" w:fill="FFFFFF"/>
        <w:spacing w:after="0" w:line="240" w:lineRule="auto"/>
        <w:rPr>
          <w:rFonts w:ascii="Times New Roman" w:hAnsi="Times New Roman"/>
          <w:sz w:val="24"/>
          <w:szCs w:val="24"/>
        </w:rPr>
      </w:pPr>
    </w:p>
    <w:p w:rsidR="00304F1D" w:rsidRPr="00CD292D" w:rsidRDefault="00304F1D" w:rsidP="001C0E95">
      <w:pPr>
        <w:shd w:val="clear" w:color="auto" w:fill="FFFFFF"/>
        <w:spacing w:after="0" w:line="240" w:lineRule="auto"/>
        <w:jc w:val="both"/>
        <w:rPr>
          <w:rFonts w:ascii="Times New Roman" w:hAnsi="Times New Roman"/>
          <w:sz w:val="24"/>
          <w:szCs w:val="24"/>
        </w:rPr>
      </w:pPr>
      <w:r w:rsidRPr="00CD292D">
        <w:rPr>
          <w:rFonts w:ascii="Times New Roman" w:hAnsi="Times New Roman"/>
          <w:b/>
          <w:bCs/>
          <w:i/>
          <w:sz w:val="24"/>
          <w:szCs w:val="24"/>
        </w:rPr>
        <w:t>Вопрос 24</w:t>
      </w:r>
      <w:r w:rsidRPr="00CD292D">
        <w:rPr>
          <w:rFonts w:ascii="Times New Roman" w:hAnsi="Times New Roman"/>
          <w:b/>
          <w:bCs/>
          <w:sz w:val="24"/>
          <w:szCs w:val="24"/>
        </w:rPr>
        <w:t>. </w:t>
      </w:r>
      <w:r w:rsidRPr="00CD292D">
        <w:rPr>
          <w:rFonts w:ascii="Times New Roman" w:hAnsi="Times New Roman"/>
          <w:sz w:val="24"/>
          <w:szCs w:val="24"/>
        </w:rPr>
        <w:t>Какие отчетные документы предлагает финансовый анализ (укажите не менее 2-х вариантов ответов):</w:t>
      </w:r>
    </w:p>
    <w:p w:rsidR="00304F1D" w:rsidRPr="00CD292D" w:rsidRDefault="00304F1D" w:rsidP="00A76883">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1.SWOT-анализ</w:t>
      </w:r>
    </w:p>
    <w:p w:rsidR="00304F1D" w:rsidRPr="00CD292D" w:rsidRDefault="00304F1D" w:rsidP="00A76883">
      <w:pPr>
        <w:shd w:val="clear" w:color="auto" w:fill="FFFFFF"/>
        <w:spacing w:after="0" w:line="240" w:lineRule="auto"/>
        <w:rPr>
          <w:rFonts w:ascii="Times New Roman" w:hAnsi="Times New Roman"/>
          <w:bCs/>
          <w:sz w:val="24"/>
          <w:szCs w:val="24"/>
        </w:rPr>
      </w:pPr>
      <w:r w:rsidRPr="00CD292D">
        <w:rPr>
          <w:rFonts w:ascii="Times New Roman" w:hAnsi="Times New Roman"/>
          <w:bCs/>
          <w:sz w:val="24"/>
          <w:szCs w:val="24"/>
        </w:rPr>
        <w:t>2.балансовый отчет;</w:t>
      </w:r>
    </w:p>
    <w:p w:rsidR="00304F1D" w:rsidRPr="00CD292D" w:rsidRDefault="00304F1D" w:rsidP="00A76883">
      <w:pPr>
        <w:shd w:val="clear" w:color="auto" w:fill="FFFFFF"/>
        <w:spacing w:after="0" w:line="240" w:lineRule="auto"/>
        <w:rPr>
          <w:rFonts w:ascii="Times New Roman" w:hAnsi="Times New Roman"/>
          <w:bCs/>
          <w:sz w:val="24"/>
          <w:szCs w:val="24"/>
        </w:rPr>
      </w:pPr>
      <w:r w:rsidRPr="00CD292D">
        <w:rPr>
          <w:rFonts w:ascii="Times New Roman" w:hAnsi="Times New Roman"/>
          <w:bCs/>
          <w:sz w:val="24"/>
          <w:szCs w:val="24"/>
        </w:rPr>
        <w:t>3.отчет о финансовых результатах;</w:t>
      </w:r>
    </w:p>
    <w:p w:rsidR="00304F1D" w:rsidRPr="00CD292D" w:rsidRDefault="00304F1D" w:rsidP="00A76883">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4.отчет об источниках и исполнении фондов;</w:t>
      </w:r>
    </w:p>
    <w:p w:rsidR="00304F1D" w:rsidRPr="00CD292D" w:rsidRDefault="00304F1D" w:rsidP="00A76883">
      <w:pPr>
        <w:shd w:val="clear" w:color="auto" w:fill="FFFFFF"/>
        <w:spacing w:after="0" w:line="240" w:lineRule="auto"/>
        <w:rPr>
          <w:rFonts w:ascii="Times New Roman" w:hAnsi="Times New Roman"/>
          <w:sz w:val="24"/>
          <w:szCs w:val="24"/>
        </w:rPr>
      </w:pPr>
    </w:p>
    <w:p w:rsidR="00304F1D" w:rsidRPr="00CD292D" w:rsidRDefault="00304F1D" w:rsidP="001C0E95">
      <w:pPr>
        <w:shd w:val="clear" w:color="auto" w:fill="FFFFFF"/>
        <w:spacing w:after="0" w:line="240" w:lineRule="auto"/>
        <w:jc w:val="both"/>
        <w:rPr>
          <w:rFonts w:ascii="Times New Roman" w:hAnsi="Times New Roman"/>
          <w:sz w:val="24"/>
          <w:szCs w:val="24"/>
        </w:rPr>
      </w:pPr>
      <w:r w:rsidRPr="00CD292D">
        <w:rPr>
          <w:rFonts w:ascii="Times New Roman" w:hAnsi="Times New Roman"/>
          <w:b/>
          <w:bCs/>
          <w:i/>
          <w:sz w:val="24"/>
          <w:szCs w:val="24"/>
        </w:rPr>
        <w:t>Вопрос 25</w:t>
      </w:r>
      <w:r w:rsidRPr="00CD292D">
        <w:rPr>
          <w:rFonts w:ascii="Times New Roman" w:hAnsi="Times New Roman"/>
          <w:b/>
          <w:bCs/>
          <w:sz w:val="24"/>
          <w:szCs w:val="24"/>
        </w:rPr>
        <w:t>. </w:t>
      </w:r>
      <w:r w:rsidRPr="00CD292D">
        <w:rPr>
          <w:rFonts w:ascii="Times New Roman" w:hAnsi="Times New Roman"/>
          <w:sz w:val="24"/>
          <w:szCs w:val="24"/>
        </w:rPr>
        <w:t>Каким показателем характеризуется экономика, если инфляция в месяц составляет 11 %?</w:t>
      </w:r>
    </w:p>
    <w:p w:rsidR="00304F1D" w:rsidRPr="00CD292D" w:rsidRDefault="00304F1D" w:rsidP="00A76883">
      <w:pPr>
        <w:shd w:val="clear" w:color="auto" w:fill="FFFFFF"/>
        <w:spacing w:after="0" w:line="240" w:lineRule="auto"/>
        <w:rPr>
          <w:rFonts w:ascii="Times New Roman" w:hAnsi="Times New Roman"/>
          <w:bCs/>
          <w:sz w:val="24"/>
          <w:szCs w:val="24"/>
        </w:rPr>
      </w:pPr>
      <w:r w:rsidRPr="00CD292D">
        <w:rPr>
          <w:rFonts w:ascii="Times New Roman" w:hAnsi="Times New Roman"/>
          <w:bCs/>
          <w:sz w:val="24"/>
          <w:szCs w:val="24"/>
        </w:rPr>
        <w:t>1.галопирующей</w:t>
      </w:r>
    </w:p>
    <w:p w:rsidR="00304F1D" w:rsidRPr="00CD292D" w:rsidRDefault="00304F1D" w:rsidP="00A76883">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2.гиперинфляцией.</w:t>
      </w:r>
    </w:p>
    <w:p w:rsidR="00304F1D" w:rsidRPr="00CD292D" w:rsidRDefault="00304F1D" w:rsidP="00A76883">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3.ползучей</w:t>
      </w:r>
    </w:p>
    <w:p w:rsidR="00304F1D" w:rsidRPr="00CD292D" w:rsidRDefault="00304F1D" w:rsidP="00A76883">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4.стандартной инфляцией</w:t>
      </w:r>
    </w:p>
    <w:p w:rsidR="00304F1D" w:rsidRPr="00CD292D" w:rsidRDefault="00304F1D" w:rsidP="00A76883">
      <w:pPr>
        <w:shd w:val="clear" w:color="auto" w:fill="FFFFFF"/>
        <w:spacing w:after="0" w:line="240" w:lineRule="auto"/>
        <w:rPr>
          <w:rFonts w:ascii="Times New Roman" w:hAnsi="Times New Roman"/>
          <w:sz w:val="24"/>
          <w:szCs w:val="24"/>
        </w:rPr>
      </w:pPr>
    </w:p>
    <w:p w:rsidR="00304F1D" w:rsidRPr="00CD292D" w:rsidRDefault="00304F1D" w:rsidP="001C0E95">
      <w:pPr>
        <w:shd w:val="clear" w:color="auto" w:fill="FFFFFF"/>
        <w:spacing w:after="0" w:line="240" w:lineRule="auto"/>
        <w:jc w:val="both"/>
        <w:rPr>
          <w:rFonts w:ascii="Times New Roman" w:hAnsi="Times New Roman"/>
          <w:sz w:val="24"/>
          <w:szCs w:val="24"/>
        </w:rPr>
      </w:pPr>
      <w:r w:rsidRPr="00CD292D">
        <w:rPr>
          <w:rFonts w:ascii="Times New Roman" w:hAnsi="Times New Roman"/>
          <w:b/>
          <w:bCs/>
          <w:i/>
          <w:sz w:val="24"/>
          <w:szCs w:val="24"/>
        </w:rPr>
        <w:t>Вопрос 26</w:t>
      </w:r>
      <w:r w:rsidRPr="00CD292D">
        <w:rPr>
          <w:rFonts w:ascii="Times New Roman" w:hAnsi="Times New Roman"/>
          <w:b/>
          <w:bCs/>
          <w:sz w:val="24"/>
          <w:szCs w:val="24"/>
        </w:rPr>
        <w:t>. </w:t>
      </w:r>
      <w:r w:rsidRPr="00CD292D">
        <w:rPr>
          <w:rFonts w:ascii="Times New Roman" w:hAnsi="Times New Roman"/>
          <w:sz w:val="24"/>
          <w:szCs w:val="24"/>
        </w:rPr>
        <w:t>Какое из представленных определений инвестиционного проекта является верным:</w:t>
      </w:r>
    </w:p>
    <w:p w:rsidR="00304F1D" w:rsidRPr="00CD292D" w:rsidRDefault="00304F1D" w:rsidP="00A76883">
      <w:pPr>
        <w:shd w:val="clear" w:color="auto" w:fill="FFFFFF"/>
        <w:spacing w:after="0" w:line="240" w:lineRule="auto"/>
        <w:rPr>
          <w:rFonts w:ascii="Times New Roman" w:hAnsi="Times New Roman"/>
          <w:bCs/>
          <w:sz w:val="24"/>
          <w:szCs w:val="24"/>
        </w:rPr>
      </w:pPr>
      <w:r w:rsidRPr="00CD292D">
        <w:rPr>
          <w:rFonts w:ascii="Times New Roman" w:hAnsi="Times New Roman"/>
          <w:bCs/>
          <w:sz w:val="24"/>
          <w:szCs w:val="24"/>
        </w:rPr>
        <w:t>1.план вложения капитала в объекты предпринимательской деятельности с целью получения прибыли</w:t>
      </w:r>
    </w:p>
    <w:p w:rsidR="00304F1D" w:rsidRPr="00CD292D" w:rsidRDefault="00304F1D" w:rsidP="00A76883">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2.проектно-техническая документация по объему предпринимательской деятельности</w:t>
      </w:r>
    </w:p>
    <w:p w:rsidR="00304F1D" w:rsidRPr="00CD292D" w:rsidRDefault="00304F1D" w:rsidP="00A76883">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3.процесс, процедура, связанная с составлением плана маркетинга, с выбором стратегий маркетинга, нацеленных на рост объема продаж товара и максимизацию прибыли фирмы</w:t>
      </w:r>
    </w:p>
    <w:p w:rsidR="00304F1D" w:rsidRPr="00CD292D" w:rsidRDefault="00304F1D" w:rsidP="00A76883">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4.система технико-технологических, организационных, расчетно-финансовых и правовых материалов</w:t>
      </w:r>
    </w:p>
    <w:p w:rsidR="00304F1D" w:rsidRPr="00CD292D" w:rsidRDefault="00304F1D" w:rsidP="00A76883">
      <w:pPr>
        <w:shd w:val="clear" w:color="auto" w:fill="FFFFFF"/>
        <w:spacing w:after="0" w:line="240" w:lineRule="auto"/>
        <w:rPr>
          <w:rFonts w:ascii="Times New Roman" w:hAnsi="Times New Roman"/>
          <w:sz w:val="24"/>
          <w:szCs w:val="24"/>
        </w:rPr>
      </w:pPr>
    </w:p>
    <w:p w:rsidR="00304F1D" w:rsidRPr="00CD292D" w:rsidRDefault="00304F1D" w:rsidP="001C0E95">
      <w:pPr>
        <w:shd w:val="clear" w:color="auto" w:fill="FFFFFF"/>
        <w:spacing w:after="0" w:line="240" w:lineRule="auto"/>
        <w:jc w:val="both"/>
        <w:rPr>
          <w:rFonts w:ascii="Times New Roman" w:hAnsi="Times New Roman"/>
          <w:sz w:val="24"/>
          <w:szCs w:val="24"/>
        </w:rPr>
      </w:pPr>
      <w:r w:rsidRPr="00CD292D">
        <w:rPr>
          <w:rFonts w:ascii="Times New Roman" w:hAnsi="Times New Roman"/>
          <w:b/>
          <w:bCs/>
          <w:i/>
          <w:sz w:val="24"/>
          <w:szCs w:val="24"/>
        </w:rPr>
        <w:t>Вопрос 27.</w:t>
      </w:r>
      <w:r w:rsidRPr="00CD292D">
        <w:rPr>
          <w:rFonts w:ascii="Times New Roman" w:hAnsi="Times New Roman"/>
          <w:b/>
          <w:bCs/>
          <w:sz w:val="24"/>
          <w:szCs w:val="24"/>
        </w:rPr>
        <w:t> </w:t>
      </w:r>
      <w:r w:rsidRPr="00CD292D">
        <w:rPr>
          <w:rFonts w:ascii="Times New Roman" w:hAnsi="Times New Roman"/>
          <w:sz w:val="24"/>
          <w:szCs w:val="24"/>
        </w:rPr>
        <w:t>Какой из нижеперечисленных показателей может наиболее полно выразить уровень технико-технологических, организационных, маркетинговых и других решений, принятых в проекте:</w:t>
      </w:r>
    </w:p>
    <w:p w:rsidR="00304F1D" w:rsidRPr="00CD292D" w:rsidRDefault="00304F1D" w:rsidP="00A76883">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1.производительность труда</w:t>
      </w:r>
    </w:p>
    <w:p w:rsidR="00304F1D" w:rsidRPr="00CD292D" w:rsidRDefault="00304F1D" w:rsidP="00A76883">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2.рентабельность</w:t>
      </w:r>
    </w:p>
    <w:p w:rsidR="00304F1D" w:rsidRPr="00CD292D" w:rsidRDefault="00304F1D" w:rsidP="00A76883">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3.себестоимость</w:t>
      </w:r>
    </w:p>
    <w:p w:rsidR="00304F1D" w:rsidRPr="00CD292D" w:rsidRDefault="00304F1D" w:rsidP="00A76883">
      <w:pPr>
        <w:shd w:val="clear" w:color="auto" w:fill="FFFFFF"/>
        <w:spacing w:after="0" w:line="240" w:lineRule="auto"/>
        <w:rPr>
          <w:rFonts w:ascii="Times New Roman" w:hAnsi="Times New Roman"/>
          <w:bCs/>
          <w:sz w:val="24"/>
          <w:szCs w:val="24"/>
        </w:rPr>
      </w:pPr>
      <w:r w:rsidRPr="00CD292D">
        <w:rPr>
          <w:rFonts w:ascii="Times New Roman" w:hAnsi="Times New Roman"/>
          <w:bCs/>
          <w:sz w:val="24"/>
          <w:szCs w:val="24"/>
        </w:rPr>
        <w:t>4.чистый дисконтированный доход.</w:t>
      </w:r>
    </w:p>
    <w:p w:rsidR="00304F1D" w:rsidRPr="000858D0" w:rsidRDefault="00304F1D" w:rsidP="00BB402E">
      <w:pPr>
        <w:shd w:val="clear" w:color="auto" w:fill="FFFFFF"/>
        <w:spacing w:before="100" w:beforeAutospacing="1" w:after="360" w:line="240" w:lineRule="auto"/>
        <w:rPr>
          <w:rFonts w:ascii="Times New Roman" w:hAnsi="Times New Roman"/>
          <w:b/>
          <w:sz w:val="24"/>
          <w:szCs w:val="24"/>
        </w:rPr>
      </w:pPr>
      <w:r w:rsidRPr="00CD292D">
        <w:rPr>
          <w:rFonts w:ascii="Times New Roman" w:hAnsi="Times New Roman"/>
          <w:b/>
          <w:bCs/>
          <w:i/>
          <w:sz w:val="24"/>
          <w:szCs w:val="24"/>
        </w:rPr>
        <w:t xml:space="preserve">Вопрос </w:t>
      </w:r>
      <w:r w:rsidRPr="000858D0">
        <w:rPr>
          <w:rFonts w:ascii="Times New Roman" w:hAnsi="Times New Roman"/>
          <w:b/>
          <w:bCs/>
          <w:i/>
          <w:sz w:val="24"/>
          <w:szCs w:val="24"/>
        </w:rPr>
        <w:t>28.</w:t>
      </w:r>
      <w:r w:rsidRPr="000858D0">
        <w:rPr>
          <w:rFonts w:ascii="Times New Roman" w:hAnsi="Times New Roman"/>
          <w:sz w:val="24"/>
          <w:szCs w:val="24"/>
        </w:rPr>
        <w:t>Страхование – система экономических отношений, включающая образование специального фонда средств и использование его для возмещения ущерба от неблагоприятных событий:</w:t>
      </w:r>
      <w:r w:rsidRPr="000858D0">
        <w:rPr>
          <w:rFonts w:ascii="Times New Roman" w:hAnsi="Times New Roman"/>
          <w:sz w:val="24"/>
          <w:szCs w:val="24"/>
        </w:rPr>
        <w:br/>
        <w:t>1. нет</w:t>
      </w:r>
      <w:r w:rsidRPr="000858D0">
        <w:rPr>
          <w:rFonts w:ascii="Times New Roman" w:hAnsi="Times New Roman"/>
          <w:sz w:val="24"/>
          <w:szCs w:val="24"/>
        </w:rPr>
        <w:br/>
        <w:t>2. зависит от случаев страхования</w:t>
      </w:r>
      <w:r w:rsidRPr="000858D0">
        <w:rPr>
          <w:rFonts w:ascii="Times New Roman" w:hAnsi="Times New Roman"/>
          <w:sz w:val="24"/>
          <w:szCs w:val="24"/>
        </w:rPr>
        <w:br/>
      </w:r>
      <w:r w:rsidRPr="000858D0">
        <w:rPr>
          <w:rFonts w:ascii="Times New Roman" w:hAnsi="Times New Roman"/>
          <w:b/>
          <w:sz w:val="24"/>
          <w:szCs w:val="24"/>
        </w:rPr>
        <w:t xml:space="preserve">3. да </w:t>
      </w:r>
    </w:p>
    <w:p w:rsidR="00304F1D" w:rsidRPr="000858D0" w:rsidRDefault="00304F1D" w:rsidP="00BB402E">
      <w:pPr>
        <w:shd w:val="clear" w:color="auto" w:fill="FFFFFF"/>
        <w:spacing w:before="100" w:beforeAutospacing="1" w:after="360" w:line="240" w:lineRule="auto"/>
        <w:rPr>
          <w:rFonts w:ascii="Times New Roman" w:hAnsi="Times New Roman"/>
          <w:sz w:val="24"/>
          <w:szCs w:val="24"/>
        </w:rPr>
      </w:pPr>
      <w:r w:rsidRPr="000858D0">
        <w:rPr>
          <w:rFonts w:ascii="Times New Roman" w:hAnsi="Times New Roman"/>
          <w:b/>
          <w:bCs/>
          <w:i/>
          <w:sz w:val="24"/>
          <w:szCs w:val="24"/>
        </w:rPr>
        <w:t>Вопрос 29</w:t>
      </w:r>
      <w:r w:rsidRPr="000858D0">
        <w:rPr>
          <w:rFonts w:ascii="Times New Roman" w:hAnsi="Times New Roman"/>
          <w:sz w:val="24"/>
          <w:szCs w:val="24"/>
        </w:rPr>
        <w:t>. Конкурентоспособность товара:</w:t>
      </w:r>
      <w:r w:rsidRPr="000858D0">
        <w:rPr>
          <w:rFonts w:ascii="Times New Roman" w:hAnsi="Times New Roman"/>
          <w:sz w:val="24"/>
          <w:szCs w:val="24"/>
        </w:rPr>
        <w:br/>
        <w:t>1. минимизация эксплуатационных расходов</w:t>
      </w:r>
      <w:r w:rsidRPr="000858D0">
        <w:rPr>
          <w:rFonts w:ascii="Times New Roman" w:hAnsi="Times New Roman"/>
          <w:sz w:val="24"/>
          <w:szCs w:val="24"/>
        </w:rPr>
        <w:br/>
        <w:t>2. качество упаковки</w:t>
      </w:r>
      <w:r w:rsidRPr="000858D0">
        <w:rPr>
          <w:rFonts w:ascii="Times New Roman" w:hAnsi="Times New Roman"/>
          <w:sz w:val="24"/>
          <w:szCs w:val="24"/>
        </w:rPr>
        <w:br/>
        <w:t xml:space="preserve">3. комплекс потребительских характеристик, отвечающих требованиям рынка </w:t>
      </w:r>
    </w:p>
    <w:p w:rsidR="00304F1D" w:rsidRPr="00EB0326" w:rsidRDefault="00304F1D" w:rsidP="00BB402E">
      <w:pPr>
        <w:shd w:val="clear" w:color="auto" w:fill="FFFFFF"/>
        <w:spacing w:before="100" w:beforeAutospacing="1" w:after="360" w:line="240" w:lineRule="auto"/>
        <w:rPr>
          <w:rFonts w:ascii="Roboto" w:hAnsi="Roboto"/>
          <w:color w:val="404040"/>
          <w:sz w:val="27"/>
          <w:szCs w:val="27"/>
        </w:rPr>
      </w:pPr>
      <w:r w:rsidRPr="000858D0">
        <w:rPr>
          <w:rFonts w:ascii="Times New Roman" w:hAnsi="Times New Roman"/>
          <w:b/>
          <w:bCs/>
          <w:i/>
          <w:sz w:val="24"/>
          <w:szCs w:val="24"/>
        </w:rPr>
        <w:t>Вопрос 30</w:t>
      </w:r>
      <w:r w:rsidRPr="000858D0">
        <w:rPr>
          <w:rFonts w:ascii="Times New Roman" w:hAnsi="Times New Roman"/>
          <w:sz w:val="24"/>
          <w:szCs w:val="24"/>
        </w:rPr>
        <w:t>. Затраты в бизнес-проекте оцениваются как:</w:t>
      </w:r>
      <w:r w:rsidRPr="000858D0">
        <w:rPr>
          <w:rFonts w:ascii="Times New Roman" w:hAnsi="Times New Roman"/>
          <w:sz w:val="24"/>
          <w:szCs w:val="24"/>
        </w:rPr>
        <w:br/>
        <w:t xml:space="preserve">1. единовременные и текущие </w:t>
      </w:r>
      <w:r w:rsidRPr="000858D0">
        <w:rPr>
          <w:rFonts w:ascii="Times New Roman" w:hAnsi="Times New Roman"/>
          <w:sz w:val="24"/>
          <w:szCs w:val="24"/>
        </w:rPr>
        <w:br/>
        <w:t>2. нецелесообразные</w:t>
      </w:r>
      <w:r w:rsidRPr="00CD292D">
        <w:rPr>
          <w:rFonts w:ascii="Roboto" w:hAnsi="Roboto"/>
          <w:color w:val="404040"/>
          <w:sz w:val="27"/>
          <w:szCs w:val="27"/>
        </w:rPr>
        <w:br/>
        <w:t>3. спекулятивные</w:t>
      </w:r>
    </w:p>
    <w:p w:rsidR="00304F1D" w:rsidRDefault="00304F1D" w:rsidP="00A76883">
      <w:pPr>
        <w:shd w:val="clear" w:color="auto" w:fill="FFFFFF"/>
        <w:spacing w:after="0" w:line="240" w:lineRule="auto"/>
        <w:rPr>
          <w:rFonts w:ascii="Times New Roman" w:hAnsi="Times New Roman"/>
          <w:b/>
          <w:bCs/>
          <w:sz w:val="24"/>
          <w:szCs w:val="24"/>
        </w:rPr>
      </w:pPr>
      <w:r>
        <w:rPr>
          <w:rFonts w:ascii="Times New Roman" w:hAnsi="Times New Roman"/>
          <w:b/>
          <w:bCs/>
          <w:sz w:val="24"/>
          <w:szCs w:val="24"/>
        </w:rPr>
        <w:lastRenderedPageBreak/>
        <w:t xml:space="preserve">                                                             Тест№ 2</w:t>
      </w:r>
    </w:p>
    <w:p w:rsidR="00304F1D" w:rsidRPr="001C0E95" w:rsidRDefault="00304F1D" w:rsidP="00A76883">
      <w:pPr>
        <w:shd w:val="clear" w:color="auto" w:fill="FFFFFF"/>
        <w:spacing w:after="0" w:line="240" w:lineRule="auto"/>
        <w:rPr>
          <w:rFonts w:ascii="Times New Roman" w:hAnsi="Times New Roman"/>
          <w:b/>
          <w:bCs/>
          <w:sz w:val="24"/>
          <w:szCs w:val="24"/>
        </w:rPr>
      </w:pPr>
    </w:p>
    <w:p w:rsidR="00304F1D" w:rsidRPr="001C0E95" w:rsidRDefault="00304F1D" w:rsidP="001C0E95">
      <w:pPr>
        <w:shd w:val="clear" w:color="auto" w:fill="FFFFFF"/>
        <w:spacing w:after="0" w:line="240" w:lineRule="auto"/>
        <w:jc w:val="both"/>
        <w:rPr>
          <w:rFonts w:ascii="Times New Roman" w:hAnsi="Times New Roman"/>
          <w:sz w:val="24"/>
          <w:szCs w:val="24"/>
        </w:rPr>
      </w:pPr>
      <w:r>
        <w:rPr>
          <w:rFonts w:ascii="Times New Roman" w:hAnsi="Times New Roman"/>
          <w:b/>
          <w:bCs/>
          <w:i/>
          <w:sz w:val="24"/>
          <w:szCs w:val="24"/>
        </w:rPr>
        <w:t xml:space="preserve">Вопрос </w:t>
      </w:r>
      <w:r w:rsidRPr="006D2DDD">
        <w:rPr>
          <w:rFonts w:ascii="Times New Roman" w:hAnsi="Times New Roman"/>
          <w:b/>
          <w:bCs/>
          <w:i/>
          <w:sz w:val="24"/>
          <w:szCs w:val="24"/>
        </w:rPr>
        <w:t>1</w:t>
      </w:r>
      <w:r w:rsidRPr="001C0E95">
        <w:rPr>
          <w:rFonts w:ascii="Times New Roman" w:hAnsi="Times New Roman"/>
          <w:b/>
          <w:bCs/>
          <w:sz w:val="24"/>
          <w:szCs w:val="24"/>
        </w:rPr>
        <w:t>. </w:t>
      </w:r>
      <w:r w:rsidRPr="001C0E95">
        <w:rPr>
          <w:rFonts w:ascii="Times New Roman" w:hAnsi="Times New Roman"/>
          <w:sz w:val="24"/>
          <w:szCs w:val="24"/>
        </w:rPr>
        <w:t>Коэффициент ликвидности показывает:</w:t>
      </w:r>
    </w:p>
    <w:p w:rsidR="00304F1D" w:rsidRPr="001C0E95"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1.</w:t>
      </w:r>
      <w:r w:rsidRPr="001C0E95">
        <w:rPr>
          <w:rFonts w:ascii="Times New Roman" w:hAnsi="Times New Roman"/>
          <w:sz w:val="24"/>
          <w:szCs w:val="24"/>
        </w:rPr>
        <w:t>активность использования собственного капитала.</w:t>
      </w:r>
    </w:p>
    <w:p w:rsidR="00304F1D" w:rsidRPr="001C0E95"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1.</w:t>
      </w:r>
      <w:r w:rsidRPr="001C0E95">
        <w:rPr>
          <w:rFonts w:ascii="Times New Roman" w:hAnsi="Times New Roman"/>
          <w:sz w:val="24"/>
          <w:szCs w:val="24"/>
        </w:rPr>
        <w:t>доходность фирмы</w:t>
      </w:r>
    </w:p>
    <w:p w:rsidR="00304F1D" w:rsidRPr="00E72F8C" w:rsidRDefault="00304F1D" w:rsidP="00A76883">
      <w:pPr>
        <w:shd w:val="clear" w:color="auto" w:fill="FFFFFF"/>
        <w:spacing w:after="0" w:line="240" w:lineRule="auto"/>
        <w:rPr>
          <w:rFonts w:ascii="Times New Roman" w:hAnsi="Times New Roman"/>
          <w:bCs/>
          <w:sz w:val="24"/>
          <w:szCs w:val="24"/>
        </w:rPr>
      </w:pPr>
      <w:r w:rsidRPr="00E72F8C">
        <w:rPr>
          <w:rFonts w:ascii="Times New Roman" w:hAnsi="Times New Roman"/>
          <w:bCs/>
          <w:sz w:val="24"/>
          <w:szCs w:val="24"/>
        </w:rPr>
        <w:t>2.платежеспособность фирмы</w:t>
      </w:r>
    </w:p>
    <w:p w:rsidR="00304F1D"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3.</w:t>
      </w:r>
      <w:r w:rsidRPr="001C0E95">
        <w:rPr>
          <w:rFonts w:ascii="Times New Roman" w:hAnsi="Times New Roman"/>
          <w:sz w:val="24"/>
          <w:szCs w:val="24"/>
        </w:rPr>
        <w:t>эффективность использования долга</w:t>
      </w:r>
    </w:p>
    <w:p w:rsidR="00304F1D" w:rsidRPr="001C0E95" w:rsidRDefault="00304F1D" w:rsidP="00A76883">
      <w:pPr>
        <w:shd w:val="clear" w:color="auto" w:fill="FFFFFF"/>
        <w:spacing w:after="0" w:line="240" w:lineRule="auto"/>
        <w:rPr>
          <w:rFonts w:ascii="Times New Roman" w:hAnsi="Times New Roman"/>
          <w:sz w:val="24"/>
          <w:szCs w:val="24"/>
        </w:rPr>
      </w:pPr>
    </w:p>
    <w:p w:rsidR="00304F1D" w:rsidRPr="001C0E95" w:rsidRDefault="00304F1D" w:rsidP="001C0E95">
      <w:pPr>
        <w:shd w:val="clear" w:color="auto" w:fill="FFFFFF"/>
        <w:spacing w:after="0" w:line="240" w:lineRule="auto"/>
        <w:jc w:val="both"/>
        <w:rPr>
          <w:rFonts w:ascii="Times New Roman" w:hAnsi="Times New Roman"/>
          <w:sz w:val="24"/>
          <w:szCs w:val="24"/>
        </w:rPr>
      </w:pPr>
      <w:r>
        <w:rPr>
          <w:rFonts w:ascii="Times New Roman" w:hAnsi="Times New Roman"/>
          <w:b/>
          <w:bCs/>
          <w:i/>
          <w:sz w:val="24"/>
          <w:szCs w:val="24"/>
        </w:rPr>
        <w:t xml:space="preserve">Вопрос </w:t>
      </w:r>
      <w:r w:rsidRPr="006D2DDD">
        <w:rPr>
          <w:rFonts w:ascii="Times New Roman" w:hAnsi="Times New Roman"/>
          <w:b/>
          <w:bCs/>
          <w:i/>
          <w:sz w:val="24"/>
          <w:szCs w:val="24"/>
        </w:rPr>
        <w:t>2</w:t>
      </w:r>
      <w:r w:rsidRPr="001C0E95">
        <w:rPr>
          <w:rFonts w:ascii="Times New Roman" w:hAnsi="Times New Roman"/>
          <w:b/>
          <w:bCs/>
          <w:i/>
          <w:sz w:val="24"/>
          <w:szCs w:val="24"/>
        </w:rPr>
        <w:t>.</w:t>
      </w:r>
      <w:r w:rsidRPr="001C0E95">
        <w:rPr>
          <w:rFonts w:ascii="Times New Roman" w:hAnsi="Times New Roman"/>
          <w:b/>
          <w:bCs/>
          <w:sz w:val="24"/>
          <w:szCs w:val="24"/>
        </w:rPr>
        <w:t> </w:t>
      </w:r>
      <w:r w:rsidRPr="001C0E95">
        <w:rPr>
          <w:rFonts w:ascii="Times New Roman" w:hAnsi="Times New Roman"/>
          <w:sz w:val="24"/>
          <w:szCs w:val="24"/>
        </w:rPr>
        <w:t>Коэффициент маневренности собственных средств показывает:</w:t>
      </w:r>
    </w:p>
    <w:p w:rsidR="00304F1D" w:rsidRPr="001C0E95"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1.</w:t>
      </w:r>
      <w:r w:rsidRPr="001C0E95">
        <w:rPr>
          <w:rFonts w:ascii="Times New Roman" w:hAnsi="Times New Roman"/>
          <w:sz w:val="24"/>
          <w:szCs w:val="24"/>
        </w:rPr>
        <w:t>долю долгосрочных займов привлеченных для финансирования активов предприятия</w:t>
      </w:r>
    </w:p>
    <w:p w:rsidR="00304F1D" w:rsidRPr="001C0E95"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2.</w:t>
      </w:r>
      <w:r w:rsidRPr="001C0E95">
        <w:rPr>
          <w:rFonts w:ascii="Times New Roman" w:hAnsi="Times New Roman"/>
          <w:sz w:val="24"/>
          <w:szCs w:val="24"/>
        </w:rPr>
        <w:t>интенсивность высвобождения иммобилизованных в основных средствах и материальных активах средств.</w:t>
      </w:r>
    </w:p>
    <w:p w:rsidR="00304F1D" w:rsidRPr="001C0E95"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3.</w:t>
      </w:r>
      <w:r w:rsidRPr="001C0E95">
        <w:rPr>
          <w:rFonts w:ascii="Times New Roman" w:hAnsi="Times New Roman"/>
          <w:sz w:val="24"/>
          <w:szCs w:val="24"/>
        </w:rPr>
        <w:t>сколько заемных средств привлекло предприятие на 1 руб. вложенных в активы собственных средств</w:t>
      </w:r>
    </w:p>
    <w:p w:rsidR="00304F1D" w:rsidRPr="00E72F8C" w:rsidRDefault="00304F1D" w:rsidP="00A76883">
      <w:pPr>
        <w:shd w:val="clear" w:color="auto" w:fill="FFFFFF"/>
        <w:spacing w:after="0" w:line="240" w:lineRule="auto"/>
        <w:rPr>
          <w:rFonts w:ascii="Times New Roman" w:hAnsi="Times New Roman"/>
          <w:bCs/>
          <w:sz w:val="24"/>
          <w:szCs w:val="24"/>
        </w:rPr>
      </w:pPr>
      <w:r w:rsidRPr="00E72F8C">
        <w:rPr>
          <w:rFonts w:ascii="Times New Roman" w:hAnsi="Times New Roman"/>
          <w:bCs/>
          <w:sz w:val="24"/>
          <w:szCs w:val="24"/>
        </w:rPr>
        <w:t>4.степень гибкости использования собственных средств предприятия</w:t>
      </w:r>
    </w:p>
    <w:p w:rsidR="00304F1D" w:rsidRPr="001C0E95" w:rsidRDefault="00304F1D" w:rsidP="00A76883">
      <w:pPr>
        <w:shd w:val="clear" w:color="auto" w:fill="FFFFFF"/>
        <w:spacing w:after="0" w:line="240" w:lineRule="auto"/>
        <w:rPr>
          <w:rFonts w:ascii="Times New Roman" w:hAnsi="Times New Roman"/>
          <w:b/>
          <w:bCs/>
          <w:sz w:val="24"/>
          <w:szCs w:val="24"/>
        </w:rPr>
      </w:pPr>
    </w:p>
    <w:p w:rsidR="00304F1D" w:rsidRPr="001C0E95" w:rsidRDefault="00304F1D" w:rsidP="001C0E95">
      <w:pPr>
        <w:shd w:val="clear" w:color="auto" w:fill="FFFFFF"/>
        <w:spacing w:after="0" w:line="240" w:lineRule="auto"/>
        <w:jc w:val="both"/>
        <w:rPr>
          <w:rFonts w:ascii="Times New Roman" w:hAnsi="Times New Roman"/>
          <w:sz w:val="24"/>
          <w:szCs w:val="24"/>
        </w:rPr>
      </w:pPr>
      <w:r>
        <w:rPr>
          <w:rFonts w:ascii="Times New Roman" w:hAnsi="Times New Roman"/>
          <w:b/>
          <w:bCs/>
          <w:i/>
          <w:sz w:val="24"/>
          <w:szCs w:val="24"/>
        </w:rPr>
        <w:t xml:space="preserve">Вопрос </w:t>
      </w:r>
      <w:r w:rsidRPr="006D2DDD">
        <w:rPr>
          <w:rFonts w:ascii="Times New Roman" w:hAnsi="Times New Roman"/>
          <w:b/>
          <w:bCs/>
          <w:i/>
          <w:sz w:val="24"/>
          <w:szCs w:val="24"/>
        </w:rPr>
        <w:t>3</w:t>
      </w:r>
      <w:r w:rsidRPr="001C0E95">
        <w:rPr>
          <w:rFonts w:ascii="Times New Roman" w:hAnsi="Times New Roman"/>
          <w:b/>
          <w:bCs/>
          <w:i/>
          <w:sz w:val="24"/>
          <w:szCs w:val="24"/>
        </w:rPr>
        <w:t>.</w:t>
      </w:r>
      <w:r w:rsidRPr="001C0E95">
        <w:rPr>
          <w:rFonts w:ascii="Times New Roman" w:hAnsi="Times New Roman"/>
          <w:b/>
          <w:bCs/>
          <w:sz w:val="24"/>
          <w:szCs w:val="24"/>
        </w:rPr>
        <w:t> </w:t>
      </w:r>
      <w:r w:rsidRPr="001C0E95">
        <w:rPr>
          <w:rFonts w:ascii="Times New Roman" w:hAnsi="Times New Roman"/>
          <w:sz w:val="24"/>
          <w:szCs w:val="24"/>
        </w:rPr>
        <w:t>Метод, основанный на выработке решений, на основе совместного обслуживания проблемы экспертами называется:</w:t>
      </w:r>
    </w:p>
    <w:p w:rsidR="00304F1D" w:rsidRPr="00E72F8C" w:rsidRDefault="00304F1D" w:rsidP="00A76883">
      <w:pPr>
        <w:shd w:val="clear" w:color="auto" w:fill="FFFFFF"/>
        <w:spacing w:after="0" w:line="240" w:lineRule="auto"/>
        <w:rPr>
          <w:rFonts w:ascii="Times New Roman" w:hAnsi="Times New Roman"/>
          <w:bCs/>
          <w:sz w:val="24"/>
          <w:szCs w:val="24"/>
        </w:rPr>
      </w:pPr>
      <w:r w:rsidRPr="00E72F8C">
        <w:rPr>
          <w:rFonts w:ascii="Times New Roman" w:hAnsi="Times New Roman"/>
          <w:bCs/>
          <w:sz w:val="24"/>
          <w:szCs w:val="24"/>
        </w:rPr>
        <w:t>1.«мозговой штурм»</w:t>
      </w:r>
    </w:p>
    <w:p w:rsidR="00304F1D" w:rsidRPr="001C0E95"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2.</w:t>
      </w:r>
      <w:r w:rsidRPr="001C0E95">
        <w:rPr>
          <w:rFonts w:ascii="Times New Roman" w:hAnsi="Times New Roman"/>
          <w:sz w:val="24"/>
          <w:szCs w:val="24"/>
        </w:rPr>
        <w:t>метод Дельфи</w:t>
      </w:r>
    </w:p>
    <w:p w:rsidR="00304F1D" w:rsidRPr="001C0E95"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3.</w:t>
      </w:r>
      <w:r w:rsidRPr="001C0E95">
        <w:rPr>
          <w:rFonts w:ascii="Times New Roman" w:hAnsi="Times New Roman"/>
          <w:sz w:val="24"/>
          <w:szCs w:val="24"/>
        </w:rPr>
        <w:t>системный анализ.</w:t>
      </w:r>
    </w:p>
    <w:p w:rsidR="00304F1D"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4.</w:t>
      </w:r>
      <w:r w:rsidRPr="001C0E95">
        <w:rPr>
          <w:rFonts w:ascii="Times New Roman" w:hAnsi="Times New Roman"/>
          <w:sz w:val="24"/>
          <w:szCs w:val="24"/>
        </w:rPr>
        <w:t>экстраполяция</w:t>
      </w:r>
    </w:p>
    <w:p w:rsidR="00304F1D" w:rsidRPr="001C0E95" w:rsidRDefault="00304F1D" w:rsidP="00A76883">
      <w:pPr>
        <w:shd w:val="clear" w:color="auto" w:fill="FFFFFF"/>
        <w:spacing w:after="0" w:line="240" w:lineRule="auto"/>
        <w:rPr>
          <w:rFonts w:ascii="Times New Roman" w:hAnsi="Times New Roman"/>
          <w:sz w:val="24"/>
          <w:szCs w:val="24"/>
        </w:rPr>
      </w:pPr>
    </w:p>
    <w:p w:rsidR="00304F1D" w:rsidRPr="001C0E95" w:rsidRDefault="00304F1D" w:rsidP="001C0E95">
      <w:pPr>
        <w:shd w:val="clear" w:color="auto" w:fill="FFFFFF"/>
        <w:spacing w:after="0" w:line="240" w:lineRule="auto"/>
        <w:jc w:val="both"/>
        <w:rPr>
          <w:rFonts w:ascii="Times New Roman" w:hAnsi="Times New Roman"/>
          <w:sz w:val="24"/>
          <w:szCs w:val="24"/>
        </w:rPr>
      </w:pPr>
      <w:r>
        <w:rPr>
          <w:rFonts w:ascii="Times New Roman" w:hAnsi="Times New Roman"/>
          <w:b/>
          <w:bCs/>
          <w:i/>
          <w:sz w:val="24"/>
          <w:szCs w:val="24"/>
        </w:rPr>
        <w:t xml:space="preserve">Вопрос </w:t>
      </w:r>
      <w:r w:rsidRPr="006D2DDD">
        <w:rPr>
          <w:rFonts w:ascii="Times New Roman" w:hAnsi="Times New Roman"/>
          <w:b/>
          <w:bCs/>
          <w:i/>
          <w:sz w:val="24"/>
          <w:szCs w:val="24"/>
        </w:rPr>
        <w:t>4</w:t>
      </w:r>
      <w:r w:rsidRPr="001C0E95">
        <w:rPr>
          <w:rFonts w:ascii="Times New Roman" w:hAnsi="Times New Roman"/>
          <w:b/>
          <w:bCs/>
          <w:sz w:val="24"/>
          <w:szCs w:val="24"/>
        </w:rPr>
        <w:t>. </w:t>
      </w:r>
      <w:r w:rsidRPr="001C0E95">
        <w:rPr>
          <w:rFonts w:ascii="Times New Roman" w:hAnsi="Times New Roman"/>
          <w:sz w:val="24"/>
          <w:szCs w:val="24"/>
        </w:rPr>
        <w:t>Назначение бизнес-плана состоит в следующем:</w:t>
      </w:r>
    </w:p>
    <w:p w:rsidR="00304F1D" w:rsidRPr="00E72F8C" w:rsidRDefault="00304F1D" w:rsidP="00427520">
      <w:pPr>
        <w:numPr>
          <w:ilvl w:val="0"/>
          <w:numId w:val="32"/>
        </w:numPr>
        <w:shd w:val="clear" w:color="auto" w:fill="FFFFFF"/>
        <w:tabs>
          <w:tab w:val="clear" w:pos="720"/>
          <w:tab w:val="left" w:pos="142"/>
          <w:tab w:val="left" w:pos="284"/>
        </w:tabs>
        <w:spacing w:after="0" w:line="240" w:lineRule="auto"/>
        <w:ind w:left="142" w:hanging="142"/>
        <w:rPr>
          <w:rFonts w:ascii="Times New Roman" w:hAnsi="Times New Roman"/>
          <w:bCs/>
          <w:sz w:val="24"/>
          <w:szCs w:val="24"/>
        </w:rPr>
      </w:pPr>
      <w:r w:rsidRPr="00E72F8C">
        <w:rPr>
          <w:rFonts w:ascii="Times New Roman" w:hAnsi="Times New Roman"/>
          <w:bCs/>
          <w:sz w:val="24"/>
          <w:szCs w:val="24"/>
        </w:rPr>
        <w:t>верны все варианты.</w:t>
      </w:r>
    </w:p>
    <w:p w:rsidR="00304F1D" w:rsidRPr="001C0E95" w:rsidRDefault="00304F1D" w:rsidP="00427520">
      <w:pPr>
        <w:numPr>
          <w:ilvl w:val="0"/>
          <w:numId w:val="32"/>
        </w:numPr>
        <w:shd w:val="clear" w:color="auto" w:fill="FFFFFF"/>
        <w:tabs>
          <w:tab w:val="clear" w:pos="720"/>
          <w:tab w:val="left" w:pos="142"/>
          <w:tab w:val="left" w:pos="284"/>
        </w:tabs>
        <w:spacing w:after="0" w:line="240" w:lineRule="auto"/>
        <w:ind w:left="142" w:hanging="142"/>
        <w:rPr>
          <w:rFonts w:ascii="Times New Roman" w:hAnsi="Times New Roman"/>
          <w:sz w:val="24"/>
          <w:szCs w:val="24"/>
        </w:rPr>
      </w:pPr>
      <w:r w:rsidRPr="001C0E95">
        <w:rPr>
          <w:rFonts w:ascii="Times New Roman" w:hAnsi="Times New Roman"/>
          <w:sz w:val="24"/>
          <w:szCs w:val="24"/>
        </w:rPr>
        <w:t>изучить перспективы развития будущего ранка сбыта</w:t>
      </w:r>
    </w:p>
    <w:p w:rsidR="00304F1D" w:rsidRPr="001C0E95" w:rsidRDefault="00304F1D" w:rsidP="00427520">
      <w:pPr>
        <w:numPr>
          <w:ilvl w:val="0"/>
          <w:numId w:val="32"/>
        </w:numPr>
        <w:shd w:val="clear" w:color="auto" w:fill="FFFFFF"/>
        <w:tabs>
          <w:tab w:val="clear" w:pos="720"/>
          <w:tab w:val="left" w:pos="142"/>
          <w:tab w:val="left" w:pos="284"/>
        </w:tabs>
        <w:spacing w:after="0" w:line="240" w:lineRule="auto"/>
        <w:ind w:left="142" w:hanging="142"/>
        <w:rPr>
          <w:rFonts w:ascii="Times New Roman" w:hAnsi="Times New Roman"/>
          <w:sz w:val="24"/>
          <w:szCs w:val="24"/>
        </w:rPr>
      </w:pPr>
      <w:r w:rsidRPr="001C0E95">
        <w:rPr>
          <w:rFonts w:ascii="Times New Roman" w:hAnsi="Times New Roman"/>
          <w:sz w:val="24"/>
          <w:szCs w:val="24"/>
        </w:rPr>
        <w:t>обнаружить возможные опасности;</w:t>
      </w:r>
    </w:p>
    <w:p w:rsidR="00304F1D" w:rsidRPr="001C0E95" w:rsidRDefault="00304F1D" w:rsidP="00427520">
      <w:pPr>
        <w:numPr>
          <w:ilvl w:val="0"/>
          <w:numId w:val="32"/>
        </w:numPr>
        <w:shd w:val="clear" w:color="auto" w:fill="FFFFFF"/>
        <w:tabs>
          <w:tab w:val="clear" w:pos="720"/>
          <w:tab w:val="left" w:pos="142"/>
          <w:tab w:val="left" w:pos="284"/>
        </w:tabs>
        <w:spacing w:after="0" w:line="240" w:lineRule="auto"/>
        <w:ind w:left="142" w:hanging="142"/>
        <w:rPr>
          <w:rFonts w:ascii="Times New Roman" w:hAnsi="Times New Roman"/>
          <w:sz w:val="24"/>
          <w:szCs w:val="24"/>
        </w:rPr>
      </w:pPr>
      <w:r w:rsidRPr="001C0E95">
        <w:rPr>
          <w:rFonts w:ascii="Times New Roman" w:hAnsi="Times New Roman"/>
          <w:sz w:val="24"/>
          <w:szCs w:val="24"/>
        </w:rPr>
        <w:t>определить критерии и показатели оценки бизнеса</w:t>
      </w:r>
    </w:p>
    <w:p w:rsidR="00304F1D" w:rsidRDefault="00304F1D" w:rsidP="001C0E95">
      <w:pPr>
        <w:shd w:val="clear" w:color="auto" w:fill="FFFFFF"/>
        <w:spacing w:after="0" w:line="240" w:lineRule="auto"/>
        <w:jc w:val="both"/>
        <w:rPr>
          <w:rFonts w:ascii="Times New Roman" w:hAnsi="Times New Roman"/>
          <w:b/>
          <w:bCs/>
          <w:i/>
          <w:sz w:val="24"/>
          <w:szCs w:val="24"/>
        </w:rPr>
      </w:pPr>
    </w:p>
    <w:p w:rsidR="00304F1D" w:rsidRPr="001C0E95" w:rsidRDefault="00304F1D" w:rsidP="001C0E95">
      <w:pPr>
        <w:shd w:val="clear" w:color="auto" w:fill="FFFFFF"/>
        <w:spacing w:after="0" w:line="240" w:lineRule="auto"/>
        <w:jc w:val="both"/>
        <w:rPr>
          <w:rFonts w:ascii="Times New Roman" w:hAnsi="Times New Roman"/>
          <w:sz w:val="24"/>
          <w:szCs w:val="24"/>
        </w:rPr>
      </w:pPr>
      <w:r>
        <w:rPr>
          <w:rFonts w:ascii="Times New Roman" w:hAnsi="Times New Roman"/>
          <w:b/>
          <w:bCs/>
          <w:i/>
          <w:sz w:val="24"/>
          <w:szCs w:val="24"/>
        </w:rPr>
        <w:t xml:space="preserve">Вопрос </w:t>
      </w:r>
      <w:r w:rsidRPr="006D2DDD">
        <w:rPr>
          <w:rFonts w:ascii="Times New Roman" w:hAnsi="Times New Roman"/>
          <w:b/>
          <w:bCs/>
          <w:i/>
          <w:sz w:val="24"/>
          <w:szCs w:val="24"/>
        </w:rPr>
        <w:t>5</w:t>
      </w:r>
      <w:r w:rsidRPr="001C0E95">
        <w:rPr>
          <w:rFonts w:ascii="Times New Roman" w:hAnsi="Times New Roman"/>
          <w:b/>
          <w:bCs/>
          <w:i/>
          <w:sz w:val="24"/>
          <w:szCs w:val="24"/>
        </w:rPr>
        <w:t>.</w:t>
      </w:r>
      <w:r w:rsidRPr="001C0E95">
        <w:rPr>
          <w:rFonts w:ascii="Times New Roman" w:hAnsi="Times New Roman"/>
          <w:b/>
          <w:bCs/>
          <w:sz w:val="24"/>
          <w:szCs w:val="24"/>
        </w:rPr>
        <w:t> </w:t>
      </w:r>
      <w:r w:rsidRPr="001C0E95">
        <w:rPr>
          <w:rFonts w:ascii="Times New Roman" w:hAnsi="Times New Roman"/>
          <w:sz w:val="24"/>
          <w:szCs w:val="24"/>
        </w:rPr>
        <w:t>Наука об обеспечении безопасности данных называется:</w:t>
      </w:r>
    </w:p>
    <w:p w:rsidR="00304F1D" w:rsidRPr="001C0E95"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1.</w:t>
      </w:r>
      <w:r w:rsidRPr="001C0E95">
        <w:rPr>
          <w:rFonts w:ascii="Times New Roman" w:hAnsi="Times New Roman"/>
          <w:sz w:val="24"/>
          <w:szCs w:val="24"/>
        </w:rPr>
        <w:t>брендинг</w:t>
      </w:r>
    </w:p>
    <w:p w:rsidR="00304F1D" w:rsidRPr="00E72F8C" w:rsidRDefault="00304F1D" w:rsidP="00A76883">
      <w:pPr>
        <w:shd w:val="clear" w:color="auto" w:fill="FFFFFF"/>
        <w:spacing w:after="0" w:line="240" w:lineRule="auto"/>
        <w:rPr>
          <w:rFonts w:ascii="Times New Roman" w:hAnsi="Times New Roman"/>
          <w:bCs/>
          <w:sz w:val="24"/>
          <w:szCs w:val="24"/>
        </w:rPr>
      </w:pPr>
      <w:r w:rsidRPr="00E72F8C">
        <w:rPr>
          <w:rFonts w:ascii="Times New Roman" w:hAnsi="Times New Roman"/>
          <w:bCs/>
          <w:sz w:val="24"/>
          <w:szCs w:val="24"/>
        </w:rPr>
        <w:t>2.криптография</w:t>
      </w:r>
    </w:p>
    <w:p w:rsidR="00304F1D" w:rsidRPr="001C0E95"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3.</w:t>
      </w:r>
      <w:r w:rsidRPr="001C0E95">
        <w:rPr>
          <w:rFonts w:ascii="Times New Roman" w:hAnsi="Times New Roman"/>
          <w:sz w:val="24"/>
          <w:szCs w:val="24"/>
        </w:rPr>
        <w:t>маркетинг</w:t>
      </w:r>
    </w:p>
    <w:p w:rsidR="00304F1D"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4.</w:t>
      </w:r>
      <w:r w:rsidRPr="001C0E95">
        <w:rPr>
          <w:rFonts w:ascii="Times New Roman" w:hAnsi="Times New Roman"/>
          <w:sz w:val="24"/>
          <w:szCs w:val="24"/>
        </w:rPr>
        <w:t>сегментация</w:t>
      </w:r>
    </w:p>
    <w:p w:rsidR="00304F1D" w:rsidRPr="001C0E95" w:rsidRDefault="00304F1D" w:rsidP="00A76883">
      <w:pPr>
        <w:shd w:val="clear" w:color="auto" w:fill="FFFFFF"/>
        <w:spacing w:after="0" w:line="240" w:lineRule="auto"/>
        <w:rPr>
          <w:rFonts w:ascii="Times New Roman" w:hAnsi="Times New Roman"/>
          <w:sz w:val="24"/>
          <w:szCs w:val="24"/>
        </w:rPr>
      </w:pPr>
    </w:p>
    <w:p w:rsidR="00304F1D" w:rsidRPr="001C0E95" w:rsidRDefault="00304F1D" w:rsidP="001C0E95">
      <w:pPr>
        <w:shd w:val="clear" w:color="auto" w:fill="FFFFFF"/>
        <w:spacing w:after="0" w:line="240" w:lineRule="auto"/>
        <w:jc w:val="both"/>
        <w:rPr>
          <w:rFonts w:ascii="Times New Roman" w:hAnsi="Times New Roman"/>
          <w:sz w:val="24"/>
          <w:szCs w:val="24"/>
        </w:rPr>
      </w:pPr>
      <w:r>
        <w:rPr>
          <w:rFonts w:ascii="Times New Roman" w:hAnsi="Times New Roman"/>
          <w:b/>
          <w:bCs/>
          <w:i/>
          <w:sz w:val="24"/>
          <w:szCs w:val="24"/>
        </w:rPr>
        <w:t xml:space="preserve">Вопрос </w:t>
      </w:r>
      <w:r w:rsidRPr="006D2DDD">
        <w:rPr>
          <w:rFonts w:ascii="Times New Roman" w:hAnsi="Times New Roman"/>
          <w:b/>
          <w:bCs/>
          <w:i/>
          <w:sz w:val="24"/>
          <w:szCs w:val="24"/>
        </w:rPr>
        <w:t>6</w:t>
      </w:r>
      <w:r w:rsidRPr="001C0E95">
        <w:rPr>
          <w:rFonts w:ascii="Times New Roman" w:hAnsi="Times New Roman"/>
          <w:b/>
          <w:bCs/>
          <w:sz w:val="24"/>
          <w:szCs w:val="24"/>
        </w:rPr>
        <w:t>. </w:t>
      </w:r>
      <w:r w:rsidRPr="001C0E95">
        <w:rPr>
          <w:rFonts w:ascii="Times New Roman" w:hAnsi="Times New Roman"/>
          <w:sz w:val="24"/>
          <w:szCs w:val="24"/>
        </w:rPr>
        <w:t>Ограниченная по масштабам, с резко очерченным числом потребителей сфера деятельности, которая позволяет предприятию проявить свои личные качества и преимущества перед конкурентами называется:</w:t>
      </w:r>
    </w:p>
    <w:p w:rsidR="00304F1D" w:rsidRPr="001C0E95"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1.</w:t>
      </w:r>
      <w:r w:rsidRPr="001C0E95">
        <w:rPr>
          <w:rFonts w:ascii="Times New Roman" w:hAnsi="Times New Roman"/>
          <w:sz w:val="24"/>
          <w:szCs w:val="24"/>
        </w:rPr>
        <w:t>имидж</w:t>
      </w:r>
    </w:p>
    <w:p w:rsidR="00304F1D" w:rsidRPr="001C0E95"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2.</w:t>
      </w:r>
      <w:r w:rsidRPr="001C0E95">
        <w:rPr>
          <w:rFonts w:ascii="Times New Roman" w:hAnsi="Times New Roman"/>
          <w:sz w:val="24"/>
          <w:szCs w:val="24"/>
        </w:rPr>
        <w:t>позиционирование</w:t>
      </w:r>
    </w:p>
    <w:p w:rsidR="00304F1D" w:rsidRPr="00E72F8C" w:rsidRDefault="00304F1D" w:rsidP="00A76883">
      <w:pPr>
        <w:shd w:val="clear" w:color="auto" w:fill="FFFFFF"/>
        <w:spacing w:after="0" w:line="240" w:lineRule="auto"/>
        <w:rPr>
          <w:rFonts w:ascii="Times New Roman" w:hAnsi="Times New Roman"/>
          <w:bCs/>
          <w:sz w:val="24"/>
          <w:szCs w:val="24"/>
        </w:rPr>
      </w:pPr>
      <w:r w:rsidRPr="00E72F8C">
        <w:rPr>
          <w:rFonts w:ascii="Times New Roman" w:hAnsi="Times New Roman"/>
          <w:bCs/>
          <w:sz w:val="24"/>
          <w:szCs w:val="24"/>
        </w:rPr>
        <w:t>3.рыночная ниша</w:t>
      </w:r>
    </w:p>
    <w:p w:rsidR="00304F1D"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4.</w:t>
      </w:r>
      <w:r w:rsidRPr="001C0E95">
        <w:rPr>
          <w:rFonts w:ascii="Times New Roman" w:hAnsi="Times New Roman"/>
          <w:sz w:val="24"/>
          <w:szCs w:val="24"/>
        </w:rPr>
        <w:t>сегментация</w:t>
      </w:r>
    </w:p>
    <w:p w:rsidR="00304F1D" w:rsidRPr="001C0E95" w:rsidRDefault="00304F1D" w:rsidP="00A76883">
      <w:pPr>
        <w:shd w:val="clear" w:color="auto" w:fill="FFFFFF"/>
        <w:spacing w:after="0" w:line="240" w:lineRule="auto"/>
        <w:rPr>
          <w:rFonts w:ascii="Times New Roman" w:hAnsi="Times New Roman"/>
          <w:sz w:val="24"/>
          <w:szCs w:val="24"/>
        </w:rPr>
      </w:pPr>
    </w:p>
    <w:p w:rsidR="00304F1D" w:rsidRPr="001C0E95" w:rsidRDefault="00304F1D" w:rsidP="001C0E95">
      <w:pPr>
        <w:shd w:val="clear" w:color="auto" w:fill="FFFFFF"/>
        <w:spacing w:after="0" w:line="240" w:lineRule="auto"/>
        <w:jc w:val="both"/>
        <w:rPr>
          <w:rFonts w:ascii="Times New Roman" w:hAnsi="Times New Roman"/>
          <w:sz w:val="24"/>
          <w:szCs w:val="24"/>
        </w:rPr>
      </w:pPr>
      <w:r>
        <w:rPr>
          <w:rFonts w:ascii="Times New Roman" w:hAnsi="Times New Roman"/>
          <w:b/>
          <w:bCs/>
          <w:i/>
          <w:sz w:val="24"/>
          <w:szCs w:val="24"/>
        </w:rPr>
        <w:t xml:space="preserve">Вопрос </w:t>
      </w:r>
      <w:r w:rsidRPr="006D2DDD">
        <w:rPr>
          <w:rFonts w:ascii="Times New Roman" w:hAnsi="Times New Roman"/>
          <w:b/>
          <w:bCs/>
          <w:i/>
          <w:sz w:val="24"/>
          <w:szCs w:val="24"/>
        </w:rPr>
        <w:t>7</w:t>
      </w:r>
      <w:r w:rsidRPr="001C0E95">
        <w:rPr>
          <w:rFonts w:ascii="Times New Roman" w:hAnsi="Times New Roman"/>
          <w:b/>
          <w:bCs/>
          <w:i/>
          <w:sz w:val="24"/>
          <w:szCs w:val="24"/>
        </w:rPr>
        <w:t>.</w:t>
      </w:r>
      <w:r w:rsidRPr="001C0E95">
        <w:rPr>
          <w:rFonts w:ascii="Times New Roman" w:hAnsi="Times New Roman"/>
          <w:b/>
          <w:bCs/>
          <w:sz w:val="24"/>
          <w:szCs w:val="24"/>
        </w:rPr>
        <w:t> </w:t>
      </w:r>
      <w:r w:rsidRPr="001C0E95">
        <w:rPr>
          <w:rFonts w:ascii="Times New Roman" w:hAnsi="Times New Roman"/>
          <w:sz w:val="24"/>
          <w:szCs w:val="24"/>
        </w:rPr>
        <w:t>Особенностью экономических проектов является:</w:t>
      </w:r>
    </w:p>
    <w:p w:rsidR="00304F1D" w:rsidRPr="00E72F8C" w:rsidRDefault="00304F1D" w:rsidP="00A76883">
      <w:pPr>
        <w:shd w:val="clear" w:color="auto" w:fill="FFFFFF"/>
        <w:spacing w:after="0" w:line="240" w:lineRule="auto"/>
        <w:rPr>
          <w:rFonts w:ascii="Times New Roman" w:hAnsi="Times New Roman"/>
          <w:bCs/>
          <w:sz w:val="24"/>
          <w:szCs w:val="24"/>
        </w:rPr>
      </w:pPr>
      <w:r w:rsidRPr="00E72F8C">
        <w:rPr>
          <w:rFonts w:ascii="Times New Roman" w:hAnsi="Times New Roman"/>
          <w:bCs/>
          <w:sz w:val="24"/>
          <w:szCs w:val="24"/>
        </w:rPr>
        <w:t>1.главные цели предварительно намечаются, но требуют корректировки по мере прогресса проекта</w:t>
      </w:r>
    </w:p>
    <w:p w:rsidR="00304F1D" w:rsidRPr="001C0E95"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2.</w:t>
      </w:r>
      <w:r w:rsidRPr="001C0E95">
        <w:rPr>
          <w:rFonts w:ascii="Times New Roman" w:hAnsi="Times New Roman"/>
          <w:sz w:val="24"/>
          <w:szCs w:val="24"/>
        </w:rPr>
        <w:t>нет верного варианта.</w:t>
      </w:r>
    </w:p>
    <w:p w:rsidR="00304F1D"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3.</w:t>
      </w:r>
      <w:r w:rsidRPr="001C0E95">
        <w:rPr>
          <w:rFonts w:ascii="Times New Roman" w:hAnsi="Times New Roman"/>
          <w:sz w:val="24"/>
          <w:szCs w:val="24"/>
        </w:rPr>
        <w:t>цели заранее определены, но результаты количественно и качественно трудно определить</w:t>
      </w:r>
    </w:p>
    <w:p w:rsidR="00304F1D"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4.</w:t>
      </w:r>
      <w:r w:rsidRPr="001C0E95">
        <w:rPr>
          <w:rFonts w:ascii="Times New Roman" w:hAnsi="Times New Roman"/>
          <w:sz w:val="24"/>
          <w:szCs w:val="24"/>
        </w:rPr>
        <w:t>цели только намечаются и должны корректироваться по мере достижения промежуточных результатов</w:t>
      </w:r>
    </w:p>
    <w:p w:rsidR="00304F1D" w:rsidRPr="001C0E95" w:rsidRDefault="00304F1D" w:rsidP="00A76883">
      <w:pPr>
        <w:shd w:val="clear" w:color="auto" w:fill="FFFFFF"/>
        <w:spacing w:after="0" w:line="240" w:lineRule="auto"/>
        <w:rPr>
          <w:rFonts w:ascii="Times New Roman" w:hAnsi="Times New Roman"/>
          <w:sz w:val="24"/>
          <w:szCs w:val="24"/>
        </w:rPr>
      </w:pPr>
    </w:p>
    <w:p w:rsidR="00304F1D" w:rsidRPr="001C0E95" w:rsidRDefault="00304F1D" w:rsidP="001C0E95">
      <w:pPr>
        <w:shd w:val="clear" w:color="auto" w:fill="FFFFFF"/>
        <w:spacing w:after="0" w:line="240" w:lineRule="auto"/>
        <w:jc w:val="both"/>
        <w:rPr>
          <w:rFonts w:ascii="Times New Roman" w:hAnsi="Times New Roman"/>
          <w:sz w:val="24"/>
          <w:szCs w:val="24"/>
        </w:rPr>
      </w:pPr>
      <w:r>
        <w:rPr>
          <w:rFonts w:ascii="Times New Roman" w:hAnsi="Times New Roman"/>
          <w:b/>
          <w:bCs/>
          <w:i/>
          <w:sz w:val="24"/>
          <w:szCs w:val="24"/>
        </w:rPr>
        <w:lastRenderedPageBreak/>
        <w:t xml:space="preserve">Вопрос </w:t>
      </w:r>
      <w:r w:rsidRPr="006D2DDD">
        <w:rPr>
          <w:rFonts w:ascii="Times New Roman" w:hAnsi="Times New Roman"/>
          <w:b/>
          <w:bCs/>
          <w:i/>
          <w:sz w:val="24"/>
          <w:szCs w:val="24"/>
        </w:rPr>
        <w:t>8</w:t>
      </w:r>
      <w:r w:rsidRPr="001C0E95">
        <w:rPr>
          <w:rFonts w:ascii="Times New Roman" w:hAnsi="Times New Roman"/>
          <w:b/>
          <w:bCs/>
          <w:i/>
          <w:sz w:val="24"/>
          <w:szCs w:val="24"/>
        </w:rPr>
        <w:t>.</w:t>
      </w:r>
      <w:r w:rsidRPr="001C0E95">
        <w:rPr>
          <w:rFonts w:ascii="Times New Roman" w:hAnsi="Times New Roman"/>
          <w:b/>
          <w:bCs/>
          <w:sz w:val="24"/>
          <w:szCs w:val="24"/>
        </w:rPr>
        <w:t> </w:t>
      </w:r>
      <w:r w:rsidRPr="001C0E95">
        <w:rPr>
          <w:rFonts w:ascii="Times New Roman" w:hAnsi="Times New Roman"/>
          <w:sz w:val="24"/>
          <w:szCs w:val="24"/>
        </w:rPr>
        <w:t>Предпосылки, увеличивающие вероятность и реальность наступления рисковых событий – это…</w:t>
      </w:r>
    </w:p>
    <w:p w:rsidR="00304F1D"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1.</w:t>
      </w:r>
      <w:r w:rsidRPr="001C0E95">
        <w:rPr>
          <w:rFonts w:ascii="Times New Roman" w:hAnsi="Times New Roman"/>
          <w:sz w:val="24"/>
          <w:szCs w:val="24"/>
        </w:rPr>
        <w:t>количественный анализ риска</w:t>
      </w:r>
    </w:p>
    <w:p w:rsidR="00304F1D" w:rsidRPr="001C0E95"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2.</w:t>
      </w:r>
      <w:r w:rsidRPr="001C0E95">
        <w:rPr>
          <w:rFonts w:ascii="Times New Roman" w:hAnsi="Times New Roman"/>
          <w:sz w:val="24"/>
          <w:szCs w:val="24"/>
        </w:rPr>
        <w:t>охват риска</w:t>
      </w:r>
    </w:p>
    <w:p w:rsidR="00304F1D" w:rsidRPr="001C0E95"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3.</w:t>
      </w:r>
      <w:r w:rsidRPr="001C0E95">
        <w:rPr>
          <w:rFonts w:ascii="Times New Roman" w:hAnsi="Times New Roman"/>
          <w:sz w:val="24"/>
          <w:szCs w:val="24"/>
        </w:rPr>
        <w:t>степень риска</w:t>
      </w:r>
    </w:p>
    <w:p w:rsidR="00304F1D" w:rsidRPr="00E72F8C" w:rsidRDefault="00304F1D" w:rsidP="00A76883">
      <w:pPr>
        <w:shd w:val="clear" w:color="auto" w:fill="FFFFFF"/>
        <w:spacing w:after="0" w:line="240" w:lineRule="auto"/>
        <w:rPr>
          <w:rFonts w:ascii="Times New Roman" w:hAnsi="Times New Roman"/>
          <w:bCs/>
          <w:sz w:val="24"/>
          <w:szCs w:val="24"/>
        </w:rPr>
      </w:pPr>
      <w:r w:rsidRPr="00E72F8C">
        <w:rPr>
          <w:rFonts w:ascii="Times New Roman" w:hAnsi="Times New Roman"/>
          <w:bCs/>
          <w:sz w:val="24"/>
          <w:szCs w:val="24"/>
        </w:rPr>
        <w:t>4.факторы риска</w:t>
      </w:r>
    </w:p>
    <w:p w:rsidR="00304F1D" w:rsidRPr="001C0E95" w:rsidRDefault="00304F1D" w:rsidP="00A76883">
      <w:pPr>
        <w:shd w:val="clear" w:color="auto" w:fill="FFFFFF"/>
        <w:spacing w:after="0" w:line="240" w:lineRule="auto"/>
        <w:rPr>
          <w:rFonts w:ascii="Times New Roman" w:hAnsi="Times New Roman"/>
          <w:b/>
          <w:bCs/>
          <w:sz w:val="24"/>
          <w:szCs w:val="24"/>
        </w:rPr>
      </w:pPr>
    </w:p>
    <w:p w:rsidR="00304F1D" w:rsidRPr="001C0E95" w:rsidRDefault="00304F1D" w:rsidP="001C0E95">
      <w:pPr>
        <w:shd w:val="clear" w:color="auto" w:fill="FFFFFF"/>
        <w:spacing w:after="0" w:line="240" w:lineRule="auto"/>
        <w:jc w:val="both"/>
        <w:rPr>
          <w:rFonts w:ascii="Times New Roman" w:hAnsi="Times New Roman"/>
          <w:sz w:val="24"/>
          <w:szCs w:val="24"/>
        </w:rPr>
      </w:pPr>
      <w:r>
        <w:rPr>
          <w:rFonts w:ascii="Times New Roman" w:hAnsi="Times New Roman"/>
          <w:b/>
          <w:bCs/>
          <w:i/>
          <w:sz w:val="24"/>
          <w:szCs w:val="24"/>
        </w:rPr>
        <w:t xml:space="preserve">Вопрос </w:t>
      </w:r>
      <w:r w:rsidRPr="006D2DDD">
        <w:rPr>
          <w:rFonts w:ascii="Times New Roman" w:hAnsi="Times New Roman"/>
          <w:b/>
          <w:bCs/>
          <w:i/>
          <w:sz w:val="24"/>
          <w:szCs w:val="24"/>
        </w:rPr>
        <w:t>9</w:t>
      </w:r>
      <w:r w:rsidRPr="001C0E95">
        <w:rPr>
          <w:rFonts w:ascii="Times New Roman" w:hAnsi="Times New Roman"/>
          <w:b/>
          <w:bCs/>
          <w:i/>
          <w:sz w:val="24"/>
          <w:szCs w:val="24"/>
        </w:rPr>
        <w:t>.</w:t>
      </w:r>
      <w:r w:rsidRPr="001C0E95">
        <w:rPr>
          <w:rFonts w:ascii="Times New Roman" w:hAnsi="Times New Roman"/>
          <w:b/>
          <w:bCs/>
          <w:sz w:val="24"/>
          <w:szCs w:val="24"/>
        </w:rPr>
        <w:t> </w:t>
      </w:r>
      <w:r w:rsidRPr="001C0E95">
        <w:rPr>
          <w:rFonts w:ascii="Times New Roman" w:hAnsi="Times New Roman"/>
          <w:sz w:val="24"/>
          <w:szCs w:val="24"/>
        </w:rPr>
        <w:t>При оценке стоимости предприятия и его элементов используются следующие подходы:</w:t>
      </w:r>
    </w:p>
    <w:p w:rsidR="00304F1D" w:rsidRPr="001C0E95"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1.</w:t>
      </w:r>
      <w:r w:rsidRPr="001C0E95">
        <w:rPr>
          <w:rFonts w:ascii="Times New Roman" w:hAnsi="Times New Roman"/>
          <w:sz w:val="24"/>
          <w:szCs w:val="24"/>
        </w:rPr>
        <w:t>затратный</w:t>
      </w:r>
    </w:p>
    <w:p w:rsidR="00304F1D" w:rsidRPr="00E72F8C" w:rsidRDefault="00304F1D" w:rsidP="00A76883">
      <w:pPr>
        <w:shd w:val="clear" w:color="auto" w:fill="FFFFFF"/>
        <w:spacing w:after="0" w:line="240" w:lineRule="auto"/>
        <w:rPr>
          <w:rFonts w:ascii="Times New Roman" w:hAnsi="Times New Roman"/>
          <w:bCs/>
          <w:sz w:val="24"/>
          <w:szCs w:val="24"/>
        </w:rPr>
      </w:pPr>
      <w:r w:rsidRPr="00E72F8C">
        <w:rPr>
          <w:rFonts w:ascii="Times New Roman" w:hAnsi="Times New Roman"/>
          <w:bCs/>
          <w:sz w:val="24"/>
          <w:szCs w:val="24"/>
        </w:rPr>
        <w:t>2.затратный, аналоговый, доходный.</w:t>
      </w:r>
    </w:p>
    <w:p w:rsidR="00304F1D" w:rsidRPr="001C0E95"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3.</w:t>
      </w:r>
      <w:r w:rsidRPr="001C0E95">
        <w:rPr>
          <w:rFonts w:ascii="Times New Roman" w:hAnsi="Times New Roman"/>
          <w:sz w:val="24"/>
          <w:szCs w:val="24"/>
        </w:rPr>
        <w:t>индексный</w:t>
      </w:r>
    </w:p>
    <w:p w:rsidR="00304F1D"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4.</w:t>
      </w:r>
      <w:r w:rsidRPr="001C0E95">
        <w:rPr>
          <w:rFonts w:ascii="Times New Roman" w:hAnsi="Times New Roman"/>
          <w:sz w:val="24"/>
          <w:szCs w:val="24"/>
        </w:rPr>
        <w:t>ресурсно-технологический</w:t>
      </w:r>
    </w:p>
    <w:p w:rsidR="00304F1D" w:rsidRPr="001C0E95" w:rsidRDefault="00304F1D" w:rsidP="00A76883">
      <w:pPr>
        <w:shd w:val="clear" w:color="auto" w:fill="FFFFFF"/>
        <w:spacing w:after="0" w:line="240" w:lineRule="auto"/>
        <w:rPr>
          <w:rFonts w:ascii="Times New Roman" w:hAnsi="Times New Roman"/>
          <w:sz w:val="24"/>
          <w:szCs w:val="24"/>
        </w:rPr>
      </w:pPr>
    </w:p>
    <w:p w:rsidR="00304F1D" w:rsidRPr="001C0E95" w:rsidRDefault="00304F1D" w:rsidP="001C0E95">
      <w:pPr>
        <w:shd w:val="clear" w:color="auto" w:fill="FFFFFF"/>
        <w:spacing w:after="0" w:line="240" w:lineRule="auto"/>
        <w:jc w:val="both"/>
        <w:rPr>
          <w:rFonts w:ascii="Times New Roman" w:hAnsi="Times New Roman"/>
          <w:i/>
          <w:sz w:val="24"/>
          <w:szCs w:val="24"/>
        </w:rPr>
      </w:pPr>
      <w:r>
        <w:rPr>
          <w:rFonts w:ascii="Times New Roman" w:hAnsi="Times New Roman"/>
          <w:b/>
          <w:bCs/>
          <w:i/>
          <w:sz w:val="24"/>
          <w:szCs w:val="24"/>
        </w:rPr>
        <w:t>Вопрос 1</w:t>
      </w:r>
      <w:r w:rsidRPr="001C0E95">
        <w:rPr>
          <w:rFonts w:ascii="Times New Roman" w:hAnsi="Times New Roman"/>
          <w:b/>
          <w:bCs/>
          <w:i/>
          <w:sz w:val="24"/>
          <w:szCs w:val="24"/>
        </w:rPr>
        <w:t>0. </w:t>
      </w:r>
      <w:r w:rsidRPr="001C0E95">
        <w:rPr>
          <w:rFonts w:ascii="Times New Roman" w:hAnsi="Times New Roman"/>
          <w:sz w:val="24"/>
          <w:szCs w:val="24"/>
        </w:rPr>
        <w:t>Риск - это:</w:t>
      </w:r>
    </w:p>
    <w:p w:rsidR="00304F1D" w:rsidRPr="000858D0" w:rsidRDefault="00304F1D" w:rsidP="00A76883">
      <w:pPr>
        <w:shd w:val="clear" w:color="auto" w:fill="FFFFFF"/>
        <w:spacing w:after="0" w:line="240" w:lineRule="auto"/>
        <w:rPr>
          <w:rFonts w:ascii="Times New Roman" w:hAnsi="Times New Roman"/>
          <w:bCs/>
          <w:sz w:val="24"/>
          <w:szCs w:val="24"/>
        </w:rPr>
      </w:pPr>
      <w:r w:rsidRPr="00E72F8C">
        <w:rPr>
          <w:rFonts w:ascii="Times New Roman" w:hAnsi="Times New Roman"/>
          <w:bCs/>
          <w:sz w:val="24"/>
          <w:szCs w:val="24"/>
        </w:rPr>
        <w:t>1.вероятность возникновения условий, приводящим к негативным последствиям неполнота и неточность информации об условиях деятельности предприятия, реализации проекта</w:t>
      </w:r>
    </w:p>
    <w:p w:rsidR="00304F1D" w:rsidRPr="000858D0" w:rsidRDefault="00304F1D" w:rsidP="00A76883">
      <w:pPr>
        <w:shd w:val="clear" w:color="auto" w:fill="FFFFFF"/>
        <w:spacing w:after="0" w:line="240" w:lineRule="auto"/>
        <w:rPr>
          <w:rFonts w:ascii="Times New Roman" w:hAnsi="Times New Roman"/>
          <w:sz w:val="24"/>
          <w:szCs w:val="24"/>
        </w:rPr>
      </w:pPr>
      <w:r w:rsidRPr="000858D0">
        <w:rPr>
          <w:rFonts w:ascii="Times New Roman" w:hAnsi="Times New Roman"/>
          <w:sz w:val="24"/>
          <w:szCs w:val="24"/>
        </w:rPr>
        <w:t>2.нижний уровень доходности инвестиционных затрат</w:t>
      </w:r>
    </w:p>
    <w:p w:rsidR="00304F1D" w:rsidRPr="000858D0" w:rsidRDefault="00304F1D" w:rsidP="00A76883">
      <w:pPr>
        <w:shd w:val="clear" w:color="auto" w:fill="FFFFFF"/>
        <w:spacing w:after="0" w:line="240" w:lineRule="auto"/>
        <w:rPr>
          <w:rFonts w:ascii="Times New Roman" w:hAnsi="Times New Roman"/>
          <w:sz w:val="24"/>
          <w:szCs w:val="24"/>
        </w:rPr>
      </w:pPr>
      <w:r w:rsidRPr="000858D0">
        <w:rPr>
          <w:rFonts w:ascii="Times New Roman" w:hAnsi="Times New Roman"/>
          <w:sz w:val="24"/>
          <w:szCs w:val="24"/>
        </w:rPr>
        <w:t>3.обобщающий термин для группы рисков, возникающий на разных этапах кругооборота капитала в результате действий конкурентов.</w:t>
      </w:r>
    </w:p>
    <w:p w:rsidR="00304F1D" w:rsidRPr="000858D0" w:rsidRDefault="00304F1D" w:rsidP="00A76883">
      <w:pPr>
        <w:shd w:val="clear" w:color="auto" w:fill="FFFFFF"/>
        <w:spacing w:after="0" w:line="240" w:lineRule="auto"/>
        <w:rPr>
          <w:rFonts w:ascii="Times New Roman" w:hAnsi="Times New Roman"/>
          <w:sz w:val="24"/>
          <w:szCs w:val="24"/>
        </w:rPr>
      </w:pPr>
      <w:r w:rsidRPr="000858D0">
        <w:rPr>
          <w:rFonts w:ascii="Times New Roman" w:hAnsi="Times New Roman"/>
          <w:sz w:val="24"/>
          <w:szCs w:val="24"/>
        </w:rPr>
        <w:t>4.процесс выравнивания монетарным путем напряженности, возникшей в какой-либо социально-экономической среде</w:t>
      </w:r>
    </w:p>
    <w:p w:rsidR="00304F1D" w:rsidRPr="000858D0" w:rsidRDefault="00304F1D" w:rsidP="00EB0326">
      <w:pPr>
        <w:shd w:val="clear" w:color="auto" w:fill="FFFFFF"/>
        <w:spacing w:before="100" w:beforeAutospacing="1" w:after="360" w:line="240" w:lineRule="auto"/>
        <w:rPr>
          <w:rFonts w:ascii="Times New Roman" w:hAnsi="Times New Roman"/>
          <w:b/>
          <w:sz w:val="24"/>
          <w:szCs w:val="24"/>
        </w:rPr>
      </w:pPr>
      <w:r w:rsidRPr="000858D0">
        <w:rPr>
          <w:rFonts w:ascii="Times New Roman" w:hAnsi="Times New Roman"/>
          <w:b/>
          <w:bCs/>
          <w:i/>
          <w:sz w:val="24"/>
          <w:szCs w:val="24"/>
        </w:rPr>
        <w:t>Вопрос 11</w:t>
      </w:r>
      <w:r w:rsidRPr="000858D0">
        <w:rPr>
          <w:rFonts w:ascii="Times New Roman" w:hAnsi="Times New Roman"/>
          <w:sz w:val="24"/>
          <w:szCs w:val="24"/>
        </w:rPr>
        <w:t>. Основными результатами … анализа рисков являются: выявление конкретных рисков инвестиционного проекта и порождающих их причин, анализ и стоимостной эквивалент гипотетических последствий возможной реализации отмеченных рисков, предложение мероприятий по минимизации ущерба и их стоимостная оценка:</w:t>
      </w:r>
      <w:r w:rsidRPr="000858D0">
        <w:rPr>
          <w:rFonts w:ascii="Times New Roman" w:hAnsi="Times New Roman"/>
          <w:sz w:val="24"/>
          <w:szCs w:val="24"/>
        </w:rPr>
        <w:br/>
        <w:t>а) количественного</w:t>
      </w:r>
      <w:r w:rsidRPr="000858D0">
        <w:rPr>
          <w:rFonts w:ascii="Times New Roman" w:hAnsi="Times New Roman"/>
          <w:sz w:val="24"/>
          <w:szCs w:val="24"/>
        </w:rPr>
        <w:br/>
        <w:t>б) разового</w:t>
      </w:r>
      <w:r w:rsidRPr="000858D0">
        <w:rPr>
          <w:rFonts w:ascii="Times New Roman" w:hAnsi="Times New Roman"/>
          <w:sz w:val="24"/>
          <w:szCs w:val="24"/>
        </w:rPr>
        <w:br/>
        <w:t>в) качественного</w:t>
      </w:r>
    </w:p>
    <w:p w:rsidR="00304F1D" w:rsidRPr="000858D0" w:rsidRDefault="00304F1D" w:rsidP="00EB0326">
      <w:pPr>
        <w:shd w:val="clear" w:color="auto" w:fill="FFFFFF"/>
        <w:spacing w:before="100" w:beforeAutospacing="1" w:after="360" w:line="240" w:lineRule="auto"/>
        <w:rPr>
          <w:rFonts w:ascii="Times New Roman" w:hAnsi="Times New Roman"/>
          <w:sz w:val="24"/>
          <w:szCs w:val="24"/>
        </w:rPr>
      </w:pPr>
      <w:r w:rsidRPr="000858D0">
        <w:rPr>
          <w:rFonts w:ascii="Times New Roman" w:hAnsi="Times New Roman"/>
          <w:b/>
          <w:bCs/>
          <w:i/>
          <w:sz w:val="24"/>
          <w:szCs w:val="24"/>
        </w:rPr>
        <w:t>Вопрос 12</w:t>
      </w:r>
      <w:r w:rsidRPr="000858D0">
        <w:rPr>
          <w:rFonts w:ascii="Times New Roman" w:hAnsi="Times New Roman"/>
          <w:sz w:val="24"/>
          <w:szCs w:val="24"/>
        </w:rPr>
        <w:t>. Коммерческий риск:</w:t>
      </w:r>
      <w:r w:rsidRPr="000858D0">
        <w:rPr>
          <w:rFonts w:ascii="Times New Roman" w:hAnsi="Times New Roman"/>
          <w:sz w:val="24"/>
          <w:szCs w:val="24"/>
        </w:rPr>
        <w:br/>
        <w:t xml:space="preserve">а) риск принятия маркетинговых решений </w:t>
      </w:r>
      <w:r w:rsidRPr="000858D0">
        <w:rPr>
          <w:rFonts w:ascii="Times New Roman" w:hAnsi="Times New Roman"/>
          <w:sz w:val="24"/>
          <w:szCs w:val="24"/>
        </w:rPr>
        <w:br/>
        <w:t>б) неритмичность загрузки оборудования</w:t>
      </w:r>
      <w:r w:rsidRPr="000858D0">
        <w:rPr>
          <w:rFonts w:ascii="Times New Roman" w:hAnsi="Times New Roman"/>
          <w:sz w:val="24"/>
          <w:szCs w:val="24"/>
        </w:rPr>
        <w:br/>
        <w:t>в) несвоевременная оплата труда</w:t>
      </w:r>
    </w:p>
    <w:p w:rsidR="00304F1D" w:rsidRPr="000858D0" w:rsidRDefault="00304F1D" w:rsidP="00EB0326">
      <w:pPr>
        <w:shd w:val="clear" w:color="auto" w:fill="FFFFFF"/>
        <w:spacing w:before="100" w:beforeAutospacing="1" w:after="360" w:line="240" w:lineRule="auto"/>
        <w:rPr>
          <w:rFonts w:ascii="Times New Roman" w:hAnsi="Times New Roman"/>
          <w:sz w:val="24"/>
          <w:szCs w:val="24"/>
        </w:rPr>
      </w:pPr>
      <w:r w:rsidRPr="000858D0">
        <w:rPr>
          <w:rFonts w:ascii="Times New Roman" w:hAnsi="Times New Roman"/>
          <w:b/>
          <w:bCs/>
          <w:i/>
          <w:sz w:val="24"/>
          <w:szCs w:val="24"/>
        </w:rPr>
        <w:t>Вопрос 13</w:t>
      </w:r>
      <w:r w:rsidRPr="000858D0">
        <w:rPr>
          <w:rFonts w:ascii="Times New Roman" w:hAnsi="Times New Roman"/>
          <w:sz w:val="24"/>
          <w:szCs w:val="24"/>
        </w:rPr>
        <w:t>. При всех прочих благоприятных характеристиках проект будет принят к реализации только при выполнении следующего условия:</w:t>
      </w:r>
      <w:r w:rsidRPr="000858D0">
        <w:rPr>
          <w:rFonts w:ascii="Times New Roman" w:hAnsi="Times New Roman"/>
          <w:sz w:val="24"/>
          <w:szCs w:val="24"/>
        </w:rPr>
        <w:br/>
        <w:t>а) наличие источников финансирования</w:t>
      </w:r>
      <w:r w:rsidRPr="000858D0">
        <w:rPr>
          <w:rFonts w:ascii="Times New Roman" w:hAnsi="Times New Roman"/>
          <w:sz w:val="24"/>
          <w:szCs w:val="24"/>
        </w:rPr>
        <w:br/>
        <w:t xml:space="preserve">б) получение прибыли, обеспечивающей рентабельность инвестиций не ниже желательного для предприятия уровня </w:t>
      </w:r>
      <w:r w:rsidRPr="000858D0">
        <w:rPr>
          <w:rFonts w:ascii="Times New Roman" w:hAnsi="Times New Roman"/>
          <w:sz w:val="24"/>
          <w:szCs w:val="24"/>
        </w:rPr>
        <w:br/>
        <w:t>в) государственная поддержка</w:t>
      </w:r>
    </w:p>
    <w:p w:rsidR="00304F1D" w:rsidRPr="000858D0" w:rsidRDefault="00304F1D" w:rsidP="00EB0326">
      <w:pPr>
        <w:shd w:val="clear" w:color="auto" w:fill="FFFFFF"/>
        <w:spacing w:before="100" w:beforeAutospacing="1" w:after="360" w:line="240" w:lineRule="auto"/>
        <w:rPr>
          <w:rFonts w:ascii="Times New Roman" w:hAnsi="Times New Roman"/>
          <w:sz w:val="24"/>
          <w:szCs w:val="24"/>
        </w:rPr>
      </w:pPr>
      <w:r w:rsidRPr="000858D0">
        <w:rPr>
          <w:rFonts w:ascii="Times New Roman" w:hAnsi="Times New Roman"/>
          <w:b/>
          <w:bCs/>
          <w:i/>
          <w:sz w:val="24"/>
          <w:szCs w:val="24"/>
        </w:rPr>
        <w:t>Вопрос 14</w:t>
      </w:r>
      <w:r w:rsidRPr="000858D0">
        <w:rPr>
          <w:rFonts w:ascii="Times New Roman" w:hAnsi="Times New Roman"/>
          <w:sz w:val="24"/>
          <w:szCs w:val="24"/>
        </w:rPr>
        <w:t>. При всех прочих благоприятных характеристиках проект будет принят к реализации только при выполнении следующего условия:</w:t>
      </w:r>
      <w:r w:rsidRPr="000858D0">
        <w:rPr>
          <w:rFonts w:ascii="Times New Roman" w:hAnsi="Times New Roman"/>
          <w:sz w:val="24"/>
          <w:szCs w:val="24"/>
        </w:rPr>
        <w:br/>
        <w:t>а) государственная поддержка</w:t>
      </w:r>
      <w:r w:rsidRPr="000858D0">
        <w:rPr>
          <w:rFonts w:ascii="Times New Roman" w:hAnsi="Times New Roman"/>
          <w:sz w:val="24"/>
          <w:szCs w:val="24"/>
        </w:rPr>
        <w:br/>
        <w:t>б) наличие источников финансирования</w:t>
      </w:r>
      <w:r w:rsidRPr="000858D0">
        <w:rPr>
          <w:rFonts w:ascii="Times New Roman" w:hAnsi="Times New Roman"/>
          <w:sz w:val="24"/>
          <w:szCs w:val="24"/>
        </w:rPr>
        <w:br/>
        <w:t xml:space="preserve">в) возмещение вложенных средств за счет доходов от реализации </w:t>
      </w:r>
    </w:p>
    <w:p w:rsidR="00304F1D" w:rsidRPr="000858D0" w:rsidRDefault="00304F1D" w:rsidP="00EB0326">
      <w:pPr>
        <w:shd w:val="clear" w:color="auto" w:fill="FFFFFF"/>
        <w:spacing w:before="100" w:beforeAutospacing="1" w:after="360" w:line="240" w:lineRule="auto"/>
        <w:rPr>
          <w:rFonts w:ascii="Times New Roman" w:hAnsi="Times New Roman"/>
          <w:sz w:val="24"/>
          <w:szCs w:val="24"/>
        </w:rPr>
      </w:pPr>
      <w:r w:rsidRPr="000858D0">
        <w:rPr>
          <w:rFonts w:ascii="Times New Roman" w:hAnsi="Times New Roman"/>
          <w:b/>
          <w:bCs/>
          <w:i/>
          <w:sz w:val="24"/>
          <w:szCs w:val="24"/>
        </w:rPr>
        <w:lastRenderedPageBreak/>
        <w:t>Вопрос 15.</w:t>
      </w:r>
      <w:r w:rsidRPr="000858D0">
        <w:rPr>
          <w:rFonts w:ascii="Times New Roman" w:hAnsi="Times New Roman"/>
          <w:sz w:val="24"/>
          <w:szCs w:val="24"/>
        </w:rPr>
        <w:t xml:space="preserve"> При всех прочих благоприятных характеристиках проект будет принят к реализации только при выполнении следующего условия:</w:t>
      </w:r>
      <w:r w:rsidRPr="000858D0">
        <w:rPr>
          <w:rFonts w:ascii="Times New Roman" w:hAnsi="Times New Roman"/>
          <w:sz w:val="24"/>
          <w:szCs w:val="24"/>
        </w:rPr>
        <w:br/>
      </w:r>
      <w:r w:rsidRPr="000858D0">
        <w:rPr>
          <w:rFonts w:ascii="Times New Roman" w:hAnsi="Times New Roman"/>
          <w:b/>
          <w:sz w:val="24"/>
          <w:szCs w:val="24"/>
        </w:rPr>
        <w:t xml:space="preserve">а) окупаемости инвестиций в пределах приемлемого срока </w:t>
      </w:r>
      <w:r w:rsidRPr="000858D0">
        <w:rPr>
          <w:rFonts w:ascii="Times New Roman" w:hAnsi="Times New Roman"/>
          <w:b/>
          <w:sz w:val="24"/>
          <w:szCs w:val="24"/>
        </w:rPr>
        <w:br/>
      </w:r>
      <w:r w:rsidRPr="000858D0">
        <w:rPr>
          <w:rFonts w:ascii="Times New Roman" w:hAnsi="Times New Roman"/>
          <w:sz w:val="24"/>
          <w:szCs w:val="24"/>
        </w:rPr>
        <w:t>б) наличие источников финансирования</w:t>
      </w:r>
      <w:r w:rsidRPr="000858D0">
        <w:rPr>
          <w:rFonts w:ascii="Times New Roman" w:hAnsi="Times New Roman"/>
          <w:sz w:val="24"/>
          <w:szCs w:val="24"/>
        </w:rPr>
        <w:br/>
        <w:t>в) государственная поддержка</w:t>
      </w:r>
    </w:p>
    <w:p w:rsidR="00304F1D" w:rsidRPr="000858D0" w:rsidRDefault="00304F1D" w:rsidP="00EB0326">
      <w:pPr>
        <w:shd w:val="clear" w:color="auto" w:fill="FFFFFF"/>
        <w:spacing w:before="100" w:beforeAutospacing="1" w:after="360" w:line="240" w:lineRule="auto"/>
        <w:rPr>
          <w:rFonts w:ascii="Times New Roman" w:hAnsi="Times New Roman"/>
          <w:sz w:val="24"/>
          <w:szCs w:val="24"/>
        </w:rPr>
      </w:pPr>
      <w:r w:rsidRPr="000858D0">
        <w:rPr>
          <w:rFonts w:ascii="Times New Roman" w:hAnsi="Times New Roman"/>
          <w:b/>
          <w:bCs/>
          <w:i/>
          <w:sz w:val="24"/>
          <w:szCs w:val="24"/>
        </w:rPr>
        <w:t>Вопрос 16.</w:t>
      </w:r>
      <w:r w:rsidRPr="000858D0">
        <w:rPr>
          <w:rFonts w:ascii="Times New Roman" w:hAnsi="Times New Roman"/>
          <w:sz w:val="24"/>
          <w:szCs w:val="24"/>
        </w:rPr>
        <w:t>При составлении бизнес-плана используется:</w:t>
      </w:r>
      <w:r w:rsidRPr="000858D0">
        <w:rPr>
          <w:rFonts w:ascii="Times New Roman" w:hAnsi="Times New Roman"/>
          <w:sz w:val="24"/>
          <w:szCs w:val="24"/>
        </w:rPr>
        <w:br/>
        <w:t>а) макроэкономические показатели</w:t>
      </w:r>
      <w:r w:rsidRPr="000858D0">
        <w:rPr>
          <w:rFonts w:ascii="Times New Roman" w:hAnsi="Times New Roman"/>
          <w:sz w:val="24"/>
          <w:szCs w:val="24"/>
        </w:rPr>
        <w:br/>
        <w:t xml:space="preserve">б) бухгалтерская информация </w:t>
      </w:r>
      <w:r w:rsidRPr="000858D0">
        <w:rPr>
          <w:rFonts w:ascii="Times New Roman" w:hAnsi="Times New Roman"/>
          <w:sz w:val="24"/>
          <w:szCs w:val="24"/>
        </w:rPr>
        <w:br/>
        <w:t>в) список лицензий</w:t>
      </w:r>
    </w:p>
    <w:p w:rsidR="00304F1D" w:rsidRPr="000858D0" w:rsidRDefault="00304F1D" w:rsidP="00EB0326">
      <w:pPr>
        <w:shd w:val="clear" w:color="auto" w:fill="FFFFFF"/>
        <w:spacing w:before="100" w:beforeAutospacing="1" w:after="360" w:line="240" w:lineRule="auto"/>
        <w:rPr>
          <w:rFonts w:ascii="Times New Roman" w:hAnsi="Times New Roman"/>
          <w:sz w:val="24"/>
          <w:szCs w:val="24"/>
        </w:rPr>
      </w:pPr>
      <w:r w:rsidRPr="000858D0">
        <w:rPr>
          <w:rFonts w:ascii="Times New Roman" w:hAnsi="Times New Roman"/>
          <w:b/>
          <w:bCs/>
          <w:i/>
          <w:sz w:val="24"/>
          <w:szCs w:val="24"/>
        </w:rPr>
        <w:t>Вопрос 17.</w:t>
      </w:r>
      <w:r w:rsidRPr="000858D0">
        <w:rPr>
          <w:rFonts w:ascii="Times New Roman" w:hAnsi="Times New Roman"/>
          <w:sz w:val="24"/>
          <w:szCs w:val="24"/>
        </w:rPr>
        <w:t xml:space="preserve"> Такой риск возникает в процессе реализации закупленных (произведенных) товаров и оказания услуг:</w:t>
      </w:r>
      <w:r w:rsidRPr="000858D0">
        <w:rPr>
          <w:rFonts w:ascii="Times New Roman" w:hAnsi="Times New Roman"/>
          <w:sz w:val="24"/>
          <w:szCs w:val="24"/>
        </w:rPr>
        <w:br/>
        <w:t xml:space="preserve">а) коммерческий </w:t>
      </w:r>
      <w:r w:rsidRPr="000858D0">
        <w:rPr>
          <w:rFonts w:ascii="Times New Roman" w:hAnsi="Times New Roman"/>
          <w:sz w:val="24"/>
          <w:szCs w:val="24"/>
        </w:rPr>
        <w:br/>
        <w:t>б) технический</w:t>
      </w:r>
      <w:r w:rsidRPr="000858D0">
        <w:rPr>
          <w:rFonts w:ascii="Times New Roman" w:hAnsi="Times New Roman"/>
          <w:sz w:val="24"/>
          <w:szCs w:val="24"/>
        </w:rPr>
        <w:br/>
        <w:t>в) рыночный</w:t>
      </w:r>
    </w:p>
    <w:p w:rsidR="00304F1D" w:rsidRPr="000858D0" w:rsidRDefault="00304F1D" w:rsidP="00EB0326">
      <w:pPr>
        <w:shd w:val="clear" w:color="auto" w:fill="FFFFFF"/>
        <w:spacing w:before="100" w:beforeAutospacing="1" w:after="360" w:line="240" w:lineRule="auto"/>
        <w:rPr>
          <w:rFonts w:ascii="Times New Roman" w:hAnsi="Times New Roman"/>
          <w:sz w:val="24"/>
          <w:szCs w:val="24"/>
        </w:rPr>
      </w:pPr>
      <w:r w:rsidRPr="000858D0">
        <w:rPr>
          <w:rFonts w:ascii="Times New Roman" w:hAnsi="Times New Roman"/>
          <w:b/>
          <w:bCs/>
          <w:i/>
          <w:sz w:val="24"/>
          <w:szCs w:val="24"/>
        </w:rPr>
        <w:t>Вопрос 18.</w:t>
      </w:r>
      <w:r w:rsidRPr="000858D0">
        <w:rPr>
          <w:rFonts w:ascii="Times New Roman" w:hAnsi="Times New Roman"/>
          <w:sz w:val="24"/>
          <w:szCs w:val="24"/>
        </w:rPr>
        <w:t xml:space="preserve"> Инвестиционные издержки, текущие затраты (без амортизации), налоги и отчисления, погашение займов и выплата процентов, выплата дивидендов:</w:t>
      </w:r>
      <w:r w:rsidRPr="000858D0">
        <w:rPr>
          <w:rFonts w:ascii="Times New Roman" w:hAnsi="Times New Roman"/>
          <w:sz w:val="24"/>
          <w:szCs w:val="24"/>
        </w:rPr>
        <w:br/>
        <w:t>а) общие затраты</w:t>
      </w:r>
      <w:r w:rsidRPr="000858D0">
        <w:rPr>
          <w:rFonts w:ascii="Times New Roman" w:hAnsi="Times New Roman"/>
          <w:sz w:val="24"/>
          <w:szCs w:val="24"/>
        </w:rPr>
        <w:br/>
        <w:t xml:space="preserve">б) отток денежных средств </w:t>
      </w:r>
      <w:r w:rsidRPr="000858D0">
        <w:rPr>
          <w:rFonts w:ascii="Times New Roman" w:hAnsi="Times New Roman"/>
          <w:sz w:val="24"/>
          <w:szCs w:val="24"/>
        </w:rPr>
        <w:br/>
        <w:t>в) расходы на производство</w:t>
      </w:r>
    </w:p>
    <w:p w:rsidR="00304F1D" w:rsidRPr="000858D0" w:rsidRDefault="00304F1D" w:rsidP="00EB0326">
      <w:pPr>
        <w:shd w:val="clear" w:color="auto" w:fill="FFFFFF"/>
        <w:spacing w:before="100" w:beforeAutospacing="1" w:after="360" w:line="240" w:lineRule="auto"/>
        <w:rPr>
          <w:rFonts w:ascii="Times New Roman" w:hAnsi="Times New Roman"/>
          <w:b/>
          <w:sz w:val="24"/>
          <w:szCs w:val="24"/>
        </w:rPr>
      </w:pPr>
      <w:r w:rsidRPr="000858D0">
        <w:rPr>
          <w:rFonts w:ascii="Times New Roman" w:hAnsi="Times New Roman"/>
          <w:b/>
          <w:bCs/>
          <w:i/>
          <w:sz w:val="24"/>
          <w:szCs w:val="24"/>
        </w:rPr>
        <w:t>Вопрос 19</w:t>
      </w:r>
      <w:r w:rsidRPr="000858D0">
        <w:rPr>
          <w:rFonts w:ascii="Times New Roman" w:hAnsi="Times New Roman"/>
          <w:sz w:val="24"/>
          <w:szCs w:val="24"/>
        </w:rPr>
        <w:t>. Внешние издержки:</w:t>
      </w:r>
      <w:r w:rsidRPr="000858D0">
        <w:rPr>
          <w:rFonts w:ascii="Times New Roman" w:hAnsi="Times New Roman"/>
          <w:sz w:val="24"/>
          <w:szCs w:val="24"/>
        </w:rPr>
        <w:br/>
        <w:t>а) издержки упущенных возможностей иначе применить факторы, вводимые в процесс трансформации экономических ресурсов в экономические блага</w:t>
      </w:r>
      <w:r w:rsidRPr="000858D0">
        <w:rPr>
          <w:rFonts w:ascii="Times New Roman" w:hAnsi="Times New Roman"/>
          <w:sz w:val="24"/>
          <w:szCs w:val="24"/>
        </w:rPr>
        <w:br/>
        <w:t>б) совокупные издержки, приходящиеся на единицу объёма выпуска</w:t>
      </w:r>
      <w:r w:rsidRPr="000858D0">
        <w:rPr>
          <w:rFonts w:ascii="Times New Roman" w:hAnsi="Times New Roman"/>
          <w:sz w:val="24"/>
          <w:szCs w:val="24"/>
        </w:rPr>
        <w:br/>
        <w:t>в) плата за ресурсы физическим и юридическим лицам, которые не входят в число работников или владельцев данной фирмы. Например, зарплата работников по найму (не входящих в число работников фирмы), выплаты за сырьё (кроме собственной добычи) и др.</w:t>
      </w:r>
    </w:p>
    <w:p w:rsidR="00304F1D" w:rsidRPr="000858D0" w:rsidRDefault="00304F1D" w:rsidP="00EB0326">
      <w:pPr>
        <w:shd w:val="clear" w:color="auto" w:fill="FFFFFF"/>
        <w:spacing w:before="100" w:beforeAutospacing="1" w:after="360" w:line="240" w:lineRule="auto"/>
        <w:rPr>
          <w:rFonts w:ascii="Times New Roman" w:hAnsi="Times New Roman"/>
          <w:sz w:val="24"/>
          <w:szCs w:val="24"/>
        </w:rPr>
      </w:pPr>
      <w:r w:rsidRPr="000858D0">
        <w:rPr>
          <w:rFonts w:ascii="Times New Roman" w:hAnsi="Times New Roman"/>
          <w:b/>
          <w:bCs/>
          <w:i/>
          <w:sz w:val="24"/>
          <w:szCs w:val="24"/>
        </w:rPr>
        <w:t>Вопрос 20.</w:t>
      </w:r>
      <w:r w:rsidRPr="000858D0">
        <w:rPr>
          <w:rFonts w:ascii="Times New Roman" w:hAnsi="Times New Roman"/>
          <w:sz w:val="24"/>
          <w:szCs w:val="24"/>
        </w:rPr>
        <w:t xml:space="preserve"> Комплексный анализ рынка:</w:t>
      </w:r>
      <w:r w:rsidRPr="000858D0">
        <w:rPr>
          <w:rFonts w:ascii="Times New Roman" w:hAnsi="Times New Roman"/>
          <w:sz w:val="24"/>
          <w:szCs w:val="24"/>
        </w:rPr>
        <w:br/>
        <w:t>а) привязка товара к свободным производственным мощностям</w:t>
      </w:r>
      <w:r w:rsidRPr="000858D0">
        <w:rPr>
          <w:rFonts w:ascii="Times New Roman" w:hAnsi="Times New Roman"/>
          <w:sz w:val="24"/>
          <w:szCs w:val="24"/>
        </w:rPr>
        <w:br/>
        <w:t xml:space="preserve">б) оценка существующей конъюнктуры </w:t>
      </w:r>
      <w:r w:rsidRPr="000858D0">
        <w:rPr>
          <w:rFonts w:ascii="Times New Roman" w:hAnsi="Times New Roman"/>
          <w:sz w:val="24"/>
          <w:szCs w:val="24"/>
        </w:rPr>
        <w:br/>
        <w:t>в) определение собственных потребностей</w:t>
      </w:r>
    </w:p>
    <w:p w:rsidR="00304F1D" w:rsidRPr="00420925" w:rsidRDefault="00304F1D" w:rsidP="00420925">
      <w:pPr>
        <w:autoSpaceDE w:val="0"/>
        <w:autoSpaceDN w:val="0"/>
        <w:adjustRightInd w:val="0"/>
        <w:spacing w:after="0" w:line="240" w:lineRule="auto"/>
        <w:rPr>
          <w:rFonts w:ascii="Times New Roman" w:hAnsi="Times New Roman"/>
          <w:b/>
          <w:bCs/>
          <w:sz w:val="24"/>
          <w:szCs w:val="24"/>
        </w:rPr>
      </w:pPr>
      <w:r w:rsidRPr="00420925">
        <w:rPr>
          <w:rFonts w:ascii="Times New Roman" w:hAnsi="Times New Roman"/>
          <w:b/>
          <w:bCs/>
          <w:sz w:val="24"/>
          <w:szCs w:val="24"/>
        </w:rPr>
        <w:t xml:space="preserve">Примерный список вопросов </w:t>
      </w:r>
    </w:p>
    <w:p w:rsidR="00304F1D" w:rsidRPr="00420925" w:rsidRDefault="00304F1D" w:rsidP="006122EC">
      <w:pPr>
        <w:autoSpaceDE w:val="0"/>
        <w:autoSpaceDN w:val="0"/>
        <w:adjustRightInd w:val="0"/>
        <w:spacing w:after="0" w:line="240" w:lineRule="auto"/>
        <w:jc w:val="center"/>
        <w:rPr>
          <w:rFonts w:ascii="Times New Roman" w:hAnsi="Times New Roman"/>
          <w:b/>
          <w:bCs/>
          <w:sz w:val="24"/>
          <w:szCs w:val="24"/>
        </w:rPr>
      </w:pP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Планирование как способ организации экономики.</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Место и роль планирования в современной рыночной экономике. Два аспекта планирования: общеэкономический и управленческий.</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Необходимость и возможность и планирования в организации.</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Бизнес как объект планирования.</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Сравнительный анализ традиционной системы планирования и бизнес-планирования.</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Проблемы применения бизнес-планирования в России.</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Отраслевые особенности бизнес-планирования в социально-культурной деятельности.</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Основные объекты бизнес-планирования. Понятие бизнес-проекта.</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lastRenderedPageBreak/>
        <w:t>Классификация и особенности различных типов бизнес-проектов.</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Поиск и выбор источников финансирования бизнес-проекта.</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Цель и задачи бизнес-планирования.</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Основные функции бизнес-планирования.</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Основные виды бизнес-планов.</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Основные этапы бизнес-планирования.</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Рекомендации по оформлению бизнес-плана.</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Структура типичного бизнес-плана.</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Задачи и содержание резюме бизнес-плана.</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Технико-экономические исследования при составлении и обосновании бизнес-плана предприятия.</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Задачи и содержание раздела «Характеристика отрасли, фирмы и предлагаемых товаров (услуг)» бизнес-плана.</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Основные характеристики отрасли для целей бизнес-планирования.</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Позиционирование услуги на рынке услуг сервиса.</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Основные характеристики продукции (услуг) для целей бизнес-планирования.</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Задачи и содержание раздела «Маркетинговый план» бизнес-плана.</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Стратегия и план маркетинга.</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Сегментация и емкость рынка.</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Задачи и содержание раздела «Организационный план» бизнес-плана.</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Задачи и содержание раздела «Производственный план» бизнес-плана.</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Производственная мощность: анализ основных показателей.</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Расчет потребности в сырье и материалах.</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Задачи и содержание раздела «Финансовый план» бизнес-плана.</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Финансовый анализ: расчет основных показателей.</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Задачи и содержание раздела «Оценка рисков и страхование» бизнес-плана.</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Методы оценки рисков в бизнес-планировании.</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Способы снижения негативных последствий рисков.</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Методика анализа бизнес-плана.</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Характеристика разделов бизнес-плана: описание товара, услуги.</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Операционный анализ в бизнес-планировании: роль и возможности.</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 xml:space="preserve">Расчет порога рентабельности и зоны безопасности (финансовой устойчивости). </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Определение оптимального объема выпуска, учет операционного рычага.</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Основы анализа эффективности бизнес-проектов: понятие эффективности, основные показатели.</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Учет фактора времени при оценке эффективности инвестиций в бизнес-проект.</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Учет факторов инфляции, риска и ликвидности при оценке инвестиций в бизнес-проект.</w:t>
      </w:r>
    </w:p>
    <w:p w:rsidR="00304F1D" w:rsidRPr="00436016" w:rsidRDefault="00304F1D" w:rsidP="00436016">
      <w:pPr>
        <w:spacing w:after="0" w:line="240" w:lineRule="auto"/>
        <w:jc w:val="both"/>
        <w:rPr>
          <w:rFonts w:ascii="Times New Roman" w:hAnsi="Times New Roman"/>
          <w:b/>
          <w:sz w:val="24"/>
          <w:szCs w:val="24"/>
        </w:rPr>
      </w:pPr>
    </w:p>
    <w:p w:rsidR="00304F1D" w:rsidRPr="00364F7B" w:rsidRDefault="00304F1D" w:rsidP="0086304F">
      <w:pPr>
        <w:autoSpaceDE w:val="0"/>
        <w:autoSpaceDN w:val="0"/>
        <w:adjustRightInd w:val="0"/>
        <w:spacing w:after="0" w:line="240" w:lineRule="auto"/>
        <w:ind w:left="-284" w:firstLine="426"/>
        <w:jc w:val="both"/>
        <w:rPr>
          <w:rFonts w:ascii="Times New Roman" w:hAnsi="Times New Roman"/>
          <w:sz w:val="24"/>
          <w:szCs w:val="24"/>
          <w:u w:val="single"/>
        </w:rPr>
      </w:pPr>
      <w:r w:rsidRPr="00364F7B">
        <w:rPr>
          <w:rFonts w:ascii="Times New Roman" w:hAnsi="Times New Roman"/>
          <w:sz w:val="24"/>
          <w:szCs w:val="24"/>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04F1D" w:rsidRDefault="00304F1D" w:rsidP="005F5F0B">
      <w:pPr>
        <w:spacing w:after="0" w:line="240" w:lineRule="auto"/>
        <w:ind w:firstLine="709"/>
        <w:jc w:val="both"/>
        <w:rPr>
          <w:rFonts w:ascii="Times New Roman" w:hAnsi="Times New Roman"/>
          <w:i/>
          <w:sz w:val="24"/>
          <w:szCs w:val="24"/>
          <w:highlight w:val="yellow"/>
        </w:rPr>
      </w:pPr>
    </w:p>
    <w:p w:rsidR="00304F1D" w:rsidRPr="0086304F" w:rsidRDefault="00304F1D" w:rsidP="006122EC">
      <w:pPr>
        <w:spacing w:after="0" w:line="240" w:lineRule="auto"/>
        <w:ind w:firstLine="709"/>
        <w:jc w:val="both"/>
        <w:rPr>
          <w:rFonts w:ascii="Times New Roman" w:hAnsi="Times New Roman"/>
          <w:i/>
          <w:sz w:val="24"/>
          <w:szCs w:val="24"/>
        </w:rPr>
      </w:pPr>
      <w:r w:rsidRPr="0086304F">
        <w:rPr>
          <w:rFonts w:ascii="Times New Roman" w:hAnsi="Times New Roman"/>
          <w:i/>
          <w:sz w:val="24"/>
          <w:szCs w:val="24"/>
        </w:rPr>
        <w:t>Решение ситуационных задач</w:t>
      </w:r>
    </w:p>
    <w:p w:rsidR="00304F1D" w:rsidRPr="0086304F" w:rsidRDefault="00304F1D" w:rsidP="006122EC">
      <w:pPr>
        <w:spacing w:after="0" w:line="240" w:lineRule="auto"/>
        <w:ind w:firstLine="709"/>
        <w:jc w:val="both"/>
        <w:rPr>
          <w:rFonts w:ascii="Times New Roman" w:hAnsi="Times New Roman"/>
          <w:i/>
          <w:sz w:val="24"/>
          <w:szCs w:val="24"/>
        </w:rPr>
      </w:pPr>
    </w:p>
    <w:p w:rsidR="00304F1D" w:rsidRPr="00436016" w:rsidRDefault="00304F1D" w:rsidP="00436016">
      <w:pPr>
        <w:widowControl w:val="0"/>
        <w:spacing w:after="0" w:line="240" w:lineRule="auto"/>
        <w:ind w:left="214"/>
        <w:rPr>
          <w:rFonts w:ascii="Times New Roman" w:hAnsi="Times New Roman"/>
          <w:sz w:val="24"/>
          <w:szCs w:val="24"/>
          <w:lang w:eastAsia="en-US"/>
        </w:rPr>
      </w:pPr>
      <w:r w:rsidRPr="00436016">
        <w:rPr>
          <w:rFonts w:ascii="Times New Roman" w:hAnsi="Times New Roman"/>
          <w:bCs/>
          <w:sz w:val="24"/>
          <w:szCs w:val="24"/>
          <w:lang w:eastAsia="en-US"/>
        </w:rPr>
        <w:t xml:space="preserve">Контрольная </w:t>
      </w:r>
      <w:r w:rsidRPr="00436016">
        <w:rPr>
          <w:rFonts w:ascii="Times New Roman" w:hAnsi="Times New Roman"/>
          <w:bCs/>
          <w:spacing w:val="-1"/>
          <w:sz w:val="24"/>
          <w:szCs w:val="24"/>
          <w:lang w:eastAsia="en-US"/>
        </w:rPr>
        <w:t>работ</w:t>
      </w:r>
      <w:r w:rsidRPr="00436016">
        <w:rPr>
          <w:rFonts w:ascii="Times New Roman" w:hAnsi="Times New Roman"/>
          <w:bCs/>
          <w:sz w:val="24"/>
          <w:szCs w:val="24"/>
          <w:lang w:eastAsia="en-US"/>
        </w:rPr>
        <w:t xml:space="preserve">а№ 1. </w:t>
      </w:r>
      <w:r w:rsidRPr="00436016">
        <w:rPr>
          <w:rFonts w:ascii="Times New Roman" w:hAnsi="Times New Roman"/>
          <w:bCs/>
          <w:spacing w:val="-1"/>
          <w:sz w:val="24"/>
          <w:szCs w:val="24"/>
          <w:lang w:eastAsia="en-US"/>
        </w:rPr>
        <w:t>Оценк</w:t>
      </w:r>
      <w:r w:rsidRPr="00436016">
        <w:rPr>
          <w:rFonts w:ascii="Times New Roman" w:hAnsi="Times New Roman"/>
          <w:bCs/>
          <w:sz w:val="24"/>
          <w:szCs w:val="24"/>
          <w:lang w:eastAsia="en-US"/>
        </w:rPr>
        <w:t xml:space="preserve">а </w:t>
      </w:r>
      <w:r w:rsidRPr="00436016">
        <w:rPr>
          <w:rFonts w:ascii="Times New Roman" w:hAnsi="Times New Roman"/>
          <w:bCs/>
          <w:spacing w:val="-1"/>
          <w:sz w:val="24"/>
          <w:szCs w:val="24"/>
          <w:lang w:eastAsia="en-US"/>
        </w:rPr>
        <w:t>конъюнктур</w:t>
      </w:r>
      <w:r w:rsidRPr="00436016">
        <w:rPr>
          <w:rFonts w:ascii="Times New Roman" w:hAnsi="Times New Roman"/>
          <w:bCs/>
          <w:sz w:val="24"/>
          <w:szCs w:val="24"/>
          <w:lang w:eastAsia="en-US"/>
        </w:rPr>
        <w:t>ы рынка.</w:t>
      </w:r>
    </w:p>
    <w:p w:rsidR="00304F1D" w:rsidRPr="00436016" w:rsidRDefault="00304F1D" w:rsidP="00436016">
      <w:pPr>
        <w:widowControl w:val="0"/>
        <w:spacing w:after="0" w:line="240" w:lineRule="auto"/>
        <w:ind w:left="214"/>
        <w:rPr>
          <w:rFonts w:ascii="Times New Roman" w:hAnsi="Times New Roman"/>
          <w:sz w:val="24"/>
          <w:szCs w:val="24"/>
          <w:lang w:eastAsia="en-US"/>
        </w:rPr>
      </w:pPr>
      <w:r w:rsidRPr="00436016">
        <w:rPr>
          <w:rFonts w:ascii="Times New Roman" w:hAnsi="Times New Roman"/>
          <w:spacing w:val="-1"/>
          <w:sz w:val="24"/>
          <w:szCs w:val="24"/>
          <w:lang w:eastAsia="en-US"/>
        </w:rPr>
        <w:t>Собрат</w:t>
      </w:r>
      <w:r w:rsidRPr="00436016">
        <w:rPr>
          <w:rFonts w:ascii="Times New Roman" w:hAnsi="Times New Roman"/>
          <w:sz w:val="24"/>
          <w:szCs w:val="24"/>
          <w:lang w:eastAsia="en-US"/>
        </w:rPr>
        <w:t>ьи</w:t>
      </w:r>
      <w:r w:rsidRPr="00436016">
        <w:rPr>
          <w:rFonts w:ascii="Times New Roman" w:hAnsi="Times New Roman"/>
          <w:spacing w:val="-1"/>
          <w:sz w:val="24"/>
          <w:szCs w:val="24"/>
          <w:lang w:eastAsia="en-US"/>
        </w:rPr>
        <w:t>проанализироват</w:t>
      </w:r>
      <w:r w:rsidRPr="00436016">
        <w:rPr>
          <w:rFonts w:ascii="Times New Roman" w:hAnsi="Times New Roman"/>
          <w:sz w:val="24"/>
          <w:szCs w:val="24"/>
          <w:lang w:eastAsia="en-US"/>
        </w:rPr>
        <w:t>ь материа</w:t>
      </w:r>
      <w:r w:rsidRPr="00436016">
        <w:rPr>
          <w:rFonts w:ascii="Times New Roman" w:hAnsi="Times New Roman"/>
          <w:spacing w:val="-1"/>
          <w:sz w:val="24"/>
          <w:szCs w:val="24"/>
          <w:lang w:eastAsia="en-US"/>
        </w:rPr>
        <w:t>л</w:t>
      </w:r>
      <w:r w:rsidRPr="00436016">
        <w:rPr>
          <w:rFonts w:ascii="Times New Roman" w:hAnsi="Times New Roman"/>
          <w:sz w:val="24"/>
          <w:szCs w:val="24"/>
          <w:lang w:eastAsia="en-US"/>
        </w:rPr>
        <w:t xml:space="preserve">. </w:t>
      </w:r>
      <w:r w:rsidRPr="00436016">
        <w:rPr>
          <w:rFonts w:ascii="Times New Roman" w:hAnsi="Times New Roman"/>
          <w:spacing w:val="-1"/>
          <w:sz w:val="24"/>
          <w:szCs w:val="24"/>
          <w:lang w:eastAsia="en-US"/>
        </w:rPr>
        <w:t>Рез</w:t>
      </w:r>
      <w:r w:rsidRPr="00436016">
        <w:rPr>
          <w:rFonts w:ascii="Times New Roman" w:hAnsi="Times New Roman"/>
          <w:spacing w:val="1"/>
          <w:sz w:val="24"/>
          <w:szCs w:val="24"/>
          <w:lang w:eastAsia="en-US"/>
        </w:rPr>
        <w:t>у</w:t>
      </w:r>
      <w:r w:rsidRPr="00436016">
        <w:rPr>
          <w:rFonts w:ascii="Times New Roman" w:hAnsi="Times New Roman"/>
          <w:spacing w:val="-1"/>
          <w:sz w:val="24"/>
          <w:szCs w:val="24"/>
          <w:lang w:eastAsia="en-US"/>
        </w:rPr>
        <w:t>льтат</w:t>
      </w:r>
      <w:r w:rsidRPr="00436016">
        <w:rPr>
          <w:rFonts w:ascii="Times New Roman" w:hAnsi="Times New Roman"/>
          <w:sz w:val="24"/>
          <w:szCs w:val="24"/>
          <w:lang w:eastAsia="en-US"/>
        </w:rPr>
        <w:t>ы оформитьвтабли</w:t>
      </w:r>
      <w:r w:rsidRPr="00436016">
        <w:rPr>
          <w:rFonts w:ascii="Times New Roman" w:hAnsi="Times New Roman"/>
          <w:spacing w:val="-2"/>
          <w:sz w:val="24"/>
          <w:szCs w:val="24"/>
          <w:lang w:eastAsia="en-US"/>
        </w:rPr>
        <w:t>ц</w:t>
      </w:r>
      <w:r w:rsidRPr="00436016">
        <w:rPr>
          <w:rFonts w:ascii="Times New Roman" w:hAnsi="Times New Roman"/>
          <w:spacing w:val="1"/>
          <w:sz w:val="24"/>
          <w:szCs w:val="24"/>
          <w:lang w:eastAsia="en-US"/>
        </w:rPr>
        <w:t>у</w:t>
      </w:r>
      <w:r w:rsidRPr="00436016">
        <w:rPr>
          <w:rFonts w:ascii="Times New Roman" w:hAnsi="Times New Roman"/>
          <w:sz w:val="24"/>
          <w:szCs w:val="24"/>
          <w:lang w:eastAsia="en-US"/>
        </w:rPr>
        <w:t>.</w:t>
      </w:r>
    </w:p>
    <w:p w:rsidR="00304F1D" w:rsidRPr="00436016" w:rsidRDefault="00304F1D" w:rsidP="00436016">
      <w:pPr>
        <w:widowControl w:val="0"/>
        <w:spacing w:before="18" w:after="0" w:line="240" w:lineRule="auto"/>
        <w:rPr>
          <w:rFonts w:ascii="Times New Roman" w:hAnsi="Times New Roman"/>
          <w:sz w:val="24"/>
          <w:szCs w:val="24"/>
          <w:lang w:eastAsia="en-US"/>
        </w:rPr>
      </w:pPr>
    </w:p>
    <w:tbl>
      <w:tblPr>
        <w:tblW w:w="9262" w:type="dxa"/>
        <w:tblInd w:w="100" w:type="dxa"/>
        <w:tblLayout w:type="fixed"/>
        <w:tblCellMar>
          <w:left w:w="0" w:type="dxa"/>
          <w:right w:w="0" w:type="dxa"/>
        </w:tblCellMar>
        <w:tblLook w:val="01E0" w:firstRow="1" w:lastRow="1" w:firstColumn="1" w:lastColumn="1" w:noHBand="0" w:noVBand="0"/>
      </w:tblPr>
      <w:tblGrid>
        <w:gridCol w:w="559"/>
        <w:gridCol w:w="2170"/>
        <w:gridCol w:w="2545"/>
        <w:gridCol w:w="1850"/>
        <w:gridCol w:w="2106"/>
        <w:gridCol w:w="32"/>
      </w:tblGrid>
      <w:tr w:rsidR="00304F1D" w:rsidRPr="006153C7" w:rsidTr="006153C7">
        <w:trPr>
          <w:trHeight w:hRule="exact" w:val="1453"/>
        </w:trPr>
        <w:tc>
          <w:tcPr>
            <w:tcW w:w="559"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before="1" w:after="0" w:line="240" w:lineRule="auto"/>
              <w:ind w:left="102" w:right="103"/>
              <w:rPr>
                <w:rFonts w:ascii="Times New Roman" w:hAnsi="Times New Roman"/>
                <w:sz w:val="24"/>
                <w:szCs w:val="24"/>
                <w:lang w:val="en-US" w:eastAsia="en-US"/>
              </w:rPr>
            </w:pPr>
            <w:r w:rsidRPr="006153C7">
              <w:rPr>
                <w:rFonts w:ascii="Times New Roman" w:hAnsi="Times New Roman"/>
                <w:bCs/>
                <w:sz w:val="24"/>
                <w:szCs w:val="24"/>
                <w:lang w:val="en-US" w:eastAsia="en-US"/>
              </w:rPr>
              <w:lastRenderedPageBreak/>
              <w:t xml:space="preserve">№ </w:t>
            </w:r>
            <w:r w:rsidRPr="006153C7">
              <w:rPr>
                <w:rFonts w:ascii="Times New Roman" w:hAnsi="Times New Roman"/>
                <w:bCs/>
                <w:spacing w:val="-1"/>
                <w:sz w:val="24"/>
                <w:szCs w:val="24"/>
                <w:lang w:val="en-US" w:eastAsia="en-US"/>
              </w:rPr>
              <w:t>п</w:t>
            </w:r>
            <w:r w:rsidRPr="006153C7">
              <w:rPr>
                <w:rFonts w:ascii="Times New Roman" w:hAnsi="Times New Roman"/>
                <w:bCs/>
                <w:sz w:val="24"/>
                <w:szCs w:val="24"/>
                <w:lang w:val="en-US" w:eastAsia="en-US"/>
              </w:rPr>
              <w:t>/п</w:t>
            </w:r>
          </w:p>
        </w:tc>
        <w:tc>
          <w:tcPr>
            <w:tcW w:w="2170"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ind w:left="102"/>
              <w:rPr>
                <w:rFonts w:ascii="Times New Roman" w:hAnsi="Times New Roman"/>
                <w:sz w:val="24"/>
                <w:szCs w:val="24"/>
                <w:lang w:val="en-US" w:eastAsia="en-US"/>
              </w:rPr>
            </w:pPr>
            <w:r w:rsidRPr="006153C7">
              <w:rPr>
                <w:rFonts w:ascii="Times New Roman" w:hAnsi="Times New Roman"/>
                <w:bCs/>
                <w:spacing w:val="-1"/>
                <w:sz w:val="24"/>
                <w:szCs w:val="24"/>
                <w:lang w:val="en-US" w:eastAsia="en-US"/>
              </w:rPr>
              <w:t>Показатели</w:t>
            </w:r>
          </w:p>
        </w:tc>
        <w:tc>
          <w:tcPr>
            <w:tcW w:w="2545"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before="1" w:after="0" w:line="240" w:lineRule="auto"/>
              <w:ind w:left="101" w:right="1126"/>
              <w:rPr>
                <w:rFonts w:ascii="Times New Roman" w:hAnsi="Times New Roman"/>
                <w:sz w:val="24"/>
                <w:szCs w:val="24"/>
                <w:lang w:eastAsia="en-US"/>
              </w:rPr>
            </w:pPr>
            <w:r w:rsidRPr="006153C7">
              <w:rPr>
                <w:rFonts w:ascii="Times New Roman" w:hAnsi="Times New Roman"/>
                <w:bCs/>
                <w:spacing w:val="-1"/>
                <w:sz w:val="24"/>
                <w:szCs w:val="24"/>
                <w:lang w:eastAsia="en-US"/>
              </w:rPr>
              <w:t>Близлеж</w:t>
            </w:r>
            <w:r w:rsidRPr="006153C7">
              <w:rPr>
                <w:rFonts w:ascii="Times New Roman" w:hAnsi="Times New Roman"/>
                <w:bCs/>
                <w:spacing w:val="1"/>
                <w:sz w:val="24"/>
                <w:szCs w:val="24"/>
                <w:lang w:eastAsia="en-US"/>
              </w:rPr>
              <w:t>а</w:t>
            </w:r>
            <w:r w:rsidRPr="006153C7">
              <w:rPr>
                <w:rFonts w:ascii="Times New Roman" w:hAnsi="Times New Roman"/>
                <w:bCs/>
                <w:spacing w:val="-1"/>
                <w:sz w:val="24"/>
                <w:szCs w:val="24"/>
                <w:lang w:eastAsia="en-US"/>
              </w:rPr>
              <w:t>щий горо</w:t>
            </w:r>
            <w:r w:rsidRPr="006153C7">
              <w:rPr>
                <w:rFonts w:ascii="Times New Roman" w:hAnsi="Times New Roman"/>
                <w:bCs/>
                <w:sz w:val="24"/>
                <w:szCs w:val="24"/>
                <w:lang w:eastAsia="en-US"/>
              </w:rPr>
              <w:t>д</w:t>
            </w:r>
            <w:r w:rsidRPr="006153C7">
              <w:rPr>
                <w:rFonts w:ascii="Times New Roman" w:hAnsi="Times New Roman"/>
                <w:bCs/>
                <w:spacing w:val="-1"/>
                <w:sz w:val="24"/>
                <w:szCs w:val="24"/>
                <w:lang w:eastAsia="en-US"/>
              </w:rPr>
              <w:t xml:space="preserve"> или населенны</w:t>
            </w:r>
            <w:r w:rsidRPr="006153C7">
              <w:rPr>
                <w:rFonts w:ascii="Times New Roman" w:hAnsi="Times New Roman"/>
                <w:bCs/>
                <w:sz w:val="24"/>
                <w:szCs w:val="24"/>
                <w:lang w:eastAsia="en-US"/>
              </w:rPr>
              <w:t>й</w:t>
            </w:r>
            <w:r w:rsidRPr="006153C7">
              <w:rPr>
                <w:rFonts w:ascii="Times New Roman" w:hAnsi="Times New Roman"/>
                <w:bCs/>
                <w:spacing w:val="-1"/>
                <w:sz w:val="24"/>
                <w:szCs w:val="24"/>
                <w:lang w:eastAsia="en-US"/>
              </w:rPr>
              <w:t xml:space="preserve"> пункт местонахождения предпри</w:t>
            </w:r>
            <w:r w:rsidRPr="006153C7">
              <w:rPr>
                <w:rFonts w:ascii="Times New Roman" w:hAnsi="Times New Roman"/>
                <w:bCs/>
                <w:sz w:val="24"/>
                <w:szCs w:val="24"/>
                <w:lang w:eastAsia="en-US"/>
              </w:rPr>
              <w:t>я</w:t>
            </w:r>
            <w:r w:rsidRPr="006153C7">
              <w:rPr>
                <w:rFonts w:ascii="Times New Roman" w:hAnsi="Times New Roman"/>
                <w:bCs/>
                <w:spacing w:val="-1"/>
                <w:sz w:val="24"/>
                <w:szCs w:val="24"/>
                <w:lang w:eastAsia="en-US"/>
              </w:rPr>
              <w:t>тия</w:t>
            </w:r>
          </w:p>
        </w:tc>
        <w:tc>
          <w:tcPr>
            <w:tcW w:w="1850"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before="1" w:after="0" w:line="240" w:lineRule="auto"/>
              <w:ind w:left="101" w:right="115"/>
              <w:rPr>
                <w:rFonts w:ascii="Times New Roman" w:hAnsi="Times New Roman"/>
                <w:sz w:val="24"/>
                <w:szCs w:val="24"/>
                <w:lang w:eastAsia="en-US"/>
              </w:rPr>
            </w:pPr>
            <w:r w:rsidRPr="006153C7">
              <w:rPr>
                <w:rFonts w:ascii="Times New Roman" w:hAnsi="Times New Roman"/>
                <w:bCs/>
                <w:sz w:val="24"/>
                <w:szCs w:val="24"/>
                <w:lang w:eastAsia="en-US"/>
              </w:rPr>
              <w:t xml:space="preserve">Населенные </w:t>
            </w:r>
            <w:r w:rsidRPr="006153C7">
              <w:rPr>
                <w:rFonts w:ascii="Times New Roman" w:hAnsi="Times New Roman"/>
                <w:bCs/>
                <w:spacing w:val="-1"/>
                <w:sz w:val="24"/>
                <w:szCs w:val="24"/>
                <w:lang w:eastAsia="en-US"/>
              </w:rPr>
              <w:t>пункт</w:t>
            </w:r>
            <w:r w:rsidRPr="006153C7">
              <w:rPr>
                <w:rFonts w:ascii="Times New Roman" w:hAnsi="Times New Roman"/>
                <w:bCs/>
                <w:sz w:val="24"/>
                <w:szCs w:val="24"/>
                <w:lang w:eastAsia="en-US"/>
              </w:rPr>
              <w:t xml:space="preserve">ы в </w:t>
            </w:r>
            <w:r w:rsidRPr="006153C7">
              <w:rPr>
                <w:rFonts w:ascii="Times New Roman" w:hAnsi="Times New Roman"/>
                <w:bCs/>
                <w:spacing w:val="-1"/>
                <w:sz w:val="24"/>
                <w:szCs w:val="24"/>
                <w:lang w:eastAsia="en-US"/>
              </w:rPr>
              <w:t>радиусе</w:t>
            </w:r>
          </w:p>
          <w:p w:rsidR="00304F1D" w:rsidRPr="006153C7" w:rsidRDefault="00304F1D" w:rsidP="006153C7">
            <w:pPr>
              <w:widowControl w:val="0"/>
              <w:spacing w:after="0" w:line="240" w:lineRule="auto"/>
              <w:ind w:left="101"/>
              <w:rPr>
                <w:rFonts w:ascii="Times New Roman" w:hAnsi="Times New Roman"/>
                <w:sz w:val="24"/>
                <w:szCs w:val="24"/>
                <w:lang w:eastAsia="en-US"/>
              </w:rPr>
            </w:pPr>
            <w:r w:rsidRPr="006153C7">
              <w:rPr>
                <w:rFonts w:ascii="Times New Roman" w:hAnsi="Times New Roman"/>
                <w:bCs/>
                <w:sz w:val="24"/>
                <w:szCs w:val="24"/>
                <w:lang w:eastAsia="en-US"/>
              </w:rPr>
              <w:t xml:space="preserve">100 </w:t>
            </w:r>
            <w:r w:rsidRPr="006153C7">
              <w:rPr>
                <w:rFonts w:ascii="Times New Roman" w:hAnsi="Times New Roman"/>
                <w:bCs/>
                <w:spacing w:val="-1"/>
                <w:sz w:val="24"/>
                <w:szCs w:val="24"/>
                <w:lang w:eastAsia="en-US"/>
              </w:rPr>
              <w:t>км</w:t>
            </w:r>
          </w:p>
        </w:tc>
        <w:tc>
          <w:tcPr>
            <w:tcW w:w="210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before="1" w:after="0" w:line="240" w:lineRule="auto"/>
              <w:ind w:left="101" w:right="131"/>
              <w:rPr>
                <w:rFonts w:ascii="Times New Roman" w:hAnsi="Times New Roman"/>
                <w:sz w:val="24"/>
                <w:szCs w:val="24"/>
                <w:lang w:val="en-US" w:eastAsia="en-US"/>
              </w:rPr>
            </w:pPr>
            <w:r w:rsidRPr="006153C7">
              <w:rPr>
                <w:rFonts w:ascii="Times New Roman" w:hAnsi="Times New Roman"/>
                <w:bCs/>
                <w:spacing w:val="-1"/>
                <w:sz w:val="24"/>
                <w:szCs w:val="24"/>
                <w:lang w:val="en-US" w:eastAsia="en-US"/>
              </w:rPr>
              <w:t>Рынки</w:t>
            </w:r>
            <w:r w:rsidRPr="006153C7">
              <w:rPr>
                <w:rFonts w:ascii="Times New Roman" w:hAnsi="Times New Roman"/>
                <w:bCs/>
                <w:sz w:val="24"/>
                <w:szCs w:val="24"/>
                <w:lang w:val="en-US" w:eastAsia="en-US"/>
              </w:rPr>
              <w:t xml:space="preserve">, </w:t>
            </w:r>
            <w:r w:rsidRPr="006153C7">
              <w:rPr>
                <w:rFonts w:ascii="Times New Roman" w:hAnsi="Times New Roman"/>
                <w:bCs/>
                <w:spacing w:val="-1"/>
                <w:sz w:val="24"/>
                <w:szCs w:val="24"/>
                <w:lang w:val="en-US" w:eastAsia="en-US"/>
              </w:rPr>
              <w:t>удаленныез</w:t>
            </w:r>
            <w:r w:rsidRPr="006153C7">
              <w:rPr>
                <w:rFonts w:ascii="Times New Roman" w:hAnsi="Times New Roman"/>
                <w:bCs/>
                <w:sz w:val="24"/>
                <w:szCs w:val="24"/>
                <w:lang w:val="en-US" w:eastAsia="en-US"/>
              </w:rPr>
              <w:t xml:space="preserve">а100 </w:t>
            </w:r>
            <w:r w:rsidRPr="006153C7">
              <w:rPr>
                <w:rFonts w:ascii="Times New Roman" w:hAnsi="Times New Roman"/>
                <w:bCs/>
                <w:spacing w:val="-1"/>
                <w:sz w:val="24"/>
                <w:szCs w:val="24"/>
                <w:lang w:val="en-US" w:eastAsia="en-US"/>
              </w:rPr>
              <w:t>км</w:t>
            </w:r>
          </w:p>
        </w:tc>
        <w:tc>
          <w:tcPr>
            <w:tcW w:w="32"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r>
      <w:tr w:rsidR="00304F1D" w:rsidRPr="006153C7" w:rsidTr="006153C7">
        <w:trPr>
          <w:trHeight w:hRule="exact" w:val="562"/>
        </w:trPr>
        <w:tc>
          <w:tcPr>
            <w:tcW w:w="559"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ind w:left="102"/>
              <w:rPr>
                <w:rFonts w:ascii="Times New Roman" w:hAnsi="Times New Roman"/>
                <w:sz w:val="24"/>
                <w:szCs w:val="24"/>
                <w:lang w:val="en-US" w:eastAsia="en-US"/>
              </w:rPr>
            </w:pPr>
            <w:r w:rsidRPr="006153C7">
              <w:rPr>
                <w:rFonts w:ascii="Times New Roman" w:hAnsi="Times New Roman"/>
                <w:sz w:val="24"/>
                <w:szCs w:val="24"/>
                <w:lang w:val="en-US" w:eastAsia="en-US"/>
              </w:rPr>
              <w:t>1.</w:t>
            </w:r>
          </w:p>
        </w:tc>
        <w:tc>
          <w:tcPr>
            <w:tcW w:w="2170"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ind w:left="102"/>
              <w:rPr>
                <w:rFonts w:ascii="Times New Roman" w:hAnsi="Times New Roman"/>
                <w:sz w:val="24"/>
                <w:szCs w:val="24"/>
                <w:lang w:val="en-US" w:eastAsia="en-US"/>
              </w:rPr>
            </w:pPr>
            <w:r w:rsidRPr="006153C7">
              <w:rPr>
                <w:rFonts w:ascii="Times New Roman" w:hAnsi="Times New Roman"/>
                <w:sz w:val="24"/>
                <w:szCs w:val="24"/>
                <w:lang w:val="en-US" w:eastAsia="en-US"/>
              </w:rPr>
              <w:t>Уровеньспроса</w:t>
            </w:r>
          </w:p>
        </w:tc>
        <w:tc>
          <w:tcPr>
            <w:tcW w:w="2545"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c>
          <w:tcPr>
            <w:tcW w:w="1850"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c>
          <w:tcPr>
            <w:tcW w:w="210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c>
          <w:tcPr>
            <w:tcW w:w="32"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r>
      <w:tr w:rsidR="00304F1D" w:rsidRPr="006153C7" w:rsidTr="006153C7">
        <w:trPr>
          <w:trHeight w:hRule="exact" w:val="992"/>
        </w:trPr>
        <w:tc>
          <w:tcPr>
            <w:tcW w:w="559"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ind w:left="102"/>
              <w:rPr>
                <w:rFonts w:ascii="Times New Roman" w:hAnsi="Times New Roman"/>
                <w:sz w:val="24"/>
                <w:szCs w:val="24"/>
                <w:lang w:val="en-US" w:eastAsia="en-US"/>
              </w:rPr>
            </w:pPr>
            <w:r w:rsidRPr="006153C7">
              <w:rPr>
                <w:rFonts w:ascii="Times New Roman" w:hAnsi="Times New Roman"/>
                <w:sz w:val="24"/>
                <w:szCs w:val="24"/>
                <w:lang w:val="en-US" w:eastAsia="en-US"/>
              </w:rPr>
              <w:t>2.</w:t>
            </w:r>
          </w:p>
        </w:tc>
        <w:tc>
          <w:tcPr>
            <w:tcW w:w="2170"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ind w:left="102"/>
              <w:rPr>
                <w:rFonts w:ascii="Times New Roman" w:hAnsi="Times New Roman"/>
                <w:sz w:val="24"/>
                <w:szCs w:val="24"/>
                <w:lang w:val="en-US" w:eastAsia="en-US"/>
              </w:rPr>
            </w:pPr>
            <w:r w:rsidRPr="006153C7">
              <w:rPr>
                <w:rFonts w:ascii="Times New Roman" w:hAnsi="Times New Roman"/>
                <w:spacing w:val="-1"/>
                <w:sz w:val="24"/>
                <w:szCs w:val="24"/>
                <w:lang w:val="en-US" w:eastAsia="en-US"/>
              </w:rPr>
              <w:t>Степень</w:t>
            </w:r>
          </w:p>
          <w:p w:rsidR="00304F1D" w:rsidRPr="006153C7" w:rsidRDefault="00304F1D" w:rsidP="006153C7">
            <w:pPr>
              <w:widowControl w:val="0"/>
              <w:spacing w:after="0" w:line="240" w:lineRule="auto"/>
              <w:ind w:left="102" w:right="773"/>
              <w:rPr>
                <w:rFonts w:ascii="Times New Roman" w:hAnsi="Times New Roman"/>
                <w:sz w:val="24"/>
                <w:szCs w:val="24"/>
                <w:lang w:val="en-US" w:eastAsia="en-US"/>
              </w:rPr>
            </w:pPr>
            <w:r w:rsidRPr="006153C7">
              <w:rPr>
                <w:rFonts w:ascii="Times New Roman" w:hAnsi="Times New Roman"/>
                <w:sz w:val="24"/>
                <w:szCs w:val="24"/>
                <w:lang w:val="en-US" w:eastAsia="en-US"/>
              </w:rPr>
              <w:t>удовлетворенияспроса</w:t>
            </w:r>
          </w:p>
        </w:tc>
        <w:tc>
          <w:tcPr>
            <w:tcW w:w="2545"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c>
          <w:tcPr>
            <w:tcW w:w="1850"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c>
          <w:tcPr>
            <w:tcW w:w="210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c>
          <w:tcPr>
            <w:tcW w:w="32"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r>
      <w:tr w:rsidR="00304F1D" w:rsidRPr="006153C7" w:rsidTr="006153C7">
        <w:trPr>
          <w:trHeight w:hRule="exact" w:val="563"/>
        </w:trPr>
        <w:tc>
          <w:tcPr>
            <w:tcW w:w="559"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ind w:left="102"/>
              <w:rPr>
                <w:rFonts w:ascii="Times New Roman" w:hAnsi="Times New Roman"/>
                <w:sz w:val="24"/>
                <w:szCs w:val="24"/>
                <w:lang w:val="en-US" w:eastAsia="en-US"/>
              </w:rPr>
            </w:pPr>
            <w:r w:rsidRPr="006153C7">
              <w:rPr>
                <w:rFonts w:ascii="Times New Roman" w:hAnsi="Times New Roman"/>
                <w:sz w:val="24"/>
                <w:szCs w:val="24"/>
                <w:lang w:val="en-US" w:eastAsia="en-US"/>
              </w:rPr>
              <w:t>3.</w:t>
            </w:r>
          </w:p>
        </w:tc>
        <w:tc>
          <w:tcPr>
            <w:tcW w:w="2170"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ind w:left="102"/>
              <w:rPr>
                <w:rFonts w:ascii="Times New Roman" w:hAnsi="Times New Roman"/>
                <w:sz w:val="24"/>
                <w:szCs w:val="24"/>
                <w:lang w:val="en-US" w:eastAsia="en-US"/>
              </w:rPr>
            </w:pPr>
            <w:r w:rsidRPr="006153C7">
              <w:rPr>
                <w:rFonts w:ascii="Times New Roman" w:hAnsi="Times New Roman"/>
                <w:sz w:val="24"/>
                <w:szCs w:val="24"/>
                <w:lang w:val="en-US" w:eastAsia="en-US"/>
              </w:rPr>
              <w:t>Уровень</w:t>
            </w:r>
            <w:r w:rsidRPr="006153C7">
              <w:rPr>
                <w:rFonts w:ascii="Times New Roman" w:hAnsi="Times New Roman"/>
                <w:spacing w:val="-1"/>
                <w:sz w:val="24"/>
                <w:szCs w:val="24"/>
                <w:lang w:val="en-US" w:eastAsia="en-US"/>
              </w:rPr>
              <w:t>кон</w:t>
            </w:r>
            <w:r w:rsidRPr="006153C7">
              <w:rPr>
                <w:rFonts w:ascii="Times New Roman" w:hAnsi="Times New Roman"/>
                <w:spacing w:val="-2"/>
                <w:sz w:val="24"/>
                <w:szCs w:val="24"/>
                <w:lang w:val="en-US" w:eastAsia="en-US"/>
              </w:rPr>
              <w:t>к</w:t>
            </w:r>
            <w:r w:rsidRPr="006153C7">
              <w:rPr>
                <w:rFonts w:ascii="Times New Roman" w:hAnsi="Times New Roman"/>
                <w:spacing w:val="2"/>
                <w:sz w:val="24"/>
                <w:szCs w:val="24"/>
                <w:lang w:val="en-US" w:eastAsia="en-US"/>
              </w:rPr>
              <w:t>у</w:t>
            </w:r>
            <w:r w:rsidRPr="006153C7">
              <w:rPr>
                <w:rFonts w:ascii="Times New Roman" w:hAnsi="Times New Roman"/>
                <w:spacing w:val="-1"/>
                <w:sz w:val="24"/>
                <w:szCs w:val="24"/>
                <w:lang w:val="en-US" w:eastAsia="en-US"/>
              </w:rPr>
              <w:t>ренции</w:t>
            </w:r>
          </w:p>
        </w:tc>
        <w:tc>
          <w:tcPr>
            <w:tcW w:w="2545"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c>
          <w:tcPr>
            <w:tcW w:w="1850"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c>
          <w:tcPr>
            <w:tcW w:w="210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c>
          <w:tcPr>
            <w:tcW w:w="32"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r>
      <w:tr w:rsidR="00304F1D" w:rsidRPr="006153C7" w:rsidTr="006153C7">
        <w:trPr>
          <w:trHeight w:hRule="exact" w:val="1114"/>
        </w:trPr>
        <w:tc>
          <w:tcPr>
            <w:tcW w:w="559"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ind w:left="102"/>
              <w:rPr>
                <w:rFonts w:ascii="Times New Roman" w:hAnsi="Times New Roman"/>
                <w:sz w:val="24"/>
                <w:szCs w:val="24"/>
                <w:lang w:val="en-US" w:eastAsia="en-US"/>
              </w:rPr>
            </w:pPr>
            <w:r w:rsidRPr="006153C7">
              <w:rPr>
                <w:rFonts w:ascii="Times New Roman" w:hAnsi="Times New Roman"/>
                <w:sz w:val="24"/>
                <w:szCs w:val="24"/>
                <w:lang w:val="en-US" w:eastAsia="en-US"/>
              </w:rPr>
              <w:t>4.</w:t>
            </w:r>
          </w:p>
        </w:tc>
        <w:tc>
          <w:tcPr>
            <w:tcW w:w="2170"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ind w:left="102"/>
              <w:rPr>
                <w:rFonts w:ascii="Times New Roman" w:hAnsi="Times New Roman"/>
                <w:sz w:val="24"/>
                <w:szCs w:val="24"/>
                <w:lang w:eastAsia="en-US"/>
              </w:rPr>
            </w:pPr>
            <w:r w:rsidRPr="006153C7">
              <w:rPr>
                <w:rFonts w:ascii="Times New Roman" w:hAnsi="Times New Roman"/>
                <w:sz w:val="24"/>
                <w:szCs w:val="24"/>
                <w:lang w:eastAsia="en-US"/>
              </w:rPr>
              <w:t>Доляпотребителей,</w:t>
            </w:r>
          </w:p>
          <w:p w:rsidR="00304F1D" w:rsidRPr="006153C7" w:rsidRDefault="00304F1D" w:rsidP="006153C7">
            <w:pPr>
              <w:widowControl w:val="0"/>
              <w:spacing w:after="0" w:line="240" w:lineRule="auto"/>
              <w:ind w:left="102"/>
              <w:rPr>
                <w:rFonts w:ascii="Times New Roman" w:hAnsi="Times New Roman"/>
                <w:sz w:val="24"/>
                <w:szCs w:val="24"/>
                <w:lang w:eastAsia="en-US"/>
              </w:rPr>
            </w:pPr>
            <w:r w:rsidRPr="006153C7">
              <w:rPr>
                <w:rFonts w:ascii="Times New Roman" w:hAnsi="Times New Roman"/>
                <w:spacing w:val="-1"/>
                <w:sz w:val="24"/>
                <w:szCs w:val="24"/>
                <w:lang w:eastAsia="en-US"/>
              </w:rPr>
              <w:t>готовых</w:t>
            </w:r>
          </w:p>
          <w:p w:rsidR="00304F1D" w:rsidRPr="006153C7" w:rsidRDefault="00304F1D" w:rsidP="006153C7">
            <w:pPr>
              <w:widowControl w:val="0"/>
              <w:spacing w:after="0" w:line="240" w:lineRule="auto"/>
              <w:ind w:left="102"/>
              <w:rPr>
                <w:rFonts w:ascii="Times New Roman" w:hAnsi="Times New Roman"/>
                <w:sz w:val="24"/>
                <w:szCs w:val="24"/>
                <w:lang w:eastAsia="en-US"/>
              </w:rPr>
            </w:pPr>
            <w:r w:rsidRPr="006153C7">
              <w:rPr>
                <w:rFonts w:ascii="Times New Roman" w:hAnsi="Times New Roman"/>
                <w:spacing w:val="-2"/>
                <w:sz w:val="24"/>
                <w:szCs w:val="24"/>
                <w:lang w:eastAsia="en-US"/>
              </w:rPr>
              <w:t>к</w:t>
            </w:r>
            <w:r w:rsidRPr="006153C7">
              <w:rPr>
                <w:rFonts w:ascii="Times New Roman" w:hAnsi="Times New Roman"/>
                <w:spacing w:val="2"/>
                <w:sz w:val="24"/>
                <w:szCs w:val="24"/>
                <w:lang w:eastAsia="en-US"/>
              </w:rPr>
              <w:t>у</w:t>
            </w:r>
            <w:r w:rsidRPr="006153C7">
              <w:rPr>
                <w:rFonts w:ascii="Times New Roman" w:hAnsi="Times New Roman"/>
                <w:spacing w:val="-1"/>
                <w:sz w:val="24"/>
                <w:szCs w:val="24"/>
                <w:lang w:eastAsia="en-US"/>
              </w:rPr>
              <w:t>пит</w:t>
            </w:r>
            <w:r w:rsidRPr="006153C7">
              <w:rPr>
                <w:rFonts w:ascii="Times New Roman" w:hAnsi="Times New Roman"/>
                <w:sz w:val="24"/>
                <w:szCs w:val="24"/>
                <w:lang w:eastAsia="en-US"/>
              </w:rPr>
              <w:t>ь</w:t>
            </w:r>
            <w:r w:rsidRPr="006153C7">
              <w:rPr>
                <w:rFonts w:ascii="Times New Roman" w:hAnsi="Times New Roman"/>
                <w:spacing w:val="-1"/>
                <w:sz w:val="24"/>
                <w:szCs w:val="24"/>
                <w:lang w:eastAsia="en-US"/>
              </w:rPr>
              <w:t xml:space="preserve"> прод</w:t>
            </w:r>
            <w:r w:rsidRPr="006153C7">
              <w:rPr>
                <w:rFonts w:ascii="Times New Roman" w:hAnsi="Times New Roman"/>
                <w:spacing w:val="2"/>
                <w:sz w:val="24"/>
                <w:szCs w:val="24"/>
                <w:lang w:eastAsia="en-US"/>
              </w:rPr>
              <w:t>у</w:t>
            </w:r>
            <w:r w:rsidRPr="006153C7">
              <w:rPr>
                <w:rFonts w:ascii="Times New Roman" w:hAnsi="Times New Roman"/>
                <w:spacing w:val="-1"/>
                <w:sz w:val="24"/>
                <w:szCs w:val="24"/>
                <w:lang w:eastAsia="en-US"/>
              </w:rPr>
              <w:t>кцию</w:t>
            </w:r>
          </w:p>
        </w:tc>
        <w:tc>
          <w:tcPr>
            <w:tcW w:w="2545"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eastAsia="en-US"/>
              </w:rPr>
            </w:pPr>
          </w:p>
        </w:tc>
        <w:tc>
          <w:tcPr>
            <w:tcW w:w="1850"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eastAsia="en-US"/>
              </w:rPr>
            </w:pPr>
          </w:p>
        </w:tc>
        <w:tc>
          <w:tcPr>
            <w:tcW w:w="210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eastAsia="en-US"/>
              </w:rPr>
            </w:pPr>
          </w:p>
        </w:tc>
        <w:tc>
          <w:tcPr>
            <w:tcW w:w="32"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eastAsia="en-US"/>
              </w:rPr>
            </w:pPr>
          </w:p>
        </w:tc>
      </w:tr>
    </w:tbl>
    <w:p w:rsidR="00304F1D" w:rsidRPr="00436016" w:rsidRDefault="00304F1D" w:rsidP="00436016">
      <w:pPr>
        <w:widowControl w:val="0"/>
        <w:spacing w:before="73" w:after="0" w:line="240" w:lineRule="auto"/>
        <w:ind w:left="114"/>
        <w:jc w:val="center"/>
        <w:outlineLvl w:val="0"/>
        <w:rPr>
          <w:rFonts w:ascii="Times New Roman" w:hAnsi="Times New Roman"/>
          <w:sz w:val="24"/>
          <w:szCs w:val="24"/>
          <w:lang w:eastAsia="en-US"/>
        </w:rPr>
      </w:pPr>
      <w:r w:rsidRPr="00436016">
        <w:rPr>
          <w:rFonts w:ascii="Times New Roman" w:hAnsi="Times New Roman"/>
          <w:bCs/>
          <w:sz w:val="24"/>
          <w:szCs w:val="24"/>
          <w:lang w:eastAsia="en-US"/>
        </w:rPr>
        <w:t xml:space="preserve">Контрольная </w:t>
      </w:r>
      <w:r w:rsidRPr="00436016">
        <w:rPr>
          <w:rFonts w:ascii="Times New Roman" w:hAnsi="Times New Roman"/>
          <w:bCs/>
          <w:spacing w:val="-1"/>
          <w:sz w:val="24"/>
          <w:szCs w:val="24"/>
          <w:lang w:eastAsia="en-US"/>
        </w:rPr>
        <w:t>работ</w:t>
      </w:r>
      <w:r w:rsidRPr="00436016">
        <w:rPr>
          <w:rFonts w:ascii="Times New Roman" w:hAnsi="Times New Roman"/>
          <w:bCs/>
          <w:sz w:val="24"/>
          <w:szCs w:val="24"/>
          <w:lang w:eastAsia="en-US"/>
        </w:rPr>
        <w:t xml:space="preserve">а№ 2 </w:t>
      </w:r>
      <w:r w:rsidRPr="00436016">
        <w:rPr>
          <w:rFonts w:ascii="Times New Roman" w:hAnsi="Times New Roman"/>
          <w:bCs/>
          <w:spacing w:val="-1"/>
          <w:sz w:val="24"/>
          <w:szCs w:val="24"/>
          <w:lang w:eastAsia="en-US"/>
        </w:rPr>
        <w:t>Исследовани</w:t>
      </w:r>
      <w:r w:rsidRPr="00436016">
        <w:rPr>
          <w:rFonts w:ascii="Times New Roman" w:hAnsi="Times New Roman"/>
          <w:bCs/>
          <w:sz w:val="24"/>
          <w:szCs w:val="24"/>
          <w:lang w:eastAsia="en-US"/>
        </w:rPr>
        <w:t xml:space="preserve">е </w:t>
      </w:r>
      <w:r w:rsidRPr="00436016">
        <w:rPr>
          <w:rFonts w:ascii="Times New Roman" w:hAnsi="Times New Roman"/>
          <w:bCs/>
          <w:spacing w:val="-1"/>
          <w:sz w:val="24"/>
          <w:szCs w:val="24"/>
          <w:lang w:eastAsia="en-US"/>
        </w:rPr>
        <w:t>к</w:t>
      </w:r>
      <w:r w:rsidRPr="00436016">
        <w:rPr>
          <w:rFonts w:ascii="Times New Roman" w:hAnsi="Times New Roman"/>
          <w:bCs/>
          <w:spacing w:val="1"/>
          <w:sz w:val="24"/>
          <w:szCs w:val="24"/>
          <w:lang w:eastAsia="en-US"/>
        </w:rPr>
        <w:t>о</w:t>
      </w:r>
      <w:r w:rsidRPr="00436016">
        <w:rPr>
          <w:rFonts w:ascii="Times New Roman" w:hAnsi="Times New Roman"/>
          <w:bCs/>
          <w:spacing w:val="-1"/>
          <w:sz w:val="24"/>
          <w:szCs w:val="24"/>
          <w:lang w:eastAsia="en-US"/>
        </w:rPr>
        <w:t>нкурентн</w:t>
      </w:r>
      <w:r w:rsidRPr="00436016">
        <w:rPr>
          <w:rFonts w:ascii="Times New Roman" w:hAnsi="Times New Roman"/>
          <w:bCs/>
          <w:spacing w:val="1"/>
          <w:sz w:val="24"/>
          <w:szCs w:val="24"/>
          <w:lang w:eastAsia="en-US"/>
        </w:rPr>
        <w:t>о</w:t>
      </w:r>
      <w:r w:rsidRPr="00436016">
        <w:rPr>
          <w:rFonts w:ascii="Times New Roman" w:hAnsi="Times New Roman"/>
          <w:bCs/>
          <w:sz w:val="24"/>
          <w:szCs w:val="24"/>
          <w:lang w:eastAsia="en-US"/>
        </w:rPr>
        <w:t>й среды</w:t>
      </w:r>
    </w:p>
    <w:p w:rsidR="00304F1D" w:rsidRPr="00436016" w:rsidRDefault="00304F1D" w:rsidP="00436016">
      <w:pPr>
        <w:widowControl w:val="0"/>
        <w:spacing w:after="0" w:line="240" w:lineRule="auto"/>
        <w:ind w:left="114"/>
        <w:rPr>
          <w:rFonts w:ascii="Times New Roman" w:hAnsi="Times New Roman"/>
          <w:sz w:val="24"/>
          <w:szCs w:val="24"/>
          <w:lang w:eastAsia="en-US"/>
        </w:rPr>
      </w:pPr>
      <w:r w:rsidRPr="00436016">
        <w:rPr>
          <w:rFonts w:ascii="Times New Roman" w:hAnsi="Times New Roman"/>
          <w:spacing w:val="-1"/>
          <w:sz w:val="24"/>
          <w:szCs w:val="24"/>
          <w:lang w:eastAsia="en-US"/>
        </w:rPr>
        <w:t>Собрат</w:t>
      </w:r>
      <w:r w:rsidRPr="00436016">
        <w:rPr>
          <w:rFonts w:ascii="Times New Roman" w:hAnsi="Times New Roman"/>
          <w:sz w:val="24"/>
          <w:szCs w:val="24"/>
          <w:lang w:eastAsia="en-US"/>
        </w:rPr>
        <w:t>ьи</w:t>
      </w:r>
      <w:r w:rsidRPr="00436016">
        <w:rPr>
          <w:rFonts w:ascii="Times New Roman" w:hAnsi="Times New Roman"/>
          <w:spacing w:val="-1"/>
          <w:sz w:val="24"/>
          <w:szCs w:val="24"/>
          <w:lang w:eastAsia="en-US"/>
        </w:rPr>
        <w:t>проанализироват</w:t>
      </w:r>
      <w:r w:rsidRPr="00436016">
        <w:rPr>
          <w:rFonts w:ascii="Times New Roman" w:hAnsi="Times New Roman"/>
          <w:sz w:val="24"/>
          <w:szCs w:val="24"/>
          <w:lang w:eastAsia="en-US"/>
        </w:rPr>
        <w:t>ь материа</w:t>
      </w:r>
      <w:r w:rsidRPr="00436016">
        <w:rPr>
          <w:rFonts w:ascii="Times New Roman" w:hAnsi="Times New Roman"/>
          <w:spacing w:val="-1"/>
          <w:sz w:val="24"/>
          <w:szCs w:val="24"/>
          <w:lang w:eastAsia="en-US"/>
        </w:rPr>
        <w:t>л</w:t>
      </w:r>
      <w:r w:rsidRPr="00436016">
        <w:rPr>
          <w:rFonts w:ascii="Times New Roman" w:hAnsi="Times New Roman"/>
          <w:sz w:val="24"/>
          <w:szCs w:val="24"/>
          <w:lang w:eastAsia="en-US"/>
        </w:rPr>
        <w:t xml:space="preserve">. </w:t>
      </w:r>
      <w:r w:rsidRPr="00436016">
        <w:rPr>
          <w:rFonts w:ascii="Times New Roman" w:hAnsi="Times New Roman"/>
          <w:spacing w:val="-1"/>
          <w:sz w:val="24"/>
          <w:szCs w:val="24"/>
          <w:lang w:eastAsia="en-US"/>
        </w:rPr>
        <w:t>Рез</w:t>
      </w:r>
      <w:r w:rsidRPr="00436016">
        <w:rPr>
          <w:rFonts w:ascii="Times New Roman" w:hAnsi="Times New Roman"/>
          <w:spacing w:val="1"/>
          <w:sz w:val="24"/>
          <w:szCs w:val="24"/>
          <w:lang w:eastAsia="en-US"/>
        </w:rPr>
        <w:t>у</w:t>
      </w:r>
      <w:r w:rsidRPr="00436016">
        <w:rPr>
          <w:rFonts w:ascii="Times New Roman" w:hAnsi="Times New Roman"/>
          <w:spacing w:val="-1"/>
          <w:sz w:val="24"/>
          <w:szCs w:val="24"/>
          <w:lang w:eastAsia="en-US"/>
        </w:rPr>
        <w:t>льтат</w:t>
      </w:r>
      <w:r w:rsidRPr="00436016">
        <w:rPr>
          <w:rFonts w:ascii="Times New Roman" w:hAnsi="Times New Roman"/>
          <w:sz w:val="24"/>
          <w:szCs w:val="24"/>
          <w:lang w:eastAsia="en-US"/>
        </w:rPr>
        <w:t>ы оформитьв</w:t>
      </w:r>
      <w:r w:rsidRPr="00436016">
        <w:rPr>
          <w:rFonts w:ascii="Times New Roman" w:hAnsi="Times New Roman"/>
          <w:spacing w:val="-1"/>
          <w:sz w:val="24"/>
          <w:szCs w:val="24"/>
          <w:lang w:eastAsia="en-US"/>
        </w:rPr>
        <w:t xml:space="preserve"> дв</w:t>
      </w:r>
      <w:r w:rsidRPr="00436016">
        <w:rPr>
          <w:rFonts w:ascii="Times New Roman" w:hAnsi="Times New Roman"/>
          <w:sz w:val="24"/>
          <w:szCs w:val="24"/>
          <w:lang w:eastAsia="en-US"/>
        </w:rPr>
        <w:t xml:space="preserve">е </w:t>
      </w:r>
      <w:r w:rsidRPr="00436016">
        <w:rPr>
          <w:rFonts w:ascii="Times New Roman" w:hAnsi="Times New Roman"/>
          <w:spacing w:val="-1"/>
          <w:sz w:val="24"/>
          <w:szCs w:val="24"/>
          <w:lang w:eastAsia="en-US"/>
        </w:rPr>
        <w:t>т</w:t>
      </w:r>
      <w:r w:rsidRPr="00436016">
        <w:rPr>
          <w:rFonts w:ascii="Times New Roman" w:hAnsi="Times New Roman"/>
          <w:spacing w:val="1"/>
          <w:sz w:val="24"/>
          <w:szCs w:val="24"/>
          <w:lang w:eastAsia="en-US"/>
        </w:rPr>
        <w:t>а</w:t>
      </w:r>
      <w:r w:rsidRPr="00436016">
        <w:rPr>
          <w:rFonts w:ascii="Times New Roman" w:hAnsi="Times New Roman"/>
          <w:spacing w:val="-1"/>
          <w:sz w:val="24"/>
          <w:szCs w:val="24"/>
          <w:lang w:eastAsia="en-US"/>
        </w:rPr>
        <w:t>блицы</w:t>
      </w:r>
      <w:r w:rsidRPr="00436016">
        <w:rPr>
          <w:rFonts w:ascii="Times New Roman" w:hAnsi="Times New Roman"/>
          <w:sz w:val="24"/>
          <w:szCs w:val="24"/>
          <w:lang w:eastAsia="en-US"/>
        </w:rPr>
        <w:t>.</w:t>
      </w:r>
    </w:p>
    <w:p w:rsidR="00304F1D" w:rsidRPr="00436016" w:rsidRDefault="00304F1D" w:rsidP="00436016">
      <w:pPr>
        <w:widowControl w:val="0"/>
        <w:spacing w:before="1" w:after="0" w:line="240" w:lineRule="auto"/>
        <w:rPr>
          <w:rFonts w:ascii="Times New Roman" w:hAnsi="Times New Roman"/>
          <w:sz w:val="24"/>
          <w:szCs w:val="24"/>
          <w:lang w:eastAsia="en-US"/>
        </w:rPr>
      </w:pPr>
    </w:p>
    <w:p w:rsidR="00304F1D" w:rsidRPr="00436016" w:rsidRDefault="00304F1D" w:rsidP="00436016">
      <w:pPr>
        <w:widowControl w:val="0"/>
        <w:spacing w:after="0" w:line="240" w:lineRule="auto"/>
        <w:ind w:left="114"/>
        <w:outlineLvl w:val="0"/>
        <w:rPr>
          <w:rFonts w:ascii="Times New Roman" w:hAnsi="Times New Roman"/>
          <w:sz w:val="24"/>
          <w:szCs w:val="24"/>
          <w:lang w:eastAsia="en-US"/>
        </w:rPr>
      </w:pPr>
      <w:r w:rsidRPr="00436016">
        <w:rPr>
          <w:rFonts w:ascii="Times New Roman" w:hAnsi="Times New Roman"/>
          <w:bCs/>
          <w:spacing w:val="-2"/>
          <w:sz w:val="24"/>
          <w:szCs w:val="24"/>
          <w:lang w:eastAsia="en-US"/>
        </w:rPr>
        <w:t>Таблиц</w:t>
      </w:r>
      <w:r w:rsidRPr="00436016">
        <w:rPr>
          <w:rFonts w:ascii="Times New Roman" w:hAnsi="Times New Roman"/>
          <w:bCs/>
          <w:sz w:val="24"/>
          <w:szCs w:val="24"/>
          <w:lang w:eastAsia="en-US"/>
        </w:rPr>
        <w:t>а</w:t>
      </w:r>
      <w:r w:rsidRPr="00436016">
        <w:rPr>
          <w:rFonts w:ascii="Times New Roman" w:hAnsi="Times New Roman"/>
          <w:bCs/>
          <w:spacing w:val="-1"/>
          <w:sz w:val="24"/>
          <w:szCs w:val="24"/>
          <w:lang w:eastAsia="en-US"/>
        </w:rPr>
        <w:t xml:space="preserve"> 1</w:t>
      </w:r>
      <w:r w:rsidRPr="00436016">
        <w:rPr>
          <w:rFonts w:ascii="Times New Roman" w:hAnsi="Times New Roman"/>
          <w:bCs/>
          <w:sz w:val="24"/>
          <w:szCs w:val="24"/>
          <w:lang w:eastAsia="en-US"/>
        </w:rPr>
        <w:t>.–</w:t>
      </w:r>
      <w:r w:rsidRPr="00436016">
        <w:rPr>
          <w:rFonts w:ascii="Times New Roman" w:hAnsi="Times New Roman"/>
          <w:bCs/>
          <w:spacing w:val="-2"/>
          <w:sz w:val="24"/>
          <w:szCs w:val="24"/>
          <w:lang w:eastAsia="en-US"/>
        </w:rPr>
        <w:t>Ан</w:t>
      </w:r>
      <w:r w:rsidRPr="00436016">
        <w:rPr>
          <w:rFonts w:ascii="Times New Roman" w:hAnsi="Times New Roman"/>
          <w:bCs/>
          <w:sz w:val="24"/>
          <w:szCs w:val="24"/>
          <w:lang w:eastAsia="en-US"/>
        </w:rPr>
        <w:t>а</w:t>
      </w:r>
      <w:r w:rsidRPr="00436016">
        <w:rPr>
          <w:rFonts w:ascii="Times New Roman" w:hAnsi="Times New Roman"/>
          <w:bCs/>
          <w:spacing w:val="-2"/>
          <w:sz w:val="24"/>
          <w:szCs w:val="24"/>
          <w:lang w:eastAsia="en-US"/>
        </w:rPr>
        <w:t>л</w:t>
      </w:r>
      <w:r w:rsidRPr="00436016">
        <w:rPr>
          <w:rFonts w:ascii="Times New Roman" w:hAnsi="Times New Roman"/>
          <w:bCs/>
          <w:spacing w:val="-1"/>
          <w:sz w:val="24"/>
          <w:szCs w:val="24"/>
          <w:lang w:eastAsia="en-US"/>
        </w:rPr>
        <w:t>и</w:t>
      </w:r>
      <w:r w:rsidRPr="00436016">
        <w:rPr>
          <w:rFonts w:ascii="Times New Roman" w:hAnsi="Times New Roman"/>
          <w:bCs/>
          <w:sz w:val="24"/>
          <w:szCs w:val="24"/>
          <w:lang w:eastAsia="en-US"/>
        </w:rPr>
        <w:t>зс</w:t>
      </w:r>
      <w:r w:rsidRPr="00436016">
        <w:rPr>
          <w:rFonts w:ascii="Times New Roman" w:hAnsi="Times New Roman"/>
          <w:bCs/>
          <w:spacing w:val="-2"/>
          <w:sz w:val="24"/>
          <w:szCs w:val="24"/>
          <w:lang w:eastAsia="en-US"/>
        </w:rPr>
        <w:t>ил</w:t>
      </w:r>
      <w:r w:rsidRPr="00436016">
        <w:rPr>
          <w:rFonts w:ascii="Times New Roman" w:hAnsi="Times New Roman"/>
          <w:bCs/>
          <w:spacing w:val="-1"/>
          <w:sz w:val="24"/>
          <w:szCs w:val="24"/>
          <w:lang w:eastAsia="en-US"/>
        </w:rPr>
        <w:t>ь</w:t>
      </w:r>
      <w:r w:rsidRPr="00436016">
        <w:rPr>
          <w:rFonts w:ascii="Times New Roman" w:hAnsi="Times New Roman"/>
          <w:bCs/>
          <w:spacing w:val="-2"/>
          <w:sz w:val="24"/>
          <w:szCs w:val="24"/>
          <w:lang w:eastAsia="en-US"/>
        </w:rPr>
        <w:t>ны</w:t>
      </w:r>
      <w:r w:rsidRPr="00436016">
        <w:rPr>
          <w:rFonts w:ascii="Times New Roman" w:hAnsi="Times New Roman"/>
          <w:bCs/>
          <w:sz w:val="24"/>
          <w:szCs w:val="24"/>
          <w:lang w:eastAsia="en-US"/>
        </w:rPr>
        <w:t>хи</w:t>
      </w:r>
      <w:r w:rsidRPr="00436016">
        <w:rPr>
          <w:rFonts w:ascii="Times New Roman" w:hAnsi="Times New Roman"/>
          <w:bCs/>
          <w:spacing w:val="1"/>
          <w:sz w:val="24"/>
          <w:szCs w:val="24"/>
          <w:lang w:eastAsia="en-US"/>
        </w:rPr>
        <w:t>с</w:t>
      </w:r>
      <w:r w:rsidRPr="00436016">
        <w:rPr>
          <w:rFonts w:ascii="Times New Roman" w:hAnsi="Times New Roman"/>
          <w:bCs/>
          <w:spacing w:val="-1"/>
          <w:sz w:val="24"/>
          <w:szCs w:val="24"/>
          <w:lang w:eastAsia="en-US"/>
        </w:rPr>
        <w:t>лабы</w:t>
      </w:r>
      <w:r w:rsidRPr="00436016">
        <w:rPr>
          <w:rFonts w:ascii="Times New Roman" w:hAnsi="Times New Roman"/>
          <w:bCs/>
          <w:sz w:val="24"/>
          <w:szCs w:val="24"/>
          <w:lang w:eastAsia="en-US"/>
        </w:rPr>
        <w:t>х</w:t>
      </w:r>
      <w:r w:rsidRPr="00436016">
        <w:rPr>
          <w:rFonts w:ascii="Times New Roman" w:hAnsi="Times New Roman"/>
          <w:bCs/>
          <w:spacing w:val="-1"/>
          <w:sz w:val="24"/>
          <w:szCs w:val="24"/>
          <w:lang w:eastAsia="en-US"/>
        </w:rPr>
        <w:t>сторо</w:t>
      </w:r>
      <w:r w:rsidRPr="00436016">
        <w:rPr>
          <w:rFonts w:ascii="Times New Roman" w:hAnsi="Times New Roman"/>
          <w:bCs/>
          <w:sz w:val="24"/>
          <w:szCs w:val="24"/>
          <w:lang w:eastAsia="en-US"/>
        </w:rPr>
        <w:t>н</w:t>
      </w:r>
      <w:r w:rsidRPr="00436016">
        <w:rPr>
          <w:rFonts w:ascii="Times New Roman" w:hAnsi="Times New Roman"/>
          <w:bCs/>
          <w:spacing w:val="-2"/>
          <w:sz w:val="24"/>
          <w:szCs w:val="24"/>
          <w:lang w:eastAsia="en-US"/>
        </w:rPr>
        <w:t>к</w:t>
      </w:r>
      <w:r w:rsidRPr="00436016">
        <w:rPr>
          <w:rFonts w:ascii="Times New Roman" w:hAnsi="Times New Roman"/>
          <w:bCs/>
          <w:sz w:val="24"/>
          <w:szCs w:val="24"/>
          <w:lang w:eastAsia="en-US"/>
        </w:rPr>
        <w:t>о</w:t>
      </w:r>
      <w:r w:rsidRPr="00436016">
        <w:rPr>
          <w:rFonts w:ascii="Times New Roman" w:hAnsi="Times New Roman"/>
          <w:bCs/>
          <w:spacing w:val="-2"/>
          <w:sz w:val="24"/>
          <w:szCs w:val="24"/>
          <w:lang w:eastAsia="en-US"/>
        </w:rPr>
        <w:t>нк</w:t>
      </w:r>
      <w:r w:rsidRPr="00436016">
        <w:rPr>
          <w:rFonts w:ascii="Times New Roman" w:hAnsi="Times New Roman"/>
          <w:bCs/>
          <w:sz w:val="24"/>
          <w:szCs w:val="24"/>
          <w:lang w:eastAsia="en-US"/>
        </w:rPr>
        <w:t>у</w:t>
      </w:r>
      <w:r w:rsidRPr="00436016">
        <w:rPr>
          <w:rFonts w:ascii="Times New Roman" w:hAnsi="Times New Roman"/>
          <w:bCs/>
          <w:spacing w:val="-2"/>
          <w:sz w:val="24"/>
          <w:szCs w:val="24"/>
          <w:lang w:eastAsia="en-US"/>
        </w:rPr>
        <w:t>р</w:t>
      </w:r>
      <w:r w:rsidRPr="00436016">
        <w:rPr>
          <w:rFonts w:ascii="Times New Roman" w:hAnsi="Times New Roman"/>
          <w:bCs/>
          <w:sz w:val="24"/>
          <w:szCs w:val="24"/>
          <w:lang w:eastAsia="en-US"/>
        </w:rPr>
        <w:t>е</w:t>
      </w:r>
      <w:r w:rsidRPr="00436016">
        <w:rPr>
          <w:rFonts w:ascii="Times New Roman" w:hAnsi="Times New Roman"/>
          <w:bCs/>
          <w:spacing w:val="-2"/>
          <w:sz w:val="24"/>
          <w:szCs w:val="24"/>
          <w:lang w:eastAsia="en-US"/>
        </w:rPr>
        <w:t>нто</w:t>
      </w:r>
      <w:r w:rsidRPr="00436016">
        <w:rPr>
          <w:rFonts w:ascii="Times New Roman" w:hAnsi="Times New Roman"/>
          <w:bCs/>
          <w:sz w:val="24"/>
          <w:szCs w:val="24"/>
          <w:lang w:eastAsia="en-US"/>
        </w:rPr>
        <w:t>ви</w:t>
      </w:r>
      <w:r w:rsidRPr="00436016">
        <w:rPr>
          <w:rFonts w:ascii="Times New Roman" w:hAnsi="Times New Roman"/>
          <w:bCs/>
          <w:spacing w:val="-2"/>
          <w:sz w:val="24"/>
          <w:szCs w:val="24"/>
          <w:lang w:eastAsia="en-US"/>
        </w:rPr>
        <w:t>соб</w:t>
      </w:r>
      <w:r w:rsidRPr="00436016">
        <w:rPr>
          <w:rFonts w:ascii="Times New Roman" w:hAnsi="Times New Roman"/>
          <w:bCs/>
          <w:sz w:val="24"/>
          <w:szCs w:val="24"/>
          <w:lang w:eastAsia="en-US"/>
        </w:rPr>
        <w:t>с</w:t>
      </w:r>
      <w:r w:rsidRPr="00436016">
        <w:rPr>
          <w:rFonts w:ascii="Times New Roman" w:hAnsi="Times New Roman"/>
          <w:bCs/>
          <w:spacing w:val="-2"/>
          <w:sz w:val="24"/>
          <w:szCs w:val="24"/>
          <w:lang w:eastAsia="en-US"/>
        </w:rPr>
        <w:t>твенно</w:t>
      </w:r>
      <w:r w:rsidRPr="00436016">
        <w:rPr>
          <w:rFonts w:ascii="Times New Roman" w:hAnsi="Times New Roman"/>
          <w:bCs/>
          <w:sz w:val="24"/>
          <w:szCs w:val="24"/>
          <w:lang w:eastAsia="en-US"/>
        </w:rPr>
        <w:t>го</w:t>
      </w:r>
      <w:r w:rsidRPr="00436016">
        <w:rPr>
          <w:rFonts w:ascii="Times New Roman" w:hAnsi="Times New Roman"/>
          <w:bCs/>
          <w:spacing w:val="-2"/>
          <w:sz w:val="24"/>
          <w:szCs w:val="24"/>
          <w:lang w:eastAsia="en-US"/>
        </w:rPr>
        <w:t>предприя</w:t>
      </w:r>
      <w:r w:rsidRPr="00436016">
        <w:rPr>
          <w:rFonts w:ascii="Times New Roman" w:hAnsi="Times New Roman"/>
          <w:bCs/>
          <w:spacing w:val="2"/>
          <w:sz w:val="24"/>
          <w:szCs w:val="24"/>
          <w:lang w:eastAsia="en-US"/>
        </w:rPr>
        <w:t>т</w:t>
      </w:r>
      <w:r w:rsidRPr="00436016">
        <w:rPr>
          <w:rFonts w:ascii="Times New Roman" w:hAnsi="Times New Roman"/>
          <w:bCs/>
          <w:sz w:val="24"/>
          <w:szCs w:val="24"/>
          <w:lang w:eastAsia="en-US"/>
        </w:rPr>
        <w:t>ия</w:t>
      </w:r>
    </w:p>
    <w:p w:rsidR="00304F1D" w:rsidRPr="00436016" w:rsidRDefault="00304F1D" w:rsidP="00436016">
      <w:pPr>
        <w:widowControl w:val="0"/>
        <w:spacing w:after="0" w:line="240" w:lineRule="auto"/>
        <w:ind w:left="114"/>
        <w:outlineLvl w:val="0"/>
        <w:rPr>
          <w:rFonts w:ascii="Times New Roman" w:hAnsi="Times New Roman"/>
          <w:sz w:val="24"/>
          <w:szCs w:val="24"/>
          <w:lang w:eastAsia="en-US"/>
        </w:rPr>
      </w:pPr>
    </w:p>
    <w:tbl>
      <w:tblPr>
        <w:tblW w:w="9356" w:type="dxa"/>
        <w:tblInd w:w="6" w:type="dxa"/>
        <w:tblLayout w:type="fixed"/>
        <w:tblCellMar>
          <w:left w:w="0" w:type="dxa"/>
          <w:right w:w="0" w:type="dxa"/>
        </w:tblCellMar>
        <w:tblLook w:val="01E0" w:firstRow="1" w:lastRow="1" w:firstColumn="1" w:lastColumn="1" w:noHBand="0" w:noVBand="0"/>
      </w:tblPr>
      <w:tblGrid>
        <w:gridCol w:w="4846"/>
        <w:gridCol w:w="1805"/>
        <w:gridCol w:w="1559"/>
        <w:gridCol w:w="1146"/>
      </w:tblGrid>
      <w:tr w:rsidR="00304F1D" w:rsidRPr="006153C7" w:rsidTr="006153C7">
        <w:trPr>
          <w:trHeight w:hRule="exact" w:val="732"/>
        </w:trPr>
        <w:tc>
          <w:tcPr>
            <w:tcW w:w="484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before="5" w:after="0" w:line="240" w:lineRule="auto"/>
              <w:ind w:left="1615" w:right="812" w:hanging="807"/>
              <w:rPr>
                <w:rFonts w:ascii="Times New Roman" w:hAnsi="Times New Roman"/>
                <w:sz w:val="24"/>
                <w:szCs w:val="24"/>
                <w:lang w:val="en-US" w:eastAsia="en-US"/>
              </w:rPr>
            </w:pPr>
            <w:r w:rsidRPr="006153C7">
              <w:rPr>
                <w:rFonts w:ascii="Times New Roman" w:hAnsi="Times New Roman"/>
                <w:bCs/>
                <w:spacing w:val="-2"/>
                <w:w w:val="95"/>
                <w:sz w:val="24"/>
                <w:szCs w:val="24"/>
                <w:lang w:val="en-US" w:eastAsia="en-US"/>
              </w:rPr>
              <w:t>Фактор</w:t>
            </w:r>
            <w:r w:rsidRPr="006153C7">
              <w:rPr>
                <w:rFonts w:ascii="Times New Roman" w:hAnsi="Times New Roman"/>
                <w:bCs/>
                <w:spacing w:val="1"/>
                <w:w w:val="95"/>
                <w:sz w:val="24"/>
                <w:szCs w:val="24"/>
                <w:lang w:val="en-US" w:eastAsia="en-US"/>
              </w:rPr>
              <w:t>ы</w:t>
            </w:r>
            <w:r w:rsidRPr="006153C7">
              <w:rPr>
                <w:rFonts w:ascii="Times New Roman" w:hAnsi="Times New Roman"/>
                <w:bCs/>
                <w:w w:val="95"/>
                <w:sz w:val="24"/>
                <w:szCs w:val="24"/>
                <w:lang w:val="en-US" w:eastAsia="en-US"/>
              </w:rPr>
              <w:t>,</w:t>
            </w:r>
            <w:r w:rsidRPr="006153C7">
              <w:rPr>
                <w:rFonts w:ascii="Times New Roman" w:hAnsi="Times New Roman"/>
                <w:bCs/>
                <w:spacing w:val="1"/>
                <w:w w:val="95"/>
                <w:sz w:val="24"/>
                <w:szCs w:val="24"/>
                <w:lang w:val="en-US" w:eastAsia="en-US"/>
              </w:rPr>
              <w:t>характеризующие</w:t>
            </w:r>
            <w:r w:rsidRPr="006153C7">
              <w:rPr>
                <w:rFonts w:ascii="Times New Roman" w:hAnsi="Times New Roman"/>
                <w:bCs/>
                <w:spacing w:val="-1"/>
                <w:w w:val="95"/>
                <w:sz w:val="24"/>
                <w:szCs w:val="24"/>
                <w:lang w:val="en-US" w:eastAsia="en-US"/>
              </w:rPr>
              <w:t>предпри</w:t>
            </w:r>
            <w:r w:rsidRPr="006153C7">
              <w:rPr>
                <w:rFonts w:ascii="Times New Roman" w:hAnsi="Times New Roman"/>
                <w:bCs/>
                <w:w w:val="95"/>
                <w:sz w:val="24"/>
                <w:szCs w:val="24"/>
                <w:lang w:val="en-US" w:eastAsia="en-US"/>
              </w:rPr>
              <w:t>я</w:t>
            </w:r>
            <w:r w:rsidRPr="006153C7">
              <w:rPr>
                <w:rFonts w:ascii="Times New Roman" w:hAnsi="Times New Roman"/>
                <w:bCs/>
                <w:spacing w:val="-1"/>
                <w:w w:val="95"/>
                <w:sz w:val="24"/>
                <w:szCs w:val="24"/>
                <w:lang w:val="en-US" w:eastAsia="en-US"/>
              </w:rPr>
              <w:t>тие</w:t>
            </w:r>
          </w:p>
        </w:tc>
        <w:tc>
          <w:tcPr>
            <w:tcW w:w="1805"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ind w:left="240"/>
              <w:rPr>
                <w:rFonts w:ascii="Times New Roman" w:hAnsi="Times New Roman"/>
                <w:sz w:val="24"/>
                <w:szCs w:val="24"/>
                <w:lang w:val="en-US" w:eastAsia="en-US"/>
              </w:rPr>
            </w:pPr>
            <w:r w:rsidRPr="006153C7">
              <w:rPr>
                <w:rFonts w:ascii="Times New Roman" w:hAnsi="Times New Roman"/>
                <w:bCs/>
                <w:sz w:val="24"/>
                <w:szCs w:val="24"/>
                <w:lang w:val="en-US" w:eastAsia="en-US"/>
              </w:rPr>
              <w:t>Преимущества</w:t>
            </w:r>
          </w:p>
        </w:tc>
        <w:tc>
          <w:tcPr>
            <w:tcW w:w="1559"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ind w:left="151"/>
              <w:rPr>
                <w:rFonts w:ascii="Times New Roman" w:hAnsi="Times New Roman"/>
                <w:sz w:val="24"/>
                <w:szCs w:val="24"/>
                <w:lang w:val="en-US" w:eastAsia="en-US"/>
              </w:rPr>
            </w:pPr>
            <w:r w:rsidRPr="006153C7">
              <w:rPr>
                <w:rFonts w:ascii="Times New Roman" w:hAnsi="Times New Roman"/>
                <w:bCs/>
                <w:spacing w:val="-1"/>
                <w:sz w:val="24"/>
                <w:szCs w:val="24"/>
                <w:lang w:val="en-US" w:eastAsia="en-US"/>
              </w:rPr>
              <w:t>Недостатки</w:t>
            </w:r>
          </w:p>
        </w:tc>
        <w:tc>
          <w:tcPr>
            <w:tcW w:w="114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ind w:left="129"/>
              <w:rPr>
                <w:rFonts w:ascii="Times New Roman" w:hAnsi="Times New Roman"/>
                <w:sz w:val="24"/>
                <w:szCs w:val="24"/>
                <w:lang w:val="en-US" w:eastAsia="en-US"/>
              </w:rPr>
            </w:pPr>
            <w:r w:rsidRPr="006153C7">
              <w:rPr>
                <w:rFonts w:ascii="Times New Roman" w:hAnsi="Times New Roman"/>
                <w:bCs/>
                <w:spacing w:val="-2"/>
                <w:sz w:val="24"/>
                <w:szCs w:val="24"/>
                <w:lang w:val="en-US" w:eastAsia="en-US"/>
              </w:rPr>
              <w:t>Оценка</w:t>
            </w:r>
          </w:p>
        </w:tc>
      </w:tr>
      <w:tr w:rsidR="00304F1D" w:rsidRPr="006153C7" w:rsidTr="006153C7">
        <w:trPr>
          <w:trHeight w:hRule="exact" w:val="1544"/>
        </w:trPr>
        <w:tc>
          <w:tcPr>
            <w:tcW w:w="484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ind w:left="101"/>
              <w:rPr>
                <w:rFonts w:ascii="Times New Roman" w:hAnsi="Times New Roman"/>
                <w:sz w:val="24"/>
                <w:szCs w:val="24"/>
                <w:lang w:val="en-US" w:eastAsia="en-US"/>
              </w:rPr>
            </w:pPr>
            <w:r w:rsidRPr="006153C7">
              <w:rPr>
                <w:rFonts w:ascii="Times New Roman" w:hAnsi="Times New Roman"/>
                <w:bCs/>
                <w:spacing w:val="-2"/>
                <w:sz w:val="24"/>
                <w:szCs w:val="24"/>
                <w:lang w:val="en-US" w:eastAsia="en-US"/>
              </w:rPr>
              <w:t>Производ</w:t>
            </w:r>
            <w:r w:rsidRPr="006153C7">
              <w:rPr>
                <w:rFonts w:ascii="Times New Roman" w:hAnsi="Times New Roman"/>
                <w:bCs/>
                <w:sz w:val="24"/>
                <w:szCs w:val="24"/>
                <w:lang w:val="en-US" w:eastAsia="en-US"/>
              </w:rPr>
              <w:t>с</w:t>
            </w:r>
            <w:r w:rsidRPr="006153C7">
              <w:rPr>
                <w:rFonts w:ascii="Times New Roman" w:hAnsi="Times New Roman"/>
                <w:bCs/>
                <w:spacing w:val="-2"/>
                <w:sz w:val="24"/>
                <w:szCs w:val="24"/>
                <w:lang w:val="en-US" w:eastAsia="en-US"/>
              </w:rPr>
              <w:t>тв</w:t>
            </w:r>
            <w:r w:rsidRPr="006153C7">
              <w:rPr>
                <w:rFonts w:ascii="Times New Roman" w:hAnsi="Times New Roman"/>
                <w:bCs/>
                <w:spacing w:val="1"/>
                <w:sz w:val="24"/>
                <w:szCs w:val="24"/>
                <w:lang w:val="en-US" w:eastAsia="en-US"/>
              </w:rPr>
              <w:t>о</w:t>
            </w:r>
            <w:r w:rsidRPr="006153C7">
              <w:rPr>
                <w:rFonts w:ascii="Times New Roman" w:hAnsi="Times New Roman"/>
                <w:bCs/>
                <w:sz w:val="24"/>
                <w:szCs w:val="24"/>
                <w:lang w:val="en-US" w:eastAsia="en-US"/>
              </w:rPr>
              <w:t>.</w:t>
            </w:r>
          </w:p>
          <w:p w:rsidR="00304F1D" w:rsidRPr="006153C7" w:rsidRDefault="00304F1D" w:rsidP="006153C7">
            <w:pPr>
              <w:widowControl w:val="0"/>
              <w:numPr>
                <w:ilvl w:val="0"/>
                <w:numId w:val="20"/>
              </w:numPr>
              <w:tabs>
                <w:tab w:val="left" w:pos="359"/>
              </w:tabs>
              <w:spacing w:after="0" w:line="240" w:lineRule="auto"/>
              <w:rPr>
                <w:rFonts w:ascii="Times New Roman" w:hAnsi="Times New Roman"/>
                <w:sz w:val="24"/>
                <w:szCs w:val="24"/>
                <w:lang w:val="en-US" w:eastAsia="en-US"/>
              </w:rPr>
            </w:pPr>
            <w:r w:rsidRPr="006153C7">
              <w:rPr>
                <w:rFonts w:ascii="Times New Roman" w:hAnsi="Times New Roman"/>
                <w:spacing w:val="-2"/>
                <w:sz w:val="24"/>
                <w:szCs w:val="24"/>
                <w:lang w:val="en-US" w:eastAsia="en-US"/>
              </w:rPr>
              <w:t>Обор</w:t>
            </w:r>
            <w:r w:rsidRPr="006153C7">
              <w:rPr>
                <w:rFonts w:ascii="Times New Roman" w:hAnsi="Times New Roman"/>
                <w:spacing w:val="3"/>
                <w:sz w:val="24"/>
                <w:szCs w:val="24"/>
                <w:lang w:val="en-US" w:eastAsia="en-US"/>
              </w:rPr>
              <w:t>у</w:t>
            </w:r>
            <w:r w:rsidRPr="006153C7">
              <w:rPr>
                <w:rFonts w:ascii="Times New Roman" w:hAnsi="Times New Roman"/>
                <w:sz w:val="24"/>
                <w:szCs w:val="24"/>
                <w:lang w:val="en-US" w:eastAsia="en-US"/>
              </w:rPr>
              <w:t>д</w:t>
            </w:r>
            <w:r w:rsidRPr="006153C7">
              <w:rPr>
                <w:rFonts w:ascii="Times New Roman" w:hAnsi="Times New Roman"/>
                <w:spacing w:val="-2"/>
                <w:sz w:val="24"/>
                <w:szCs w:val="24"/>
                <w:lang w:val="en-US" w:eastAsia="en-US"/>
              </w:rPr>
              <w:t>овани</w:t>
            </w:r>
            <w:r w:rsidRPr="006153C7">
              <w:rPr>
                <w:rFonts w:ascii="Times New Roman" w:hAnsi="Times New Roman"/>
                <w:spacing w:val="1"/>
                <w:sz w:val="24"/>
                <w:szCs w:val="24"/>
                <w:lang w:val="en-US" w:eastAsia="en-US"/>
              </w:rPr>
              <w:t>е</w:t>
            </w:r>
            <w:r w:rsidRPr="006153C7">
              <w:rPr>
                <w:rFonts w:ascii="Times New Roman" w:hAnsi="Times New Roman"/>
                <w:sz w:val="24"/>
                <w:szCs w:val="24"/>
                <w:lang w:val="en-US" w:eastAsia="en-US"/>
              </w:rPr>
              <w:t>.</w:t>
            </w:r>
          </w:p>
          <w:p w:rsidR="00304F1D" w:rsidRPr="006153C7" w:rsidRDefault="00304F1D" w:rsidP="006153C7">
            <w:pPr>
              <w:widowControl w:val="0"/>
              <w:numPr>
                <w:ilvl w:val="0"/>
                <w:numId w:val="20"/>
              </w:numPr>
              <w:tabs>
                <w:tab w:val="left" w:pos="359"/>
              </w:tabs>
              <w:spacing w:after="0" w:line="240" w:lineRule="auto"/>
              <w:rPr>
                <w:rFonts w:ascii="Times New Roman" w:hAnsi="Times New Roman"/>
                <w:sz w:val="24"/>
                <w:szCs w:val="24"/>
                <w:lang w:val="en-US" w:eastAsia="en-US"/>
              </w:rPr>
            </w:pPr>
            <w:r w:rsidRPr="006153C7">
              <w:rPr>
                <w:rFonts w:ascii="Times New Roman" w:hAnsi="Times New Roman"/>
                <w:spacing w:val="-2"/>
                <w:sz w:val="24"/>
                <w:szCs w:val="24"/>
                <w:lang w:val="en-US" w:eastAsia="en-US"/>
              </w:rPr>
              <w:t>Гибкост</w:t>
            </w:r>
            <w:r w:rsidRPr="006153C7">
              <w:rPr>
                <w:rFonts w:ascii="Times New Roman" w:hAnsi="Times New Roman"/>
                <w:sz w:val="24"/>
                <w:szCs w:val="24"/>
                <w:lang w:val="en-US" w:eastAsia="en-US"/>
              </w:rPr>
              <w:t>ьпроизводственныхлиний.</w:t>
            </w:r>
          </w:p>
          <w:p w:rsidR="00304F1D" w:rsidRPr="006153C7" w:rsidRDefault="00304F1D" w:rsidP="006153C7">
            <w:pPr>
              <w:widowControl w:val="0"/>
              <w:numPr>
                <w:ilvl w:val="0"/>
                <w:numId w:val="20"/>
              </w:numPr>
              <w:tabs>
                <w:tab w:val="left" w:pos="359"/>
              </w:tabs>
              <w:spacing w:before="1" w:after="0" w:line="240" w:lineRule="auto"/>
              <w:ind w:right="1339"/>
              <w:rPr>
                <w:rFonts w:ascii="Times New Roman" w:hAnsi="Times New Roman"/>
                <w:sz w:val="24"/>
                <w:szCs w:val="24"/>
                <w:lang w:eastAsia="en-US"/>
              </w:rPr>
            </w:pPr>
            <w:r w:rsidRPr="006153C7">
              <w:rPr>
                <w:rFonts w:ascii="Times New Roman" w:hAnsi="Times New Roman"/>
                <w:spacing w:val="-2"/>
                <w:sz w:val="24"/>
                <w:szCs w:val="24"/>
                <w:lang w:eastAsia="en-US"/>
              </w:rPr>
              <w:t>Качеств</w:t>
            </w:r>
            <w:r w:rsidRPr="006153C7">
              <w:rPr>
                <w:rFonts w:ascii="Times New Roman" w:hAnsi="Times New Roman"/>
                <w:sz w:val="24"/>
                <w:szCs w:val="24"/>
                <w:lang w:eastAsia="en-US"/>
              </w:rPr>
              <w:t>о</w:t>
            </w:r>
            <w:r w:rsidRPr="006153C7">
              <w:rPr>
                <w:rFonts w:ascii="Times New Roman" w:hAnsi="Times New Roman"/>
                <w:spacing w:val="-1"/>
                <w:sz w:val="24"/>
                <w:szCs w:val="24"/>
                <w:lang w:eastAsia="en-US"/>
              </w:rPr>
              <w:t>п</w:t>
            </w:r>
            <w:r w:rsidRPr="006153C7">
              <w:rPr>
                <w:rFonts w:ascii="Times New Roman" w:hAnsi="Times New Roman"/>
                <w:spacing w:val="1"/>
                <w:sz w:val="24"/>
                <w:szCs w:val="24"/>
                <w:lang w:eastAsia="en-US"/>
              </w:rPr>
              <w:t>р</w:t>
            </w:r>
            <w:r w:rsidRPr="006153C7">
              <w:rPr>
                <w:rFonts w:ascii="Times New Roman" w:hAnsi="Times New Roman"/>
                <w:spacing w:val="-1"/>
                <w:sz w:val="24"/>
                <w:szCs w:val="24"/>
                <w:lang w:eastAsia="en-US"/>
              </w:rPr>
              <w:t>оизводств</w:t>
            </w:r>
            <w:r w:rsidRPr="006153C7">
              <w:rPr>
                <w:rFonts w:ascii="Times New Roman" w:hAnsi="Times New Roman"/>
                <w:spacing w:val="1"/>
                <w:sz w:val="24"/>
                <w:szCs w:val="24"/>
                <w:lang w:eastAsia="en-US"/>
              </w:rPr>
              <w:t>е</w:t>
            </w:r>
            <w:r w:rsidRPr="006153C7">
              <w:rPr>
                <w:rFonts w:ascii="Times New Roman" w:hAnsi="Times New Roman"/>
                <w:spacing w:val="-1"/>
                <w:sz w:val="24"/>
                <w:szCs w:val="24"/>
                <w:lang w:eastAsia="en-US"/>
              </w:rPr>
              <w:t>нного</w:t>
            </w:r>
            <w:r w:rsidRPr="006153C7">
              <w:rPr>
                <w:rFonts w:ascii="Times New Roman" w:hAnsi="Times New Roman"/>
                <w:sz w:val="24"/>
                <w:szCs w:val="24"/>
                <w:lang w:eastAsia="en-US"/>
              </w:rPr>
              <w:t>планированияи</w:t>
            </w:r>
            <w:r w:rsidRPr="006153C7">
              <w:rPr>
                <w:rFonts w:ascii="Times New Roman" w:hAnsi="Times New Roman"/>
                <w:spacing w:val="4"/>
                <w:sz w:val="24"/>
                <w:szCs w:val="24"/>
                <w:lang w:eastAsia="en-US"/>
              </w:rPr>
              <w:t>у</w:t>
            </w:r>
            <w:r w:rsidRPr="006153C7">
              <w:rPr>
                <w:rFonts w:ascii="Times New Roman" w:hAnsi="Times New Roman"/>
                <w:spacing w:val="-2"/>
                <w:sz w:val="24"/>
                <w:szCs w:val="24"/>
                <w:lang w:eastAsia="en-US"/>
              </w:rPr>
              <w:t>правлени</w:t>
            </w:r>
            <w:r w:rsidRPr="006153C7">
              <w:rPr>
                <w:rFonts w:ascii="Times New Roman" w:hAnsi="Times New Roman"/>
                <w:sz w:val="24"/>
                <w:szCs w:val="24"/>
                <w:lang w:eastAsia="en-US"/>
              </w:rPr>
              <w:t>я.</w:t>
            </w:r>
          </w:p>
        </w:tc>
        <w:tc>
          <w:tcPr>
            <w:tcW w:w="1805"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eastAsia="en-US"/>
              </w:rPr>
            </w:pPr>
          </w:p>
        </w:tc>
        <w:tc>
          <w:tcPr>
            <w:tcW w:w="1559"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eastAsia="en-US"/>
              </w:rPr>
            </w:pPr>
          </w:p>
        </w:tc>
        <w:tc>
          <w:tcPr>
            <w:tcW w:w="114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eastAsia="en-US"/>
              </w:rPr>
            </w:pPr>
          </w:p>
        </w:tc>
      </w:tr>
      <w:tr w:rsidR="00304F1D" w:rsidRPr="006153C7" w:rsidTr="006153C7">
        <w:trPr>
          <w:trHeight w:hRule="exact" w:val="1426"/>
        </w:trPr>
        <w:tc>
          <w:tcPr>
            <w:tcW w:w="484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ind w:left="101"/>
              <w:rPr>
                <w:rFonts w:ascii="Times New Roman" w:hAnsi="Times New Roman"/>
                <w:sz w:val="24"/>
                <w:szCs w:val="24"/>
                <w:lang w:val="en-US" w:eastAsia="en-US"/>
              </w:rPr>
            </w:pPr>
            <w:r w:rsidRPr="006153C7">
              <w:rPr>
                <w:rFonts w:ascii="Times New Roman" w:hAnsi="Times New Roman"/>
                <w:bCs/>
                <w:sz w:val="24"/>
                <w:szCs w:val="24"/>
                <w:lang w:val="en-US" w:eastAsia="en-US"/>
              </w:rPr>
              <w:t>Научные</w:t>
            </w:r>
            <w:r w:rsidRPr="006153C7">
              <w:rPr>
                <w:rFonts w:ascii="Times New Roman" w:hAnsi="Times New Roman"/>
                <w:bCs/>
                <w:spacing w:val="-1"/>
                <w:sz w:val="24"/>
                <w:szCs w:val="24"/>
                <w:lang w:val="en-US" w:eastAsia="en-US"/>
              </w:rPr>
              <w:t>исследовани</w:t>
            </w:r>
            <w:r w:rsidRPr="006153C7">
              <w:rPr>
                <w:rFonts w:ascii="Times New Roman" w:hAnsi="Times New Roman"/>
                <w:bCs/>
                <w:sz w:val="24"/>
                <w:szCs w:val="24"/>
                <w:lang w:val="en-US" w:eastAsia="en-US"/>
              </w:rPr>
              <w:t>яи</w:t>
            </w:r>
            <w:r w:rsidRPr="006153C7">
              <w:rPr>
                <w:rFonts w:ascii="Times New Roman" w:hAnsi="Times New Roman"/>
                <w:bCs/>
                <w:spacing w:val="-2"/>
                <w:sz w:val="24"/>
                <w:szCs w:val="24"/>
                <w:lang w:val="en-US" w:eastAsia="en-US"/>
              </w:rPr>
              <w:t>разра</w:t>
            </w:r>
            <w:r w:rsidRPr="006153C7">
              <w:rPr>
                <w:rFonts w:ascii="Times New Roman" w:hAnsi="Times New Roman"/>
                <w:bCs/>
                <w:spacing w:val="1"/>
                <w:sz w:val="24"/>
                <w:szCs w:val="24"/>
                <w:lang w:val="en-US" w:eastAsia="en-US"/>
              </w:rPr>
              <w:t>б</w:t>
            </w:r>
            <w:r w:rsidRPr="006153C7">
              <w:rPr>
                <w:rFonts w:ascii="Times New Roman" w:hAnsi="Times New Roman"/>
                <w:bCs/>
                <w:sz w:val="24"/>
                <w:szCs w:val="24"/>
                <w:lang w:val="en-US" w:eastAsia="en-US"/>
              </w:rPr>
              <w:t>о</w:t>
            </w:r>
            <w:r w:rsidRPr="006153C7">
              <w:rPr>
                <w:rFonts w:ascii="Times New Roman" w:hAnsi="Times New Roman"/>
                <w:bCs/>
                <w:spacing w:val="-2"/>
                <w:sz w:val="24"/>
                <w:szCs w:val="24"/>
                <w:lang w:val="en-US" w:eastAsia="en-US"/>
              </w:rPr>
              <w:t>тк</w:t>
            </w:r>
            <w:r w:rsidRPr="006153C7">
              <w:rPr>
                <w:rFonts w:ascii="Times New Roman" w:hAnsi="Times New Roman"/>
                <w:bCs/>
                <w:sz w:val="24"/>
                <w:szCs w:val="24"/>
                <w:lang w:val="en-US" w:eastAsia="en-US"/>
              </w:rPr>
              <w:t>и.</w:t>
            </w:r>
          </w:p>
          <w:p w:rsidR="00304F1D" w:rsidRPr="006153C7" w:rsidRDefault="00304F1D" w:rsidP="006153C7">
            <w:pPr>
              <w:widowControl w:val="0"/>
              <w:numPr>
                <w:ilvl w:val="0"/>
                <w:numId w:val="19"/>
              </w:numPr>
              <w:tabs>
                <w:tab w:val="left" w:pos="359"/>
              </w:tabs>
              <w:spacing w:after="0" w:line="240" w:lineRule="auto"/>
              <w:rPr>
                <w:rFonts w:ascii="Times New Roman" w:hAnsi="Times New Roman"/>
                <w:sz w:val="24"/>
                <w:szCs w:val="24"/>
                <w:lang w:val="en-US" w:eastAsia="en-US"/>
              </w:rPr>
            </w:pPr>
            <w:r w:rsidRPr="006153C7">
              <w:rPr>
                <w:rFonts w:ascii="Times New Roman" w:hAnsi="Times New Roman"/>
                <w:spacing w:val="-2"/>
                <w:sz w:val="24"/>
                <w:szCs w:val="24"/>
                <w:lang w:val="en-US" w:eastAsia="en-US"/>
              </w:rPr>
              <w:t>Интен</w:t>
            </w:r>
            <w:r w:rsidRPr="006153C7">
              <w:rPr>
                <w:rFonts w:ascii="Times New Roman" w:hAnsi="Times New Roman"/>
                <w:sz w:val="24"/>
                <w:szCs w:val="24"/>
                <w:lang w:val="en-US" w:eastAsia="en-US"/>
              </w:rPr>
              <w:t>с</w:t>
            </w:r>
            <w:r w:rsidRPr="006153C7">
              <w:rPr>
                <w:rFonts w:ascii="Times New Roman" w:hAnsi="Times New Roman"/>
                <w:spacing w:val="-2"/>
                <w:sz w:val="24"/>
                <w:szCs w:val="24"/>
                <w:lang w:val="en-US" w:eastAsia="en-US"/>
              </w:rPr>
              <w:t>ивност</w:t>
            </w:r>
            <w:r w:rsidRPr="006153C7">
              <w:rPr>
                <w:rFonts w:ascii="Times New Roman" w:hAnsi="Times New Roman"/>
                <w:sz w:val="24"/>
                <w:szCs w:val="24"/>
                <w:lang w:val="en-US" w:eastAsia="en-US"/>
              </w:rPr>
              <w:t>ьи</w:t>
            </w:r>
            <w:r w:rsidRPr="006153C7">
              <w:rPr>
                <w:rFonts w:ascii="Times New Roman" w:hAnsi="Times New Roman"/>
                <w:spacing w:val="-2"/>
                <w:sz w:val="24"/>
                <w:szCs w:val="24"/>
                <w:lang w:val="en-US" w:eastAsia="en-US"/>
              </w:rPr>
              <w:t>рез</w:t>
            </w:r>
            <w:r w:rsidRPr="006153C7">
              <w:rPr>
                <w:rFonts w:ascii="Times New Roman" w:hAnsi="Times New Roman"/>
                <w:spacing w:val="3"/>
                <w:sz w:val="24"/>
                <w:szCs w:val="24"/>
                <w:lang w:val="en-US" w:eastAsia="en-US"/>
              </w:rPr>
              <w:t>у</w:t>
            </w:r>
            <w:r w:rsidRPr="006153C7">
              <w:rPr>
                <w:rFonts w:ascii="Times New Roman" w:hAnsi="Times New Roman"/>
                <w:spacing w:val="-2"/>
                <w:sz w:val="24"/>
                <w:szCs w:val="24"/>
                <w:lang w:val="en-US" w:eastAsia="en-US"/>
              </w:rPr>
              <w:t>льтат</w:t>
            </w:r>
            <w:r w:rsidRPr="006153C7">
              <w:rPr>
                <w:rFonts w:ascii="Times New Roman" w:hAnsi="Times New Roman"/>
                <w:sz w:val="24"/>
                <w:szCs w:val="24"/>
                <w:lang w:val="en-US" w:eastAsia="en-US"/>
              </w:rPr>
              <w:t>ы.</w:t>
            </w:r>
          </w:p>
          <w:p w:rsidR="00304F1D" w:rsidRPr="006153C7" w:rsidRDefault="00304F1D" w:rsidP="006153C7">
            <w:pPr>
              <w:widowControl w:val="0"/>
              <w:numPr>
                <w:ilvl w:val="0"/>
                <w:numId w:val="19"/>
              </w:numPr>
              <w:tabs>
                <w:tab w:val="left" w:pos="359"/>
              </w:tabs>
              <w:spacing w:after="0" w:line="240" w:lineRule="auto"/>
              <w:rPr>
                <w:rFonts w:ascii="Times New Roman" w:hAnsi="Times New Roman"/>
                <w:sz w:val="24"/>
                <w:szCs w:val="24"/>
                <w:lang w:val="en-US" w:eastAsia="en-US"/>
              </w:rPr>
            </w:pPr>
            <w:r w:rsidRPr="006153C7">
              <w:rPr>
                <w:rFonts w:ascii="Times New Roman" w:hAnsi="Times New Roman"/>
                <w:spacing w:val="-3"/>
                <w:sz w:val="24"/>
                <w:szCs w:val="24"/>
                <w:lang w:val="en-US" w:eastAsia="en-US"/>
              </w:rPr>
              <w:t>Но</w:t>
            </w:r>
            <w:r w:rsidRPr="006153C7">
              <w:rPr>
                <w:rFonts w:ascii="Times New Roman" w:hAnsi="Times New Roman"/>
                <w:spacing w:val="4"/>
                <w:sz w:val="24"/>
                <w:szCs w:val="24"/>
                <w:lang w:val="en-US" w:eastAsia="en-US"/>
              </w:rPr>
              <w:t>у</w:t>
            </w:r>
            <w:r w:rsidRPr="006153C7">
              <w:rPr>
                <w:rFonts w:ascii="Times New Roman" w:hAnsi="Times New Roman"/>
                <w:sz w:val="24"/>
                <w:szCs w:val="24"/>
                <w:lang w:val="en-US" w:eastAsia="en-US"/>
              </w:rPr>
              <w:t>-</w:t>
            </w:r>
            <w:r w:rsidRPr="006153C7">
              <w:rPr>
                <w:rFonts w:ascii="Times New Roman" w:hAnsi="Times New Roman"/>
                <w:spacing w:val="-2"/>
                <w:sz w:val="24"/>
                <w:szCs w:val="24"/>
                <w:lang w:val="en-US" w:eastAsia="en-US"/>
              </w:rPr>
              <w:t>ха</w:t>
            </w:r>
            <w:r w:rsidRPr="006153C7">
              <w:rPr>
                <w:rFonts w:ascii="Times New Roman" w:hAnsi="Times New Roman"/>
                <w:spacing w:val="2"/>
                <w:sz w:val="24"/>
                <w:szCs w:val="24"/>
                <w:lang w:val="en-US" w:eastAsia="en-US"/>
              </w:rPr>
              <w:t>у</w:t>
            </w:r>
            <w:r w:rsidRPr="006153C7">
              <w:rPr>
                <w:rFonts w:ascii="Times New Roman" w:hAnsi="Times New Roman"/>
                <w:sz w:val="24"/>
                <w:szCs w:val="24"/>
                <w:lang w:val="en-US" w:eastAsia="en-US"/>
              </w:rPr>
              <w:t>.</w:t>
            </w:r>
          </w:p>
          <w:p w:rsidR="00304F1D" w:rsidRPr="006153C7" w:rsidRDefault="00304F1D" w:rsidP="006153C7">
            <w:pPr>
              <w:widowControl w:val="0"/>
              <w:numPr>
                <w:ilvl w:val="0"/>
                <w:numId w:val="19"/>
              </w:numPr>
              <w:tabs>
                <w:tab w:val="left" w:pos="359"/>
              </w:tabs>
              <w:spacing w:before="1" w:after="0" w:line="240" w:lineRule="auto"/>
              <w:ind w:right="202"/>
              <w:rPr>
                <w:rFonts w:ascii="Times New Roman" w:hAnsi="Times New Roman"/>
                <w:sz w:val="24"/>
                <w:szCs w:val="24"/>
                <w:lang w:val="en-US" w:eastAsia="en-US"/>
              </w:rPr>
            </w:pPr>
            <w:r w:rsidRPr="006153C7">
              <w:rPr>
                <w:rFonts w:ascii="Times New Roman" w:hAnsi="Times New Roman"/>
                <w:spacing w:val="-2"/>
                <w:sz w:val="24"/>
                <w:szCs w:val="24"/>
                <w:lang w:val="en-US" w:eastAsia="en-US"/>
              </w:rPr>
              <w:t>Исполь</w:t>
            </w:r>
            <w:r w:rsidRPr="006153C7">
              <w:rPr>
                <w:rFonts w:ascii="Times New Roman" w:hAnsi="Times New Roman"/>
                <w:sz w:val="24"/>
                <w:szCs w:val="24"/>
                <w:lang w:val="en-US" w:eastAsia="en-US"/>
              </w:rPr>
              <w:t>з</w:t>
            </w:r>
            <w:r w:rsidRPr="006153C7">
              <w:rPr>
                <w:rFonts w:ascii="Times New Roman" w:hAnsi="Times New Roman"/>
                <w:spacing w:val="-2"/>
                <w:sz w:val="24"/>
                <w:szCs w:val="24"/>
                <w:lang w:val="en-US" w:eastAsia="en-US"/>
              </w:rPr>
              <w:t>ов</w:t>
            </w:r>
            <w:r w:rsidRPr="006153C7">
              <w:rPr>
                <w:rFonts w:ascii="Times New Roman" w:hAnsi="Times New Roman"/>
                <w:sz w:val="24"/>
                <w:szCs w:val="24"/>
                <w:lang w:val="en-US" w:eastAsia="en-US"/>
              </w:rPr>
              <w:t>а</w:t>
            </w:r>
            <w:r w:rsidRPr="006153C7">
              <w:rPr>
                <w:rFonts w:ascii="Times New Roman" w:hAnsi="Times New Roman"/>
                <w:spacing w:val="-2"/>
                <w:sz w:val="24"/>
                <w:szCs w:val="24"/>
                <w:lang w:val="en-US" w:eastAsia="en-US"/>
              </w:rPr>
              <w:t>ни</w:t>
            </w:r>
            <w:r w:rsidRPr="006153C7">
              <w:rPr>
                <w:rFonts w:ascii="Times New Roman" w:hAnsi="Times New Roman"/>
                <w:sz w:val="24"/>
                <w:szCs w:val="24"/>
                <w:lang w:val="en-US" w:eastAsia="en-US"/>
              </w:rPr>
              <w:t>е</w:t>
            </w:r>
            <w:r w:rsidRPr="006153C7">
              <w:rPr>
                <w:rFonts w:ascii="Times New Roman" w:hAnsi="Times New Roman"/>
                <w:spacing w:val="-2"/>
                <w:sz w:val="24"/>
                <w:szCs w:val="24"/>
                <w:lang w:val="en-US" w:eastAsia="en-US"/>
              </w:rPr>
              <w:t>новы</w:t>
            </w:r>
            <w:r w:rsidRPr="006153C7">
              <w:rPr>
                <w:rFonts w:ascii="Times New Roman" w:hAnsi="Times New Roman"/>
                <w:sz w:val="24"/>
                <w:szCs w:val="24"/>
                <w:lang w:val="en-US" w:eastAsia="en-US"/>
              </w:rPr>
              <w:t>х</w:t>
            </w:r>
            <w:r w:rsidRPr="006153C7">
              <w:rPr>
                <w:rFonts w:ascii="Times New Roman" w:hAnsi="Times New Roman"/>
                <w:spacing w:val="-2"/>
                <w:sz w:val="24"/>
                <w:szCs w:val="24"/>
                <w:lang w:val="en-US" w:eastAsia="en-US"/>
              </w:rPr>
              <w:t>информационныхтехнологи</w:t>
            </w:r>
            <w:r w:rsidRPr="006153C7">
              <w:rPr>
                <w:rFonts w:ascii="Times New Roman" w:hAnsi="Times New Roman"/>
                <w:sz w:val="24"/>
                <w:szCs w:val="24"/>
                <w:lang w:val="en-US" w:eastAsia="en-US"/>
              </w:rPr>
              <w:t>й.</w:t>
            </w:r>
          </w:p>
        </w:tc>
        <w:tc>
          <w:tcPr>
            <w:tcW w:w="1805"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c>
          <w:tcPr>
            <w:tcW w:w="1559"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c>
          <w:tcPr>
            <w:tcW w:w="114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r>
      <w:tr w:rsidR="00304F1D" w:rsidRPr="006153C7" w:rsidTr="006153C7">
        <w:trPr>
          <w:trHeight w:hRule="exact" w:val="1559"/>
        </w:trPr>
        <w:tc>
          <w:tcPr>
            <w:tcW w:w="484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ind w:left="101"/>
              <w:rPr>
                <w:rFonts w:ascii="Times New Roman" w:hAnsi="Times New Roman"/>
                <w:sz w:val="24"/>
                <w:szCs w:val="24"/>
                <w:lang w:val="en-US" w:eastAsia="en-US"/>
              </w:rPr>
            </w:pPr>
            <w:r w:rsidRPr="006153C7">
              <w:rPr>
                <w:rFonts w:ascii="Times New Roman" w:hAnsi="Times New Roman"/>
                <w:bCs/>
                <w:sz w:val="24"/>
                <w:szCs w:val="24"/>
                <w:lang w:val="en-US" w:eastAsia="en-US"/>
              </w:rPr>
              <w:t>Менеджмент</w:t>
            </w:r>
            <w:r w:rsidRPr="006153C7">
              <w:rPr>
                <w:rFonts w:ascii="Times New Roman" w:hAnsi="Times New Roman"/>
                <w:bCs/>
                <w:spacing w:val="-1"/>
                <w:sz w:val="24"/>
                <w:szCs w:val="24"/>
                <w:lang w:val="en-US" w:eastAsia="en-US"/>
              </w:rPr>
              <w:t>предприяти</w:t>
            </w:r>
            <w:r w:rsidRPr="006153C7">
              <w:rPr>
                <w:rFonts w:ascii="Times New Roman" w:hAnsi="Times New Roman"/>
                <w:bCs/>
                <w:sz w:val="24"/>
                <w:szCs w:val="24"/>
                <w:lang w:val="en-US" w:eastAsia="en-US"/>
              </w:rPr>
              <w:t>я.</w:t>
            </w:r>
          </w:p>
          <w:p w:rsidR="00304F1D" w:rsidRPr="006153C7" w:rsidRDefault="00304F1D" w:rsidP="006153C7">
            <w:pPr>
              <w:widowControl w:val="0"/>
              <w:numPr>
                <w:ilvl w:val="0"/>
                <w:numId w:val="18"/>
              </w:numPr>
              <w:tabs>
                <w:tab w:val="left" w:pos="359"/>
              </w:tabs>
              <w:spacing w:before="1" w:after="0" w:line="240" w:lineRule="auto"/>
              <w:ind w:right="727"/>
              <w:rPr>
                <w:rFonts w:ascii="Times New Roman" w:hAnsi="Times New Roman"/>
                <w:sz w:val="24"/>
                <w:szCs w:val="24"/>
                <w:lang w:val="en-US" w:eastAsia="en-US"/>
              </w:rPr>
            </w:pPr>
            <w:r w:rsidRPr="006153C7">
              <w:rPr>
                <w:rFonts w:ascii="Times New Roman" w:hAnsi="Times New Roman"/>
                <w:sz w:val="24"/>
                <w:szCs w:val="24"/>
                <w:lang w:val="en-US" w:eastAsia="en-US"/>
              </w:rPr>
              <w:t>Предпринимательская</w:t>
            </w:r>
            <w:r w:rsidRPr="006153C7">
              <w:rPr>
                <w:rFonts w:ascii="Times New Roman" w:hAnsi="Times New Roman"/>
                <w:spacing w:val="-4"/>
                <w:sz w:val="24"/>
                <w:szCs w:val="24"/>
                <w:lang w:val="en-US" w:eastAsia="en-US"/>
              </w:rPr>
              <w:t>к</w:t>
            </w:r>
            <w:r w:rsidRPr="006153C7">
              <w:rPr>
                <w:rFonts w:ascii="Times New Roman" w:hAnsi="Times New Roman"/>
                <w:spacing w:val="4"/>
                <w:sz w:val="24"/>
                <w:szCs w:val="24"/>
                <w:lang w:val="en-US" w:eastAsia="en-US"/>
              </w:rPr>
              <w:t>у</w:t>
            </w:r>
            <w:r w:rsidRPr="006153C7">
              <w:rPr>
                <w:rFonts w:ascii="Times New Roman" w:hAnsi="Times New Roman"/>
                <w:sz w:val="24"/>
                <w:szCs w:val="24"/>
                <w:lang w:val="en-US" w:eastAsia="en-US"/>
              </w:rPr>
              <w:t>л</w:t>
            </w:r>
            <w:r w:rsidRPr="006153C7">
              <w:rPr>
                <w:rFonts w:ascii="Times New Roman" w:hAnsi="Times New Roman"/>
                <w:spacing w:val="-2"/>
                <w:sz w:val="24"/>
                <w:szCs w:val="24"/>
                <w:lang w:val="en-US" w:eastAsia="en-US"/>
              </w:rPr>
              <w:t>ь</w:t>
            </w:r>
            <w:r w:rsidRPr="006153C7">
              <w:rPr>
                <w:rFonts w:ascii="Times New Roman" w:hAnsi="Times New Roman"/>
                <w:spacing w:val="-4"/>
                <w:sz w:val="24"/>
                <w:szCs w:val="24"/>
                <w:lang w:val="en-US" w:eastAsia="en-US"/>
              </w:rPr>
              <w:t>т</w:t>
            </w:r>
            <w:r w:rsidRPr="006153C7">
              <w:rPr>
                <w:rFonts w:ascii="Times New Roman" w:hAnsi="Times New Roman"/>
                <w:spacing w:val="4"/>
                <w:sz w:val="24"/>
                <w:szCs w:val="24"/>
                <w:lang w:val="en-US" w:eastAsia="en-US"/>
              </w:rPr>
              <w:t>у</w:t>
            </w:r>
            <w:r w:rsidRPr="006153C7">
              <w:rPr>
                <w:rFonts w:ascii="Times New Roman" w:hAnsi="Times New Roman"/>
                <w:spacing w:val="-3"/>
                <w:sz w:val="24"/>
                <w:szCs w:val="24"/>
                <w:lang w:val="en-US" w:eastAsia="en-US"/>
              </w:rPr>
              <w:t>р</w:t>
            </w:r>
            <w:r w:rsidRPr="006153C7">
              <w:rPr>
                <w:rFonts w:ascii="Times New Roman" w:hAnsi="Times New Roman"/>
                <w:sz w:val="24"/>
                <w:szCs w:val="24"/>
                <w:lang w:val="en-US" w:eastAsia="en-US"/>
              </w:rPr>
              <w:t>аифилософи</w:t>
            </w:r>
            <w:r w:rsidRPr="006153C7">
              <w:rPr>
                <w:rFonts w:ascii="Times New Roman" w:hAnsi="Times New Roman"/>
                <w:spacing w:val="-1"/>
                <w:sz w:val="24"/>
                <w:szCs w:val="24"/>
                <w:lang w:val="en-US" w:eastAsia="en-US"/>
              </w:rPr>
              <w:t>я</w:t>
            </w:r>
            <w:r w:rsidRPr="006153C7">
              <w:rPr>
                <w:rFonts w:ascii="Times New Roman" w:hAnsi="Times New Roman"/>
                <w:bCs/>
                <w:sz w:val="24"/>
                <w:szCs w:val="24"/>
                <w:lang w:val="en-US" w:eastAsia="en-US"/>
              </w:rPr>
              <w:t>.</w:t>
            </w:r>
          </w:p>
          <w:p w:rsidR="00304F1D" w:rsidRPr="006153C7" w:rsidRDefault="00304F1D" w:rsidP="006153C7">
            <w:pPr>
              <w:widowControl w:val="0"/>
              <w:numPr>
                <w:ilvl w:val="0"/>
                <w:numId w:val="18"/>
              </w:numPr>
              <w:tabs>
                <w:tab w:val="left" w:pos="359"/>
              </w:tabs>
              <w:spacing w:after="0" w:line="240" w:lineRule="auto"/>
              <w:rPr>
                <w:rFonts w:ascii="Times New Roman" w:hAnsi="Times New Roman"/>
                <w:sz w:val="24"/>
                <w:szCs w:val="24"/>
                <w:lang w:val="en-US" w:eastAsia="en-US"/>
              </w:rPr>
            </w:pPr>
            <w:r w:rsidRPr="006153C7">
              <w:rPr>
                <w:rFonts w:ascii="Times New Roman" w:hAnsi="Times New Roman"/>
                <w:sz w:val="24"/>
                <w:szCs w:val="24"/>
                <w:lang w:val="en-US" w:eastAsia="en-US"/>
              </w:rPr>
              <w:t>Целиифор</w:t>
            </w:r>
            <w:r w:rsidRPr="006153C7">
              <w:rPr>
                <w:rFonts w:ascii="Times New Roman" w:hAnsi="Times New Roman"/>
                <w:spacing w:val="-2"/>
                <w:sz w:val="24"/>
                <w:szCs w:val="24"/>
                <w:lang w:val="en-US" w:eastAsia="en-US"/>
              </w:rPr>
              <w:t>м</w:t>
            </w:r>
            <w:r w:rsidRPr="006153C7">
              <w:rPr>
                <w:rFonts w:ascii="Times New Roman" w:hAnsi="Times New Roman"/>
                <w:spacing w:val="2"/>
                <w:sz w:val="24"/>
                <w:szCs w:val="24"/>
                <w:lang w:val="en-US" w:eastAsia="en-US"/>
              </w:rPr>
              <w:t>у</w:t>
            </w:r>
            <w:r w:rsidRPr="006153C7">
              <w:rPr>
                <w:rFonts w:ascii="Times New Roman" w:hAnsi="Times New Roman"/>
                <w:sz w:val="24"/>
                <w:szCs w:val="24"/>
                <w:lang w:val="en-US" w:eastAsia="en-US"/>
              </w:rPr>
              <w:t>л</w:t>
            </w:r>
            <w:r w:rsidRPr="006153C7">
              <w:rPr>
                <w:rFonts w:ascii="Times New Roman" w:hAnsi="Times New Roman"/>
                <w:spacing w:val="-2"/>
                <w:sz w:val="24"/>
                <w:szCs w:val="24"/>
                <w:lang w:val="en-US" w:eastAsia="en-US"/>
              </w:rPr>
              <w:t>и</w:t>
            </w:r>
            <w:r w:rsidRPr="006153C7">
              <w:rPr>
                <w:rFonts w:ascii="Times New Roman" w:hAnsi="Times New Roman"/>
                <w:spacing w:val="-4"/>
                <w:sz w:val="24"/>
                <w:szCs w:val="24"/>
                <w:lang w:val="en-US" w:eastAsia="en-US"/>
              </w:rPr>
              <w:t>р</w:t>
            </w:r>
            <w:r w:rsidRPr="006153C7">
              <w:rPr>
                <w:rFonts w:ascii="Times New Roman" w:hAnsi="Times New Roman"/>
                <w:sz w:val="24"/>
                <w:szCs w:val="24"/>
                <w:lang w:val="en-US" w:eastAsia="en-US"/>
              </w:rPr>
              <w:t>уем</w:t>
            </w:r>
            <w:r w:rsidRPr="006153C7">
              <w:rPr>
                <w:rFonts w:ascii="Times New Roman" w:hAnsi="Times New Roman"/>
                <w:spacing w:val="-3"/>
                <w:sz w:val="24"/>
                <w:szCs w:val="24"/>
                <w:lang w:val="en-US" w:eastAsia="en-US"/>
              </w:rPr>
              <w:t>ы</w:t>
            </w:r>
            <w:r w:rsidRPr="006153C7">
              <w:rPr>
                <w:rFonts w:ascii="Times New Roman" w:hAnsi="Times New Roman"/>
                <w:sz w:val="24"/>
                <w:szCs w:val="24"/>
                <w:lang w:val="en-US" w:eastAsia="en-US"/>
              </w:rPr>
              <w:t>е</w:t>
            </w:r>
            <w:r w:rsidRPr="006153C7">
              <w:rPr>
                <w:rFonts w:ascii="Times New Roman" w:hAnsi="Times New Roman"/>
                <w:spacing w:val="-2"/>
                <w:sz w:val="24"/>
                <w:szCs w:val="24"/>
                <w:lang w:val="en-US" w:eastAsia="en-US"/>
              </w:rPr>
              <w:t>стратеги</w:t>
            </w:r>
            <w:r w:rsidRPr="006153C7">
              <w:rPr>
                <w:rFonts w:ascii="Times New Roman" w:hAnsi="Times New Roman"/>
                <w:sz w:val="24"/>
                <w:szCs w:val="24"/>
                <w:lang w:val="en-US" w:eastAsia="en-US"/>
              </w:rPr>
              <w:t>и.</w:t>
            </w:r>
          </w:p>
          <w:p w:rsidR="00304F1D" w:rsidRPr="006153C7" w:rsidRDefault="00304F1D" w:rsidP="006153C7">
            <w:pPr>
              <w:widowControl w:val="0"/>
              <w:numPr>
                <w:ilvl w:val="0"/>
                <w:numId w:val="18"/>
              </w:numPr>
              <w:tabs>
                <w:tab w:val="left" w:pos="359"/>
              </w:tabs>
              <w:spacing w:after="0" w:line="240" w:lineRule="auto"/>
              <w:rPr>
                <w:rFonts w:ascii="Times New Roman" w:hAnsi="Times New Roman"/>
                <w:sz w:val="24"/>
                <w:szCs w:val="24"/>
                <w:lang w:val="en-US" w:eastAsia="en-US"/>
              </w:rPr>
            </w:pPr>
            <w:r w:rsidRPr="006153C7">
              <w:rPr>
                <w:rFonts w:ascii="Times New Roman" w:hAnsi="Times New Roman"/>
                <w:sz w:val="24"/>
                <w:szCs w:val="24"/>
                <w:lang w:val="en-US" w:eastAsia="en-US"/>
              </w:rPr>
              <w:t>Системы</w:t>
            </w:r>
            <w:r w:rsidRPr="006153C7">
              <w:rPr>
                <w:rFonts w:ascii="Times New Roman" w:hAnsi="Times New Roman"/>
                <w:spacing w:val="-2"/>
                <w:sz w:val="24"/>
                <w:szCs w:val="24"/>
                <w:lang w:val="en-US" w:eastAsia="en-US"/>
              </w:rPr>
              <w:t>мотиваци</w:t>
            </w:r>
            <w:r w:rsidRPr="006153C7">
              <w:rPr>
                <w:rFonts w:ascii="Times New Roman" w:hAnsi="Times New Roman"/>
                <w:sz w:val="24"/>
                <w:szCs w:val="24"/>
                <w:lang w:val="en-US" w:eastAsia="en-US"/>
              </w:rPr>
              <w:t>и</w:t>
            </w:r>
            <w:r w:rsidRPr="006153C7">
              <w:rPr>
                <w:rFonts w:ascii="Times New Roman" w:hAnsi="Times New Roman"/>
                <w:spacing w:val="-2"/>
                <w:sz w:val="24"/>
                <w:szCs w:val="24"/>
                <w:lang w:val="en-US" w:eastAsia="en-US"/>
              </w:rPr>
              <w:t>с</w:t>
            </w:r>
            <w:r w:rsidRPr="006153C7">
              <w:rPr>
                <w:rFonts w:ascii="Times New Roman" w:hAnsi="Times New Roman"/>
                <w:sz w:val="24"/>
                <w:szCs w:val="24"/>
                <w:lang w:val="en-US" w:eastAsia="en-US"/>
              </w:rPr>
              <w:t>о</w:t>
            </w:r>
            <w:r w:rsidRPr="006153C7">
              <w:rPr>
                <w:rFonts w:ascii="Times New Roman" w:hAnsi="Times New Roman"/>
                <w:spacing w:val="-2"/>
                <w:sz w:val="24"/>
                <w:szCs w:val="24"/>
                <w:lang w:val="en-US" w:eastAsia="en-US"/>
              </w:rPr>
              <w:t>тр</w:t>
            </w:r>
            <w:r w:rsidRPr="006153C7">
              <w:rPr>
                <w:rFonts w:ascii="Times New Roman" w:hAnsi="Times New Roman"/>
                <w:spacing w:val="4"/>
                <w:sz w:val="24"/>
                <w:szCs w:val="24"/>
                <w:lang w:val="en-US" w:eastAsia="en-US"/>
              </w:rPr>
              <w:t>у</w:t>
            </w:r>
            <w:r w:rsidRPr="006153C7">
              <w:rPr>
                <w:rFonts w:ascii="Times New Roman" w:hAnsi="Times New Roman"/>
                <w:sz w:val="24"/>
                <w:szCs w:val="24"/>
                <w:lang w:val="en-US" w:eastAsia="en-US"/>
              </w:rPr>
              <w:t>д</w:t>
            </w:r>
            <w:r w:rsidRPr="006153C7">
              <w:rPr>
                <w:rFonts w:ascii="Times New Roman" w:hAnsi="Times New Roman"/>
                <w:spacing w:val="-2"/>
                <w:sz w:val="24"/>
                <w:szCs w:val="24"/>
                <w:lang w:val="en-US" w:eastAsia="en-US"/>
              </w:rPr>
              <w:t>ников</w:t>
            </w:r>
            <w:r w:rsidRPr="006153C7">
              <w:rPr>
                <w:rFonts w:ascii="Times New Roman" w:hAnsi="Times New Roman"/>
                <w:sz w:val="24"/>
                <w:szCs w:val="24"/>
                <w:lang w:val="en-US" w:eastAsia="en-US"/>
              </w:rPr>
              <w:t>.</w:t>
            </w:r>
          </w:p>
        </w:tc>
        <w:tc>
          <w:tcPr>
            <w:tcW w:w="1805"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c>
          <w:tcPr>
            <w:tcW w:w="1559"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c>
          <w:tcPr>
            <w:tcW w:w="114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r>
      <w:tr w:rsidR="00304F1D" w:rsidRPr="006153C7" w:rsidTr="006153C7">
        <w:trPr>
          <w:trHeight w:hRule="exact" w:val="1597"/>
        </w:trPr>
        <w:tc>
          <w:tcPr>
            <w:tcW w:w="484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ind w:left="101"/>
              <w:rPr>
                <w:rFonts w:ascii="Times New Roman" w:hAnsi="Times New Roman"/>
                <w:sz w:val="24"/>
                <w:szCs w:val="24"/>
                <w:lang w:val="en-US" w:eastAsia="en-US"/>
              </w:rPr>
            </w:pPr>
            <w:r w:rsidRPr="006153C7">
              <w:rPr>
                <w:rFonts w:ascii="Times New Roman" w:hAnsi="Times New Roman"/>
                <w:bCs/>
                <w:spacing w:val="-2"/>
                <w:sz w:val="24"/>
                <w:szCs w:val="24"/>
                <w:lang w:val="en-US" w:eastAsia="en-US"/>
              </w:rPr>
              <w:t>Маркетин</w:t>
            </w:r>
            <w:r w:rsidRPr="006153C7">
              <w:rPr>
                <w:rFonts w:ascii="Times New Roman" w:hAnsi="Times New Roman"/>
                <w:bCs/>
                <w:spacing w:val="1"/>
                <w:sz w:val="24"/>
                <w:szCs w:val="24"/>
                <w:lang w:val="en-US" w:eastAsia="en-US"/>
              </w:rPr>
              <w:t>г</w:t>
            </w:r>
            <w:r w:rsidRPr="006153C7">
              <w:rPr>
                <w:rFonts w:ascii="Times New Roman" w:hAnsi="Times New Roman"/>
                <w:bCs/>
                <w:sz w:val="24"/>
                <w:szCs w:val="24"/>
                <w:lang w:val="en-US" w:eastAsia="en-US"/>
              </w:rPr>
              <w:t>.</w:t>
            </w:r>
          </w:p>
          <w:p w:rsidR="00304F1D" w:rsidRPr="006153C7" w:rsidRDefault="00304F1D" w:rsidP="006153C7">
            <w:pPr>
              <w:widowControl w:val="0"/>
              <w:numPr>
                <w:ilvl w:val="0"/>
                <w:numId w:val="17"/>
              </w:numPr>
              <w:tabs>
                <w:tab w:val="left" w:pos="359"/>
              </w:tabs>
              <w:spacing w:after="0" w:line="240" w:lineRule="auto"/>
              <w:rPr>
                <w:rFonts w:ascii="Times New Roman" w:hAnsi="Times New Roman"/>
                <w:sz w:val="24"/>
                <w:szCs w:val="24"/>
                <w:lang w:val="en-US" w:eastAsia="en-US"/>
              </w:rPr>
            </w:pPr>
            <w:r w:rsidRPr="006153C7">
              <w:rPr>
                <w:rFonts w:ascii="Times New Roman" w:hAnsi="Times New Roman"/>
                <w:spacing w:val="-1"/>
                <w:sz w:val="24"/>
                <w:szCs w:val="24"/>
                <w:lang w:val="en-US" w:eastAsia="en-US"/>
              </w:rPr>
              <w:t>Организ</w:t>
            </w:r>
            <w:r w:rsidRPr="006153C7">
              <w:rPr>
                <w:rFonts w:ascii="Times New Roman" w:hAnsi="Times New Roman"/>
                <w:sz w:val="24"/>
                <w:szCs w:val="24"/>
                <w:lang w:val="en-US" w:eastAsia="en-US"/>
              </w:rPr>
              <w:t>а</w:t>
            </w:r>
            <w:r w:rsidRPr="006153C7">
              <w:rPr>
                <w:rFonts w:ascii="Times New Roman" w:hAnsi="Times New Roman"/>
                <w:spacing w:val="-2"/>
                <w:sz w:val="24"/>
                <w:szCs w:val="24"/>
                <w:lang w:val="en-US" w:eastAsia="en-US"/>
              </w:rPr>
              <w:t>ц</w:t>
            </w:r>
            <w:r w:rsidRPr="006153C7">
              <w:rPr>
                <w:rFonts w:ascii="Times New Roman" w:hAnsi="Times New Roman"/>
                <w:spacing w:val="-1"/>
                <w:sz w:val="24"/>
                <w:szCs w:val="24"/>
                <w:lang w:val="en-US" w:eastAsia="en-US"/>
              </w:rPr>
              <w:t>и</w:t>
            </w:r>
            <w:r w:rsidRPr="006153C7">
              <w:rPr>
                <w:rFonts w:ascii="Times New Roman" w:hAnsi="Times New Roman"/>
                <w:sz w:val="24"/>
                <w:szCs w:val="24"/>
                <w:lang w:val="en-US" w:eastAsia="en-US"/>
              </w:rPr>
              <w:t>я</w:t>
            </w:r>
            <w:r w:rsidRPr="006153C7">
              <w:rPr>
                <w:rFonts w:ascii="Times New Roman" w:hAnsi="Times New Roman"/>
                <w:spacing w:val="-2"/>
                <w:sz w:val="24"/>
                <w:szCs w:val="24"/>
                <w:lang w:val="en-US" w:eastAsia="en-US"/>
              </w:rPr>
              <w:t>сбыт</w:t>
            </w:r>
            <w:r w:rsidRPr="006153C7">
              <w:rPr>
                <w:rFonts w:ascii="Times New Roman" w:hAnsi="Times New Roman"/>
                <w:spacing w:val="1"/>
                <w:sz w:val="24"/>
                <w:szCs w:val="24"/>
                <w:lang w:val="en-US" w:eastAsia="en-US"/>
              </w:rPr>
              <w:t>а</w:t>
            </w:r>
            <w:r w:rsidRPr="006153C7">
              <w:rPr>
                <w:rFonts w:ascii="Times New Roman" w:hAnsi="Times New Roman"/>
                <w:sz w:val="24"/>
                <w:szCs w:val="24"/>
                <w:lang w:val="en-US" w:eastAsia="en-US"/>
              </w:rPr>
              <w:t>.</w:t>
            </w:r>
          </w:p>
          <w:p w:rsidR="00304F1D" w:rsidRPr="006153C7" w:rsidRDefault="00304F1D" w:rsidP="006153C7">
            <w:pPr>
              <w:widowControl w:val="0"/>
              <w:numPr>
                <w:ilvl w:val="0"/>
                <w:numId w:val="17"/>
              </w:numPr>
              <w:tabs>
                <w:tab w:val="left" w:pos="359"/>
              </w:tabs>
              <w:spacing w:after="0" w:line="240" w:lineRule="auto"/>
              <w:rPr>
                <w:rFonts w:ascii="Times New Roman" w:hAnsi="Times New Roman"/>
                <w:sz w:val="24"/>
                <w:szCs w:val="24"/>
                <w:lang w:val="en-US" w:eastAsia="en-US"/>
              </w:rPr>
            </w:pPr>
            <w:r w:rsidRPr="006153C7">
              <w:rPr>
                <w:rFonts w:ascii="Times New Roman" w:hAnsi="Times New Roman"/>
                <w:sz w:val="24"/>
                <w:szCs w:val="24"/>
                <w:lang w:val="en-US" w:eastAsia="en-US"/>
              </w:rPr>
              <w:t>Расположение</w:t>
            </w:r>
            <w:r w:rsidRPr="006153C7">
              <w:rPr>
                <w:rFonts w:ascii="Times New Roman" w:hAnsi="Times New Roman"/>
                <w:spacing w:val="-2"/>
                <w:sz w:val="24"/>
                <w:szCs w:val="24"/>
                <w:lang w:val="en-US" w:eastAsia="en-US"/>
              </w:rPr>
              <w:t>сбытовы</w:t>
            </w:r>
            <w:r w:rsidRPr="006153C7">
              <w:rPr>
                <w:rFonts w:ascii="Times New Roman" w:hAnsi="Times New Roman"/>
                <w:sz w:val="24"/>
                <w:szCs w:val="24"/>
                <w:lang w:val="en-US" w:eastAsia="en-US"/>
              </w:rPr>
              <w:t>хфилиал</w:t>
            </w:r>
            <w:r w:rsidRPr="006153C7">
              <w:rPr>
                <w:rFonts w:ascii="Times New Roman" w:hAnsi="Times New Roman"/>
                <w:spacing w:val="-3"/>
                <w:sz w:val="24"/>
                <w:szCs w:val="24"/>
                <w:lang w:val="en-US" w:eastAsia="en-US"/>
              </w:rPr>
              <w:t>о</w:t>
            </w:r>
            <w:r w:rsidRPr="006153C7">
              <w:rPr>
                <w:rFonts w:ascii="Times New Roman" w:hAnsi="Times New Roman"/>
                <w:spacing w:val="-1"/>
                <w:sz w:val="24"/>
                <w:szCs w:val="24"/>
                <w:lang w:val="en-US" w:eastAsia="en-US"/>
              </w:rPr>
              <w:t>в</w:t>
            </w:r>
            <w:r w:rsidRPr="006153C7">
              <w:rPr>
                <w:rFonts w:ascii="Times New Roman" w:hAnsi="Times New Roman"/>
                <w:sz w:val="24"/>
                <w:szCs w:val="24"/>
                <w:lang w:val="en-US" w:eastAsia="en-US"/>
              </w:rPr>
              <w:t>.</w:t>
            </w:r>
          </w:p>
          <w:p w:rsidR="00304F1D" w:rsidRPr="006153C7" w:rsidRDefault="00304F1D" w:rsidP="006153C7">
            <w:pPr>
              <w:widowControl w:val="0"/>
              <w:numPr>
                <w:ilvl w:val="0"/>
                <w:numId w:val="17"/>
              </w:numPr>
              <w:tabs>
                <w:tab w:val="left" w:pos="359"/>
              </w:tabs>
              <w:spacing w:before="1" w:after="0" w:line="240" w:lineRule="auto"/>
              <w:ind w:right="266"/>
              <w:rPr>
                <w:rFonts w:ascii="Times New Roman" w:hAnsi="Times New Roman"/>
                <w:sz w:val="24"/>
                <w:szCs w:val="24"/>
                <w:lang w:eastAsia="en-US"/>
              </w:rPr>
            </w:pPr>
            <w:r w:rsidRPr="006153C7">
              <w:rPr>
                <w:rFonts w:ascii="Times New Roman" w:hAnsi="Times New Roman"/>
                <w:sz w:val="24"/>
                <w:szCs w:val="24"/>
                <w:lang w:eastAsia="en-US"/>
              </w:rPr>
              <w:t>Фазы“</w:t>
            </w:r>
            <w:r w:rsidRPr="006153C7">
              <w:rPr>
                <w:rFonts w:ascii="Times New Roman" w:hAnsi="Times New Roman"/>
                <w:spacing w:val="-2"/>
                <w:sz w:val="24"/>
                <w:szCs w:val="24"/>
                <w:lang w:eastAsia="en-US"/>
              </w:rPr>
              <w:t>жизненног</w:t>
            </w:r>
            <w:r w:rsidRPr="006153C7">
              <w:rPr>
                <w:rFonts w:ascii="Times New Roman" w:hAnsi="Times New Roman"/>
                <w:sz w:val="24"/>
                <w:szCs w:val="24"/>
                <w:lang w:eastAsia="en-US"/>
              </w:rPr>
              <w:t>оцикла”</w:t>
            </w:r>
            <w:r w:rsidRPr="006153C7">
              <w:rPr>
                <w:rFonts w:ascii="Times New Roman" w:hAnsi="Times New Roman"/>
                <w:spacing w:val="-2"/>
                <w:sz w:val="24"/>
                <w:szCs w:val="24"/>
                <w:lang w:eastAsia="en-US"/>
              </w:rPr>
              <w:t>важнейших прод</w:t>
            </w:r>
            <w:r w:rsidRPr="006153C7">
              <w:rPr>
                <w:rFonts w:ascii="Times New Roman" w:hAnsi="Times New Roman"/>
                <w:spacing w:val="4"/>
                <w:sz w:val="24"/>
                <w:szCs w:val="24"/>
                <w:lang w:eastAsia="en-US"/>
              </w:rPr>
              <w:t>у</w:t>
            </w:r>
            <w:r w:rsidRPr="006153C7">
              <w:rPr>
                <w:rFonts w:ascii="Times New Roman" w:hAnsi="Times New Roman"/>
                <w:spacing w:val="-2"/>
                <w:sz w:val="24"/>
                <w:szCs w:val="24"/>
                <w:lang w:eastAsia="en-US"/>
              </w:rPr>
              <w:t>ктов</w:t>
            </w:r>
            <w:r w:rsidRPr="006153C7">
              <w:rPr>
                <w:rFonts w:ascii="Times New Roman" w:hAnsi="Times New Roman"/>
                <w:sz w:val="24"/>
                <w:szCs w:val="24"/>
                <w:lang w:eastAsia="en-US"/>
              </w:rPr>
              <w:t>.</w:t>
            </w:r>
          </w:p>
        </w:tc>
        <w:tc>
          <w:tcPr>
            <w:tcW w:w="1805"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eastAsia="en-US"/>
              </w:rPr>
            </w:pPr>
          </w:p>
        </w:tc>
        <w:tc>
          <w:tcPr>
            <w:tcW w:w="1559"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eastAsia="en-US"/>
              </w:rPr>
            </w:pPr>
          </w:p>
        </w:tc>
        <w:tc>
          <w:tcPr>
            <w:tcW w:w="114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eastAsia="en-US"/>
              </w:rPr>
            </w:pPr>
          </w:p>
        </w:tc>
      </w:tr>
      <w:tr w:rsidR="00304F1D" w:rsidRPr="006153C7" w:rsidTr="006153C7">
        <w:trPr>
          <w:trHeight w:hRule="exact" w:val="1666"/>
        </w:trPr>
        <w:tc>
          <w:tcPr>
            <w:tcW w:w="484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ind w:left="101"/>
              <w:rPr>
                <w:rFonts w:ascii="Times New Roman" w:hAnsi="Times New Roman"/>
                <w:sz w:val="24"/>
                <w:szCs w:val="24"/>
                <w:lang w:val="en-US" w:eastAsia="en-US"/>
              </w:rPr>
            </w:pPr>
            <w:r w:rsidRPr="006153C7">
              <w:rPr>
                <w:rFonts w:ascii="Times New Roman" w:hAnsi="Times New Roman"/>
                <w:bCs/>
                <w:spacing w:val="-2"/>
                <w:sz w:val="24"/>
                <w:szCs w:val="24"/>
                <w:lang w:val="en-US" w:eastAsia="en-US"/>
              </w:rPr>
              <w:lastRenderedPageBreak/>
              <w:t>Кадр</w:t>
            </w:r>
            <w:r w:rsidRPr="006153C7">
              <w:rPr>
                <w:rFonts w:ascii="Times New Roman" w:hAnsi="Times New Roman"/>
                <w:bCs/>
                <w:spacing w:val="-1"/>
                <w:sz w:val="24"/>
                <w:szCs w:val="24"/>
                <w:lang w:val="en-US" w:eastAsia="en-US"/>
              </w:rPr>
              <w:t>ы</w:t>
            </w:r>
            <w:r w:rsidRPr="006153C7">
              <w:rPr>
                <w:rFonts w:ascii="Times New Roman" w:hAnsi="Times New Roman"/>
                <w:bCs/>
                <w:sz w:val="24"/>
                <w:szCs w:val="24"/>
                <w:lang w:val="en-US" w:eastAsia="en-US"/>
              </w:rPr>
              <w:t>.</w:t>
            </w:r>
          </w:p>
          <w:p w:rsidR="00304F1D" w:rsidRPr="006153C7" w:rsidRDefault="00304F1D" w:rsidP="006153C7">
            <w:pPr>
              <w:widowControl w:val="0"/>
              <w:numPr>
                <w:ilvl w:val="0"/>
                <w:numId w:val="16"/>
              </w:numPr>
              <w:tabs>
                <w:tab w:val="left" w:pos="359"/>
              </w:tabs>
              <w:spacing w:after="0" w:line="240" w:lineRule="auto"/>
              <w:rPr>
                <w:rFonts w:ascii="Times New Roman" w:hAnsi="Times New Roman"/>
                <w:sz w:val="24"/>
                <w:szCs w:val="24"/>
                <w:lang w:val="en-US" w:eastAsia="en-US"/>
              </w:rPr>
            </w:pPr>
            <w:r w:rsidRPr="006153C7">
              <w:rPr>
                <w:rFonts w:ascii="Times New Roman" w:hAnsi="Times New Roman"/>
                <w:spacing w:val="-2"/>
                <w:sz w:val="24"/>
                <w:szCs w:val="24"/>
                <w:lang w:val="en-US" w:eastAsia="en-US"/>
              </w:rPr>
              <w:t>Возрастна</w:t>
            </w:r>
            <w:r w:rsidRPr="006153C7">
              <w:rPr>
                <w:rFonts w:ascii="Times New Roman" w:hAnsi="Times New Roman"/>
                <w:sz w:val="24"/>
                <w:szCs w:val="24"/>
                <w:lang w:val="en-US" w:eastAsia="en-US"/>
              </w:rPr>
              <w:t>я</w:t>
            </w:r>
            <w:r w:rsidRPr="006153C7">
              <w:rPr>
                <w:rFonts w:ascii="Times New Roman" w:hAnsi="Times New Roman"/>
                <w:spacing w:val="-2"/>
                <w:sz w:val="24"/>
                <w:szCs w:val="24"/>
                <w:lang w:val="en-US" w:eastAsia="en-US"/>
              </w:rPr>
              <w:t>ст</w:t>
            </w:r>
            <w:r w:rsidRPr="006153C7">
              <w:rPr>
                <w:rFonts w:ascii="Times New Roman" w:hAnsi="Times New Roman"/>
                <w:spacing w:val="-4"/>
                <w:sz w:val="24"/>
                <w:szCs w:val="24"/>
                <w:lang w:val="en-US" w:eastAsia="en-US"/>
              </w:rPr>
              <w:t>р</w:t>
            </w:r>
            <w:r w:rsidRPr="006153C7">
              <w:rPr>
                <w:rFonts w:ascii="Times New Roman" w:hAnsi="Times New Roman"/>
                <w:spacing w:val="4"/>
                <w:sz w:val="24"/>
                <w:szCs w:val="24"/>
                <w:lang w:val="en-US" w:eastAsia="en-US"/>
              </w:rPr>
              <w:t>у</w:t>
            </w:r>
            <w:r w:rsidRPr="006153C7">
              <w:rPr>
                <w:rFonts w:ascii="Times New Roman" w:hAnsi="Times New Roman"/>
                <w:spacing w:val="-2"/>
                <w:sz w:val="24"/>
                <w:szCs w:val="24"/>
                <w:lang w:val="en-US" w:eastAsia="en-US"/>
              </w:rPr>
              <w:t>к</w:t>
            </w:r>
            <w:r w:rsidRPr="006153C7">
              <w:rPr>
                <w:rFonts w:ascii="Times New Roman" w:hAnsi="Times New Roman"/>
                <w:spacing w:val="-5"/>
                <w:sz w:val="24"/>
                <w:szCs w:val="24"/>
                <w:lang w:val="en-US" w:eastAsia="en-US"/>
              </w:rPr>
              <w:t>т</w:t>
            </w:r>
            <w:r w:rsidRPr="006153C7">
              <w:rPr>
                <w:rFonts w:ascii="Times New Roman" w:hAnsi="Times New Roman"/>
                <w:spacing w:val="4"/>
                <w:sz w:val="24"/>
                <w:szCs w:val="24"/>
                <w:lang w:val="en-US" w:eastAsia="en-US"/>
              </w:rPr>
              <w:t>у</w:t>
            </w:r>
            <w:r w:rsidRPr="006153C7">
              <w:rPr>
                <w:rFonts w:ascii="Times New Roman" w:hAnsi="Times New Roman"/>
                <w:spacing w:val="-3"/>
                <w:sz w:val="24"/>
                <w:szCs w:val="24"/>
                <w:lang w:val="en-US" w:eastAsia="en-US"/>
              </w:rPr>
              <w:t>р</w:t>
            </w:r>
            <w:r w:rsidRPr="006153C7">
              <w:rPr>
                <w:rFonts w:ascii="Times New Roman" w:hAnsi="Times New Roman"/>
                <w:sz w:val="24"/>
                <w:szCs w:val="24"/>
                <w:lang w:val="en-US" w:eastAsia="en-US"/>
              </w:rPr>
              <w:t>а.</w:t>
            </w:r>
          </w:p>
          <w:p w:rsidR="00304F1D" w:rsidRPr="006153C7" w:rsidRDefault="00304F1D" w:rsidP="006153C7">
            <w:pPr>
              <w:widowControl w:val="0"/>
              <w:numPr>
                <w:ilvl w:val="0"/>
                <w:numId w:val="16"/>
              </w:numPr>
              <w:tabs>
                <w:tab w:val="left" w:pos="359"/>
              </w:tabs>
              <w:spacing w:after="0" w:line="240" w:lineRule="auto"/>
              <w:rPr>
                <w:rFonts w:ascii="Times New Roman" w:hAnsi="Times New Roman"/>
                <w:sz w:val="24"/>
                <w:szCs w:val="24"/>
                <w:lang w:val="en-US" w:eastAsia="en-US"/>
              </w:rPr>
            </w:pPr>
            <w:r w:rsidRPr="006153C7">
              <w:rPr>
                <w:rFonts w:ascii="Times New Roman" w:hAnsi="Times New Roman"/>
                <w:sz w:val="24"/>
                <w:szCs w:val="24"/>
                <w:lang w:val="en-US" w:eastAsia="en-US"/>
              </w:rPr>
              <w:t>Уровень</w:t>
            </w:r>
            <w:r w:rsidRPr="006153C7">
              <w:rPr>
                <w:rFonts w:ascii="Times New Roman" w:hAnsi="Times New Roman"/>
                <w:spacing w:val="-1"/>
                <w:sz w:val="24"/>
                <w:szCs w:val="24"/>
                <w:lang w:val="en-US" w:eastAsia="en-US"/>
              </w:rPr>
              <w:t>образования</w:t>
            </w:r>
            <w:r w:rsidRPr="006153C7">
              <w:rPr>
                <w:rFonts w:ascii="Times New Roman" w:hAnsi="Times New Roman"/>
                <w:sz w:val="24"/>
                <w:szCs w:val="24"/>
                <w:lang w:val="en-US" w:eastAsia="en-US"/>
              </w:rPr>
              <w:t>.</w:t>
            </w:r>
          </w:p>
          <w:p w:rsidR="00304F1D" w:rsidRPr="006153C7" w:rsidRDefault="00304F1D" w:rsidP="006153C7">
            <w:pPr>
              <w:widowControl w:val="0"/>
              <w:numPr>
                <w:ilvl w:val="0"/>
                <w:numId w:val="16"/>
              </w:numPr>
              <w:tabs>
                <w:tab w:val="left" w:pos="359"/>
              </w:tabs>
              <w:spacing w:before="1" w:after="0" w:line="240" w:lineRule="auto"/>
              <w:ind w:right="715"/>
              <w:rPr>
                <w:rFonts w:ascii="Times New Roman" w:hAnsi="Times New Roman"/>
                <w:sz w:val="24"/>
                <w:szCs w:val="24"/>
                <w:lang w:eastAsia="en-US"/>
              </w:rPr>
            </w:pPr>
            <w:r w:rsidRPr="006153C7">
              <w:rPr>
                <w:rFonts w:ascii="Times New Roman" w:hAnsi="Times New Roman"/>
                <w:sz w:val="24"/>
                <w:szCs w:val="24"/>
                <w:lang w:eastAsia="en-US"/>
              </w:rPr>
              <w:t>Квалификацияи</w:t>
            </w:r>
            <w:r w:rsidRPr="006153C7">
              <w:rPr>
                <w:rFonts w:ascii="Times New Roman" w:hAnsi="Times New Roman"/>
                <w:spacing w:val="-2"/>
                <w:sz w:val="24"/>
                <w:szCs w:val="24"/>
                <w:lang w:eastAsia="en-US"/>
              </w:rPr>
              <w:t>мотиваци</w:t>
            </w:r>
            <w:r w:rsidRPr="006153C7">
              <w:rPr>
                <w:rFonts w:ascii="Times New Roman" w:hAnsi="Times New Roman"/>
                <w:sz w:val="24"/>
                <w:szCs w:val="24"/>
                <w:lang w:eastAsia="en-US"/>
              </w:rPr>
              <w:t>я</w:t>
            </w:r>
            <w:r w:rsidRPr="006153C7">
              <w:rPr>
                <w:rFonts w:ascii="Times New Roman" w:hAnsi="Times New Roman"/>
                <w:spacing w:val="-1"/>
                <w:sz w:val="24"/>
                <w:szCs w:val="24"/>
                <w:lang w:eastAsia="en-US"/>
              </w:rPr>
              <w:t>т</w:t>
            </w:r>
            <w:r w:rsidRPr="006153C7">
              <w:rPr>
                <w:rFonts w:ascii="Times New Roman" w:hAnsi="Times New Roman"/>
                <w:spacing w:val="-3"/>
                <w:sz w:val="24"/>
                <w:szCs w:val="24"/>
                <w:lang w:eastAsia="en-US"/>
              </w:rPr>
              <w:t>р</w:t>
            </w:r>
            <w:r w:rsidRPr="006153C7">
              <w:rPr>
                <w:rFonts w:ascii="Times New Roman" w:hAnsi="Times New Roman"/>
                <w:spacing w:val="3"/>
                <w:sz w:val="24"/>
                <w:szCs w:val="24"/>
                <w:lang w:eastAsia="en-US"/>
              </w:rPr>
              <w:t>у</w:t>
            </w:r>
            <w:r w:rsidRPr="006153C7">
              <w:rPr>
                <w:rFonts w:ascii="Times New Roman" w:hAnsi="Times New Roman"/>
                <w:sz w:val="24"/>
                <w:szCs w:val="24"/>
                <w:lang w:eastAsia="en-US"/>
              </w:rPr>
              <w:t>да персонал</w:t>
            </w:r>
            <w:r w:rsidRPr="006153C7">
              <w:rPr>
                <w:rFonts w:ascii="Times New Roman" w:hAnsi="Times New Roman"/>
                <w:spacing w:val="1"/>
                <w:sz w:val="24"/>
                <w:szCs w:val="24"/>
                <w:lang w:eastAsia="en-US"/>
              </w:rPr>
              <w:t>а</w:t>
            </w:r>
            <w:r w:rsidRPr="006153C7">
              <w:rPr>
                <w:rFonts w:ascii="Times New Roman" w:hAnsi="Times New Roman"/>
                <w:sz w:val="24"/>
                <w:szCs w:val="24"/>
                <w:lang w:eastAsia="en-US"/>
              </w:rPr>
              <w:t>.</w:t>
            </w:r>
          </w:p>
        </w:tc>
        <w:tc>
          <w:tcPr>
            <w:tcW w:w="1805"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eastAsia="en-US"/>
              </w:rPr>
            </w:pPr>
          </w:p>
        </w:tc>
        <w:tc>
          <w:tcPr>
            <w:tcW w:w="1559"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eastAsia="en-US"/>
              </w:rPr>
            </w:pPr>
          </w:p>
        </w:tc>
        <w:tc>
          <w:tcPr>
            <w:tcW w:w="114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eastAsia="en-US"/>
              </w:rPr>
            </w:pPr>
          </w:p>
        </w:tc>
      </w:tr>
      <w:tr w:rsidR="00304F1D" w:rsidRPr="006153C7" w:rsidTr="006153C7">
        <w:trPr>
          <w:trHeight w:hRule="exact" w:val="1412"/>
        </w:trPr>
        <w:tc>
          <w:tcPr>
            <w:tcW w:w="484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ind w:left="101"/>
              <w:rPr>
                <w:rFonts w:ascii="Times New Roman" w:hAnsi="Times New Roman"/>
                <w:sz w:val="24"/>
                <w:szCs w:val="24"/>
                <w:lang w:val="en-US" w:eastAsia="en-US"/>
              </w:rPr>
            </w:pPr>
            <w:r w:rsidRPr="006153C7">
              <w:rPr>
                <w:rFonts w:ascii="Times New Roman" w:hAnsi="Times New Roman"/>
                <w:bCs/>
                <w:spacing w:val="-2"/>
                <w:sz w:val="24"/>
                <w:szCs w:val="24"/>
                <w:lang w:val="en-US" w:eastAsia="en-US"/>
              </w:rPr>
              <w:t>Финанс</w:t>
            </w:r>
            <w:r w:rsidRPr="006153C7">
              <w:rPr>
                <w:rFonts w:ascii="Times New Roman" w:hAnsi="Times New Roman"/>
                <w:bCs/>
                <w:spacing w:val="-1"/>
                <w:sz w:val="24"/>
                <w:szCs w:val="24"/>
                <w:lang w:val="en-US" w:eastAsia="en-US"/>
              </w:rPr>
              <w:t>ы</w:t>
            </w:r>
            <w:r w:rsidRPr="006153C7">
              <w:rPr>
                <w:rFonts w:ascii="Times New Roman" w:hAnsi="Times New Roman"/>
                <w:bCs/>
                <w:sz w:val="24"/>
                <w:szCs w:val="24"/>
                <w:lang w:val="en-US" w:eastAsia="en-US"/>
              </w:rPr>
              <w:t>.</w:t>
            </w:r>
          </w:p>
          <w:p w:rsidR="00304F1D" w:rsidRPr="006153C7" w:rsidRDefault="00304F1D" w:rsidP="006153C7">
            <w:pPr>
              <w:widowControl w:val="0"/>
              <w:numPr>
                <w:ilvl w:val="0"/>
                <w:numId w:val="15"/>
              </w:numPr>
              <w:tabs>
                <w:tab w:val="left" w:pos="359"/>
              </w:tabs>
              <w:spacing w:after="0" w:line="240" w:lineRule="auto"/>
              <w:ind w:right="252"/>
              <w:rPr>
                <w:rFonts w:ascii="Times New Roman" w:hAnsi="Times New Roman"/>
                <w:sz w:val="24"/>
                <w:szCs w:val="24"/>
                <w:lang w:eastAsia="en-US"/>
              </w:rPr>
            </w:pPr>
            <w:r w:rsidRPr="006153C7">
              <w:rPr>
                <w:rFonts w:ascii="Times New Roman" w:hAnsi="Times New Roman"/>
                <w:sz w:val="24"/>
                <w:szCs w:val="24"/>
                <w:lang w:eastAsia="en-US"/>
              </w:rPr>
              <w:t>Долясобственногока</w:t>
            </w:r>
            <w:r w:rsidRPr="006153C7">
              <w:rPr>
                <w:rFonts w:ascii="Times New Roman" w:hAnsi="Times New Roman"/>
                <w:spacing w:val="1"/>
                <w:sz w:val="24"/>
                <w:szCs w:val="24"/>
                <w:lang w:eastAsia="en-US"/>
              </w:rPr>
              <w:t>п</w:t>
            </w:r>
            <w:r w:rsidRPr="006153C7">
              <w:rPr>
                <w:rFonts w:ascii="Times New Roman" w:hAnsi="Times New Roman"/>
                <w:spacing w:val="-1"/>
                <w:sz w:val="24"/>
                <w:szCs w:val="24"/>
                <w:lang w:eastAsia="en-US"/>
              </w:rPr>
              <w:t>и</w:t>
            </w:r>
            <w:r w:rsidRPr="006153C7">
              <w:rPr>
                <w:rFonts w:ascii="Times New Roman" w:hAnsi="Times New Roman"/>
                <w:sz w:val="24"/>
                <w:szCs w:val="24"/>
                <w:lang w:eastAsia="en-US"/>
              </w:rPr>
              <w:t>тала(</w:t>
            </w:r>
            <w:r w:rsidRPr="006153C7">
              <w:rPr>
                <w:rFonts w:ascii="Times New Roman" w:hAnsi="Times New Roman"/>
                <w:spacing w:val="-2"/>
                <w:sz w:val="24"/>
                <w:szCs w:val="24"/>
                <w:lang w:eastAsia="en-US"/>
              </w:rPr>
              <w:t>кап</w:t>
            </w:r>
            <w:r w:rsidRPr="006153C7">
              <w:rPr>
                <w:rFonts w:ascii="Times New Roman" w:hAnsi="Times New Roman"/>
                <w:spacing w:val="-1"/>
                <w:sz w:val="24"/>
                <w:szCs w:val="24"/>
                <w:lang w:eastAsia="en-US"/>
              </w:rPr>
              <w:t>и</w:t>
            </w:r>
            <w:r w:rsidRPr="006153C7">
              <w:rPr>
                <w:rFonts w:ascii="Times New Roman" w:hAnsi="Times New Roman"/>
                <w:spacing w:val="-2"/>
                <w:sz w:val="24"/>
                <w:szCs w:val="24"/>
                <w:lang w:eastAsia="en-US"/>
              </w:rPr>
              <w:t>та</w:t>
            </w:r>
            <w:r w:rsidRPr="006153C7">
              <w:rPr>
                <w:rFonts w:ascii="Times New Roman" w:hAnsi="Times New Roman"/>
                <w:sz w:val="24"/>
                <w:szCs w:val="24"/>
                <w:lang w:eastAsia="en-US"/>
              </w:rPr>
              <w:t>ли резерв</w:t>
            </w:r>
            <w:r w:rsidRPr="006153C7">
              <w:rPr>
                <w:rFonts w:ascii="Times New Roman" w:hAnsi="Times New Roman"/>
                <w:spacing w:val="-1"/>
                <w:sz w:val="24"/>
                <w:szCs w:val="24"/>
                <w:lang w:eastAsia="en-US"/>
              </w:rPr>
              <w:t>ы</w:t>
            </w:r>
            <w:r w:rsidRPr="006153C7">
              <w:rPr>
                <w:rFonts w:ascii="Times New Roman" w:hAnsi="Times New Roman"/>
                <w:sz w:val="24"/>
                <w:szCs w:val="24"/>
                <w:lang w:eastAsia="en-US"/>
              </w:rPr>
              <w:t>).</w:t>
            </w:r>
          </w:p>
          <w:p w:rsidR="00304F1D" w:rsidRPr="006153C7" w:rsidRDefault="00304F1D" w:rsidP="006153C7">
            <w:pPr>
              <w:widowControl w:val="0"/>
              <w:numPr>
                <w:ilvl w:val="0"/>
                <w:numId w:val="15"/>
              </w:numPr>
              <w:tabs>
                <w:tab w:val="left" w:pos="359"/>
              </w:tabs>
              <w:spacing w:after="0" w:line="240" w:lineRule="auto"/>
              <w:rPr>
                <w:rFonts w:ascii="Times New Roman" w:hAnsi="Times New Roman"/>
                <w:sz w:val="24"/>
                <w:szCs w:val="24"/>
                <w:lang w:val="en-US" w:eastAsia="en-US"/>
              </w:rPr>
            </w:pPr>
            <w:r w:rsidRPr="006153C7">
              <w:rPr>
                <w:rFonts w:ascii="Times New Roman" w:hAnsi="Times New Roman"/>
                <w:sz w:val="24"/>
                <w:szCs w:val="24"/>
                <w:lang w:val="en-US" w:eastAsia="en-US"/>
              </w:rPr>
              <w:t>Уровеньф</w:t>
            </w:r>
            <w:r w:rsidRPr="006153C7">
              <w:rPr>
                <w:rFonts w:ascii="Times New Roman" w:hAnsi="Times New Roman"/>
                <w:spacing w:val="-2"/>
                <w:sz w:val="24"/>
                <w:szCs w:val="24"/>
                <w:lang w:val="en-US" w:eastAsia="en-US"/>
              </w:rPr>
              <w:t>и</w:t>
            </w:r>
            <w:r w:rsidRPr="006153C7">
              <w:rPr>
                <w:rFonts w:ascii="Times New Roman" w:hAnsi="Times New Roman"/>
                <w:sz w:val="24"/>
                <w:szCs w:val="24"/>
                <w:lang w:val="en-US" w:eastAsia="en-US"/>
              </w:rPr>
              <w:t>нансового</w:t>
            </w:r>
            <w:r w:rsidRPr="006153C7">
              <w:rPr>
                <w:rFonts w:ascii="Times New Roman" w:hAnsi="Times New Roman"/>
                <w:spacing w:val="-1"/>
                <w:sz w:val="24"/>
                <w:szCs w:val="24"/>
                <w:lang w:val="en-US" w:eastAsia="en-US"/>
              </w:rPr>
              <w:t>состояния</w:t>
            </w:r>
            <w:r w:rsidRPr="006153C7">
              <w:rPr>
                <w:rFonts w:ascii="Times New Roman" w:hAnsi="Times New Roman"/>
                <w:sz w:val="24"/>
                <w:szCs w:val="24"/>
                <w:lang w:val="en-US" w:eastAsia="en-US"/>
              </w:rPr>
              <w:t>.</w:t>
            </w:r>
          </w:p>
          <w:p w:rsidR="00304F1D" w:rsidRPr="006153C7" w:rsidRDefault="00304F1D" w:rsidP="006153C7">
            <w:pPr>
              <w:widowControl w:val="0"/>
              <w:numPr>
                <w:ilvl w:val="0"/>
                <w:numId w:val="15"/>
              </w:numPr>
              <w:tabs>
                <w:tab w:val="left" w:pos="359"/>
              </w:tabs>
              <w:spacing w:after="0" w:line="240" w:lineRule="auto"/>
              <w:rPr>
                <w:rFonts w:ascii="Times New Roman" w:hAnsi="Times New Roman"/>
                <w:sz w:val="24"/>
                <w:szCs w:val="24"/>
                <w:lang w:val="en-US" w:eastAsia="en-US"/>
              </w:rPr>
            </w:pPr>
            <w:r w:rsidRPr="006153C7">
              <w:rPr>
                <w:rFonts w:ascii="Times New Roman" w:hAnsi="Times New Roman"/>
                <w:spacing w:val="-2"/>
                <w:sz w:val="24"/>
                <w:szCs w:val="24"/>
                <w:lang w:val="en-US" w:eastAsia="en-US"/>
              </w:rPr>
              <w:t>Возможно</w:t>
            </w:r>
            <w:r w:rsidRPr="006153C7">
              <w:rPr>
                <w:rFonts w:ascii="Times New Roman" w:hAnsi="Times New Roman"/>
                <w:sz w:val="24"/>
                <w:szCs w:val="24"/>
                <w:lang w:val="en-US" w:eastAsia="en-US"/>
              </w:rPr>
              <w:t>с</w:t>
            </w:r>
            <w:r w:rsidRPr="006153C7">
              <w:rPr>
                <w:rFonts w:ascii="Times New Roman" w:hAnsi="Times New Roman"/>
                <w:spacing w:val="-2"/>
                <w:sz w:val="24"/>
                <w:szCs w:val="24"/>
                <w:lang w:val="en-US" w:eastAsia="en-US"/>
              </w:rPr>
              <w:t>т</w:t>
            </w:r>
            <w:r w:rsidRPr="006153C7">
              <w:rPr>
                <w:rFonts w:ascii="Times New Roman" w:hAnsi="Times New Roman"/>
                <w:sz w:val="24"/>
                <w:szCs w:val="24"/>
                <w:lang w:val="en-US" w:eastAsia="en-US"/>
              </w:rPr>
              <w:t>и</w:t>
            </w:r>
            <w:r w:rsidRPr="006153C7">
              <w:rPr>
                <w:rFonts w:ascii="Times New Roman" w:hAnsi="Times New Roman"/>
                <w:spacing w:val="-2"/>
                <w:sz w:val="24"/>
                <w:szCs w:val="24"/>
                <w:lang w:val="en-US" w:eastAsia="en-US"/>
              </w:rPr>
              <w:t>пол</w:t>
            </w:r>
            <w:r w:rsidRPr="006153C7">
              <w:rPr>
                <w:rFonts w:ascii="Times New Roman" w:hAnsi="Times New Roman"/>
                <w:spacing w:val="4"/>
                <w:sz w:val="24"/>
                <w:szCs w:val="24"/>
                <w:lang w:val="en-US" w:eastAsia="en-US"/>
              </w:rPr>
              <w:t>у</w:t>
            </w:r>
            <w:r w:rsidRPr="006153C7">
              <w:rPr>
                <w:rFonts w:ascii="Times New Roman" w:hAnsi="Times New Roman"/>
                <w:spacing w:val="-2"/>
                <w:sz w:val="24"/>
                <w:szCs w:val="24"/>
                <w:lang w:val="en-US" w:eastAsia="en-US"/>
              </w:rPr>
              <w:t>чени</w:t>
            </w:r>
            <w:r w:rsidRPr="006153C7">
              <w:rPr>
                <w:rFonts w:ascii="Times New Roman" w:hAnsi="Times New Roman"/>
                <w:sz w:val="24"/>
                <w:szCs w:val="24"/>
                <w:lang w:val="en-US" w:eastAsia="en-US"/>
              </w:rPr>
              <w:t>я</w:t>
            </w:r>
            <w:r w:rsidRPr="006153C7">
              <w:rPr>
                <w:rFonts w:ascii="Times New Roman" w:hAnsi="Times New Roman"/>
                <w:spacing w:val="-2"/>
                <w:sz w:val="24"/>
                <w:szCs w:val="24"/>
                <w:lang w:val="en-US" w:eastAsia="en-US"/>
              </w:rPr>
              <w:t>кредит</w:t>
            </w:r>
            <w:r w:rsidRPr="006153C7">
              <w:rPr>
                <w:rFonts w:ascii="Times New Roman" w:hAnsi="Times New Roman"/>
                <w:spacing w:val="1"/>
                <w:sz w:val="24"/>
                <w:szCs w:val="24"/>
                <w:lang w:val="en-US" w:eastAsia="en-US"/>
              </w:rPr>
              <w:t>а</w:t>
            </w:r>
            <w:r w:rsidRPr="006153C7">
              <w:rPr>
                <w:rFonts w:ascii="Times New Roman" w:hAnsi="Times New Roman"/>
                <w:sz w:val="24"/>
                <w:szCs w:val="24"/>
                <w:lang w:val="en-US" w:eastAsia="en-US"/>
              </w:rPr>
              <w:t>.</w:t>
            </w:r>
          </w:p>
        </w:tc>
        <w:tc>
          <w:tcPr>
            <w:tcW w:w="1805"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c>
          <w:tcPr>
            <w:tcW w:w="1559"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c>
          <w:tcPr>
            <w:tcW w:w="114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r>
    </w:tbl>
    <w:p w:rsidR="00304F1D" w:rsidRPr="00436016" w:rsidRDefault="00304F1D" w:rsidP="00436016">
      <w:pPr>
        <w:spacing w:after="0" w:line="240" w:lineRule="auto"/>
        <w:rPr>
          <w:rFonts w:ascii="Times New Roman" w:hAnsi="Times New Roman"/>
          <w:color w:val="000000"/>
          <w:sz w:val="24"/>
          <w:szCs w:val="24"/>
          <w:u w:val="single"/>
        </w:rPr>
      </w:pPr>
    </w:p>
    <w:p w:rsidR="00304F1D" w:rsidRPr="002C64C4" w:rsidRDefault="00304F1D" w:rsidP="006122EC">
      <w:pPr>
        <w:spacing w:after="0" w:line="240" w:lineRule="auto"/>
        <w:ind w:firstLine="709"/>
        <w:jc w:val="both"/>
        <w:rPr>
          <w:rFonts w:ascii="Times New Roman" w:hAnsi="Times New Roman"/>
          <w:i/>
          <w:sz w:val="24"/>
          <w:szCs w:val="24"/>
        </w:rPr>
      </w:pPr>
      <w:r w:rsidRPr="002C64C4">
        <w:rPr>
          <w:rFonts w:ascii="Times New Roman" w:hAnsi="Times New Roman"/>
          <w:i/>
          <w:sz w:val="24"/>
          <w:szCs w:val="24"/>
        </w:rPr>
        <w:t>Комплексное проблемно-аналитическое задание</w:t>
      </w:r>
    </w:p>
    <w:p w:rsidR="00304F1D" w:rsidRPr="002C64C4" w:rsidRDefault="00304F1D" w:rsidP="006122EC">
      <w:pPr>
        <w:spacing w:after="0" w:line="240" w:lineRule="auto"/>
        <w:ind w:firstLine="709"/>
        <w:jc w:val="both"/>
        <w:rPr>
          <w:rFonts w:ascii="Times New Roman" w:hAnsi="Times New Roman"/>
          <w:b/>
          <w:sz w:val="24"/>
          <w:szCs w:val="24"/>
        </w:rPr>
      </w:pPr>
      <w:r w:rsidRPr="002C64C4">
        <w:rPr>
          <w:rFonts w:ascii="Times New Roman" w:hAnsi="Times New Roman"/>
          <w:b/>
          <w:sz w:val="24"/>
          <w:szCs w:val="24"/>
        </w:rPr>
        <w:t>Составить бизнес-план</w:t>
      </w:r>
    </w:p>
    <w:p w:rsidR="00304F1D" w:rsidRPr="002C64C4" w:rsidRDefault="00304F1D" w:rsidP="00364F7B">
      <w:pPr>
        <w:spacing w:after="0" w:line="240" w:lineRule="auto"/>
        <w:ind w:left="-142"/>
        <w:jc w:val="both"/>
        <w:rPr>
          <w:rFonts w:ascii="Times New Roman" w:hAnsi="Times New Roman"/>
          <w:sz w:val="24"/>
          <w:szCs w:val="24"/>
        </w:rPr>
      </w:pPr>
      <w:r w:rsidRPr="002C64C4">
        <w:rPr>
          <w:rFonts w:ascii="Times New Roman" w:hAnsi="Times New Roman"/>
          <w:sz w:val="24"/>
          <w:szCs w:val="24"/>
        </w:rPr>
        <w:t xml:space="preserve">Автор может самостоятельно формировать структуру бизнес-плана по степени важности и необходимости разделов в зависимости от вида бизнеса. </w:t>
      </w:r>
    </w:p>
    <w:p w:rsidR="00304F1D" w:rsidRDefault="00304F1D" w:rsidP="002C64C4">
      <w:pPr>
        <w:spacing w:after="0" w:line="240" w:lineRule="auto"/>
        <w:ind w:left="-142" w:firstLine="284"/>
        <w:jc w:val="both"/>
        <w:rPr>
          <w:rFonts w:ascii="Times New Roman" w:hAnsi="Times New Roman"/>
          <w:sz w:val="24"/>
          <w:szCs w:val="24"/>
        </w:rPr>
      </w:pPr>
    </w:p>
    <w:p w:rsidR="00304F1D" w:rsidRPr="00FD71F6" w:rsidRDefault="00304F1D" w:rsidP="002C64C4">
      <w:pPr>
        <w:spacing w:after="0" w:line="240" w:lineRule="auto"/>
        <w:ind w:left="-142" w:firstLine="284"/>
        <w:jc w:val="both"/>
        <w:rPr>
          <w:rFonts w:ascii="Times New Roman" w:hAnsi="Times New Roman"/>
          <w:sz w:val="24"/>
          <w:szCs w:val="24"/>
        </w:rPr>
      </w:pPr>
      <w:r w:rsidRPr="002C64C4">
        <w:rPr>
          <w:rFonts w:ascii="Times New Roman" w:hAnsi="Times New Roman"/>
          <w:sz w:val="24"/>
          <w:szCs w:val="24"/>
        </w:rPr>
        <w:t xml:space="preserve">Для выполнения самостоятельного задания по разработке бизнес-плана проекта развития предприятия </w:t>
      </w:r>
      <w:r>
        <w:rPr>
          <w:rFonts w:ascii="Times New Roman" w:hAnsi="Times New Roman"/>
          <w:sz w:val="24"/>
          <w:szCs w:val="24"/>
        </w:rPr>
        <w:t>социально-культурной сферы</w:t>
      </w:r>
      <w:r w:rsidRPr="002C64C4">
        <w:rPr>
          <w:rFonts w:ascii="Times New Roman" w:hAnsi="Times New Roman"/>
          <w:sz w:val="24"/>
          <w:szCs w:val="24"/>
        </w:rPr>
        <w:t xml:space="preserve"> используется «Технология разработки бизнес-плана», включающий этапы маркетингового, организационного, производственного и финансового проектирования бизнес-процессов предприятия.</w:t>
      </w:r>
    </w:p>
    <w:p w:rsidR="00304F1D" w:rsidRDefault="00304F1D" w:rsidP="002C64C4">
      <w:pPr>
        <w:widowControl w:val="0"/>
        <w:tabs>
          <w:tab w:val="left" w:pos="851"/>
        </w:tabs>
        <w:autoSpaceDE w:val="0"/>
        <w:autoSpaceDN w:val="0"/>
        <w:adjustRightInd w:val="0"/>
        <w:spacing w:after="0" w:line="240" w:lineRule="auto"/>
        <w:jc w:val="both"/>
        <w:rPr>
          <w:rFonts w:ascii="Times New Roman" w:hAnsi="Times New Roman"/>
          <w:sz w:val="24"/>
          <w:szCs w:val="24"/>
        </w:rPr>
      </w:pPr>
    </w:p>
    <w:sectPr w:rsidR="00304F1D" w:rsidSect="003C5952">
      <w:pgSz w:w="11907" w:h="16839" w:code="9"/>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06B4" w:rsidRDefault="00D606B4">
      <w:pPr>
        <w:spacing w:after="0" w:line="240" w:lineRule="auto"/>
      </w:pPr>
      <w:r>
        <w:separator/>
      </w:r>
    </w:p>
  </w:endnote>
  <w:endnote w:type="continuationSeparator" w:id="0">
    <w:p w:rsidR="00D606B4" w:rsidRDefault="00D606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lbertus Extra Bold">
    <w:altName w:val="Berlin Sans FB Demi"/>
    <w:panose1 w:val="020E0802040304020204"/>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Roboto">
    <w:altName w:val="Times New Roman"/>
    <w:panose1 w:val="00000000000000000000"/>
    <w:charset w:val="CC"/>
    <w:family w:val="auto"/>
    <w:notTrueType/>
    <w:pitch w:val="variable"/>
    <w:sig w:usb0="00000203" w:usb1="00000000"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06B4" w:rsidRDefault="00D606B4">
      <w:pPr>
        <w:spacing w:after="0" w:line="240" w:lineRule="auto"/>
      </w:pPr>
      <w:r>
        <w:separator/>
      </w:r>
    </w:p>
  </w:footnote>
  <w:footnote w:type="continuationSeparator" w:id="0">
    <w:p w:rsidR="00D606B4" w:rsidRDefault="00D606B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7"/>
    <w:multiLevelType w:val="singleLevel"/>
    <w:tmpl w:val="3A3C5D58"/>
    <w:name w:val="WW8Num7"/>
    <w:lvl w:ilvl="0">
      <w:start w:val="1"/>
      <w:numFmt w:val="decimal"/>
      <w:lvlText w:val="%1."/>
      <w:lvlJc w:val="left"/>
      <w:pPr>
        <w:tabs>
          <w:tab w:val="num" w:pos="540"/>
        </w:tabs>
        <w:ind w:left="540" w:hanging="360"/>
      </w:pPr>
      <w:rPr>
        <w:rFonts w:cs="Times New Roman"/>
        <w:b w:val="0"/>
      </w:rPr>
    </w:lvl>
  </w:abstractNum>
  <w:abstractNum w:abstractNumId="2">
    <w:nsid w:val="0000000F"/>
    <w:multiLevelType w:val="singleLevel"/>
    <w:tmpl w:val="0000000F"/>
    <w:name w:val="WW8Num15"/>
    <w:lvl w:ilvl="0">
      <w:start w:val="1"/>
      <w:numFmt w:val="decimal"/>
      <w:lvlText w:val="%1"/>
      <w:lvlJc w:val="left"/>
      <w:pPr>
        <w:tabs>
          <w:tab w:val="num" w:pos="720"/>
        </w:tabs>
        <w:ind w:left="720" w:hanging="360"/>
      </w:pPr>
      <w:rPr>
        <w:rFonts w:cs="Times New Roman"/>
      </w:rPr>
    </w:lvl>
  </w:abstractNum>
  <w:abstractNum w:abstractNumId="3">
    <w:nsid w:val="027E51F0"/>
    <w:multiLevelType w:val="hybridMultilevel"/>
    <w:tmpl w:val="64C0B3DA"/>
    <w:lvl w:ilvl="0" w:tplc="6A98A134">
      <w:start w:val="1"/>
      <w:numFmt w:val="bullet"/>
      <w:lvlText w:val="•"/>
      <w:lvlJc w:val="left"/>
      <w:pPr>
        <w:ind w:hanging="258"/>
      </w:pPr>
      <w:rPr>
        <w:rFonts w:ascii="Arial" w:eastAsia="Times New Roman" w:hAnsi="Arial" w:hint="default"/>
        <w:w w:val="129"/>
        <w:sz w:val="24"/>
      </w:rPr>
    </w:lvl>
    <w:lvl w:ilvl="1" w:tplc="BD56FF6A">
      <w:start w:val="1"/>
      <w:numFmt w:val="bullet"/>
      <w:lvlText w:val="•"/>
      <w:lvlJc w:val="left"/>
      <w:rPr>
        <w:rFonts w:hint="default"/>
      </w:rPr>
    </w:lvl>
    <w:lvl w:ilvl="2" w:tplc="41664258">
      <w:start w:val="1"/>
      <w:numFmt w:val="bullet"/>
      <w:lvlText w:val="•"/>
      <w:lvlJc w:val="left"/>
      <w:rPr>
        <w:rFonts w:hint="default"/>
      </w:rPr>
    </w:lvl>
    <w:lvl w:ilvl="3" w:tplc="96804072">
      <w:start w:val="1"/>
      <w:numFmt w:val="bullet"/>
      <w:lvlText w:val="•"/>
      <w:lvlJc w:val="left"/>
      <w:rPr>
        <w:rFonts w:hint="default"/>
      </w:rPr>
    </w:lvl>
    <w:lvl w:ilvl="4" w:tplc="BAE0B10E">
      <w:start w:val="1"/>
      <w:numFmt w:val="bullet"/>
      <w:lvlText w:val="•"/>
      <w:lvlJc w:val="left"/>
      <w:rPr>
        <w:rFonts w:hint="default"/>
      </w:rPr>
    </w:lvl>
    <w:lvl w:ilvl="5" w:tplc="11E01F46">
      <w:start w:val="1"/>
      <w:numFmt w:val="bullet"/>
      <w:lvlText w:val="•"/>
      <w:lvlJc w:val="left"/>
      <w:rPr>
        <w:rFonts w:hint="default"/>
      </w:rPr>
    </w:lvl>
    <w:lvl w:ilvl="6" w:tplc="3A2AD3B8">
      <w:start w:val="1"/>
      <w:numFmt w:val="bullet"/>
      <w:lvlText w:val="•"/>
      <w:lvlJc w:val="left"/>
      <w:rPr>
        <w:rFonts w:hint="default"/>
      </w:rPr>
    </w:lvl>
    <w:lvl w:ilvl="7" w:tplc="EA929442">
      <w:start w:val="1"/>
      <w:numFmt w:val="bullet"/>
      <w:lvlText w:val="•"/>
      <w:lvlJc w:val="left"/>
      <w:rPr>
        <w:rFonts w:hint="default"/>
      </w:rPr>
    </w:lvl>
    <w:lvl w:ilvl="8" w:tplc="174AD73A">
      <w:start w:val="1"/>
      <w:numFmt w:val="bullet"/>
      <w:lvlText w:val="•"/>
      <w:lvlJc w:val="left"/>
      <w:rPr>
        <w:rFonts w:hint="default"/>
      </w:rPr>
    </w:lvl>
  </w:abstractNum>
  <w:abstractNum w:abstractNumId="4">
    <w:nsid w:val="0C4D1F01"/>
    <w:multiLevelType w:val="hybridMultilevel"/>
    <w:tmpl w:val="46F0DAB2"/>
    <w:lvl w:ilvl="0" w:tplc="767A8B5A">
      <w:start w:val="1"/>
      <w:numFmt w:val="bullet"/>
      <w:lvlText w:val="•"/>
      <w:lvlJc w:val="left"/>
      <w:pPr>
        <w:ind w:hanging="258"/>
      </w:pPr>
      <w:rPr>
        <w:rFonts w:ascii="Arial" w:eastAsia="Times New Roman" w:hAnsi="Arial" w:hint="default"/>
        <w:w w:val="129"/>
        <w:sz w:val="24"/>
      </w:rPr>
    </w:lvl>
    <w:lvl w:ilvl="1" w:tplc="811ECD6C">
      <w:start w:val="1"/>
      <w:numFmt w:val="bullet"/>
      <w:lvlText w:val="•"/>
      <w:lvlJc w:val="left"/>
      <w:rPr>
        <w:rFonts w:hint="default"/>
      </w:rPr>
    </w:lvl>
    <w:lvl w:ilvl="2" w:tplc="212046D6">
      <w:start w:val="1"/>
      <w:numFmt w:val="bullet"/>
      <w:lvlText w:val="•"/>
      <w:lvlJc w:val="left"/>
      <w:rPr>
        <w:rFonts w:hint="default"/>
      </w:rPr>
    </w:lvl>
    <w:lvl w:ilvl="3" w:tplc="F5A4503A">
      <w:start w:val="1"/>
      <w:numFmt w:val="bullet"/>
      <w:lvlText w:val="•"/>
      <w:lvlJc w:val="left"/>
      <w:rPr>
        <w:rFonts w:hint="default"/>
      </w:rPr>
    </w:lvl>
    <w:lvl w:ilvl="4" w:tplc="5784C1DA">
      <w:start w:val="1"/>
      <w:numFmt w:val="bullet"/>
      <w:lvlText w:val="•"/>
      <w:lvlJc w:val="left"/>
      <w:rPr>
        <w:rFonts w:hint="default"/>
      </w:rPr>
    </w:lvl>
    <w:lvl w:ilvl="5" w:tplc="6F20B89E">
      <w:start w:val="1"/>
      <w:numFmt w:val="bullet"/>
      <w:lvlText w:val="•"/>
      <w:lvlJc w:val="left"/>
      <w:rPr>
        <w:rFonts w:hint="default"/>
      </w:rPr>
    </w:lvl>
    <w:lvl w:ilvl="6" w:tplc="0B644D64">
      <w:start w:val="1"/>
      <w:numFmt w:val="bullet"/>
      <w:lvlText w:val="•"/>
      <w:lvlJc w:val="left"/>
      <w:rPr>
        <w:rFonts w:hint="default"/>
      </w:rPr>
    </w:lvl>
    <w:lvl w:ilvl="7" w:tplc="87ECF0E8">
      <w:start w:val="1"/>
      <w:numFmt w:val="bullet"/>
      <w:lvlText w:val="•"/>
      <w:lvlJc w:val="left"/>
      <w:rPr>
        <w:rFonts w:hint="default"/>
      </w:rPr>
    </w:lvl>
    <w:lvl w:ilvl="8" w:tplc="AD6A2808">
      <w:start w:val="1"/>
      <w:numFmt w:val="bullet"/>
      <w:lvlText w:val="•"/>
      <w:lvlJc w:val="left"/>
      <w:rPr>
        <w:rFonts w:hint="default"/>
      </w:rPr>
    </w:lvl>
  </w:abstractNum>
  <w:abstractNum w:abstractNumId="5">
    <w:nsid w:val="0ED527E3"/>
    <w:multiLevelType w:val="hybridMultilevel"/>
    <w:tmpl w:val="3496F058"/>
    <w:lvl w:ilvl="0" w:tplc="CE3455E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0F393FBD"/>
    <w:multiLevelType w:val="hybridMultilevel"/>
    <w:tmpl w:val="FEEA1762"/>
    <w:lvl w:ilvl="0" w:tplc="75D61554">
      <w:start w:val="1"/>
      <w:numFmt w:val="decimal"/>
      <w:lvlText w:val="%1."/>
      <w:lvlJc w:val="left"/>
      <w:pPr>
        <w:ind w:left="720" w:hanging="360"/>
      </w:pPr>
      <w:rPr>
        <w:rFonts w:cs="Times New Roman" w:hint="default"/>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519065F"/>
    <w:multiLevelType w:val="hybridMultilevel"/>
    <w:tmpl w:val="408EF518"/>
    <w:lvl w:ilvl="0" w:tplc="624C9820">
      <w:start w:val="1"/>
      <w:numFmt w:val="bullet"/>
      <w:lvlText w:val="•"/>
      <w:lvlJc w:val="left"/>
      <w:pPr>
        <w:ind w:hanging="258"/>
      </w:pPr>
      <w:rPr>
        <w:rFonts w:ascii="Arial" w:eastAsia="Times New Roman" w:hAnsi="Arial" w:hint="default"/>
        <w:w w:val="129"/>
        <w:sz w:val="24"/>
      </w:rPr>
    </w:lvl>
    <w:lvl w:ilvl="1" w:tplc="89B8E1FC">
      <w:start w:val="1"/>
      <w:numFmt w:val="bullet"/>
      <w:lvlText w:val="•"/>
      <w:lvlJc w:val="left"/>
      <w:rPr>
        <w:rFonts w:hint="default"/>
      </w:rPr>
    </w:lvl>
    <w:lvl w:ilvl="2" w:tplc="209C7F76">
      <w:start w:val="1"/>
      <w:numFmt w:val="bullet"/>
      <w:lvlText w:val="•"/>
      <w:lvlJc w:val="left"/>
      <w:rPr>
        <w:rFonts w:hint="default"/>
      </w:rPr>
    </w:lvl>
    <w:lvl w:ilvl="3" w:tplc="625A9350">
      <w:start w:val="1"/>
      <w:numFmt w:val="bullet"/>
      <w:lvlText w:val="•"/>
      <w:lvlJc w:val="left"/>
      <w:rPr>
        <w:rFonts w:hint="default"/>
      </w:rPr>
    </w:lvl>
    <w:lvl w:ilvl="4" w:tplc="C916F822">
      <w:start w:val="1"/>
      <w:numFmt w:val="bullet"/>
      <w:lvlText w:val="•"/>
      <w:lvlJc w:val="left"/>
      <w:rPr>
        <w:rFonts w:hint="default"/>
      </w:rPr>
    </w:lvl>
    <w:lvl w:ilvl="5" w:tplc="BC266E1E">
      <w:start w:val="1"/>
      <w:numFmt w:val="bullet"/>
      <w:lvlText w:val="•"/>
      <w:lvlJc w:val="left"/>
      <w:rPr>
        <w:rFonts w:hint="default"/>
      </w:rPr>
    </w:lvl>
    <w:lvl w:ilvl="6" w:tplc="F6A835B8">
      <w:start w:val="1"/>
      <w:numFmt w:val="bullet"/>
      <w:lvlText w:val="•"/>
      <w:lvlJc w:val="left"/>
      <w:rPr>
        <w:rFonts w:hint="default"/>
      </w:rPr>
    </w:lvl>
    <w:lvl w:ilvl="7" w:tplc="5C88281E">
      <w:start w:val="1"/>
      <w:numFmt w:val="bullet"/>
      <w:lvlText w:val="•"/>
      <w:lvlJc w:val="left"/>
      <w:rPr>
        <w:rFonts w:hint="default"/>
      </w:rPr>
    </w:lvl>
    <w:lvl w:ilvl="8" w:tplc="66A400E2">
      <w:start w:val="1"/>
      <w:numFmt w:val="bullet"/>
      <w:lvlText w:val="•"/>
      <w:lvlJc w:val="left"/>
      <w:rPr>
        <w:rFonts w:hint="default"/>
      </w:rPr>
    </w:lvl>
  </w:abstractNum>
  <w:abstractNum w:abstractNumId="8">
    <w:nsid w:val="15E40E83"/>
    <w:multiLevelType w:val="hybridMultilevel"/>
    <w:tmpl w:val="BA26C26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2B936FFF"/>
    <w:multiLevelType w:val="multilevel"/>
    <w:tmpl w:val="A65A46C4"/>
    <w:lvl w:ilvl="0">
      <w:start w:val="4"/>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2">
    <w:nsid w:val="36077BE7"/>
    <w:multiLevelType w:val="hybridMultilevel"/>
    <w:tmpl w:val="29CE397C"/>
    <w:lvl w:ilvl="0" w:tplc="49D26102">
      <w:start w:val="1"/>
      <w:numFmt w:val="bullet"/>
      <w:lvlText w:val="-"/>
      <w:lvlJc w:val="left"/>
      <w:pPr>
        <w:ind w:left="720" w:hanging="360"/>
      </w:pPr>
      <w:rPr>
        <w:rFonts w:ascii="Times New Roman" w:eastAsia="Times New Roman" w:hAnsi="Times New Roman"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9A24CDA"/>
    <w:multiLevelType w:val="hybridMultilevel"/>
    <w:tmpl w:val="1A5C9F2E"/>
    <w:lvl w:ilvl="0" w:tplc="CB32DC5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3C8F0CED"/>
    <w:multiLevelType w:val="multilevel"/>
    <w:tmpl w:val="DDE654C2"/>
    <w:lvl w:ilvl="0">
      <w:start w:val="1"/>
      <w:numFmt w:val="decimal"/>
      <w:lvlText w:val="%1."/>
      <w:lvlJc w:val="left"/>
      <w:pPr>
        <w:tabs>
          <w:tab w:val="num" w:pos="720"/>
        </w:tabs>
        <w:ind w:left="720" w:hanging="360"/>
      </w:pPr>
      <w:rPr>
        <w:rFonts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786168B"/>
    <w:multiLevelType w:val="hybridMultilevel"/>
    <w:tmpl w:val="11E4A470"/>
    <w:lvl w:ilvl="0" w:tplc="0D8E8410">
      <w:start w:val="1"/>
      <w:numFmt w:val="bullet"/>
      <w:lvlText w:val="•"/>
      <w:lvlJc w:val="left"/>
      <w:pPr>
        <w:ind w:hanging="258"/>
      </w:pPr>
      <w:rPr>
        <w:rFonts w:ascii="Arial" w:eastAsia="Times New Roman" w:hAnsi="Arial" w:hint="default"/>
        <w:w w:val="129"/>
        <w:sz w:val="24"/>
      </w:rPr>
    </w:lvl>
    <w:lvl w:ilvl="1" w:tplc="D9506488">
      <w:start w:val="1"/>
      <w:numFmt w:val="bullet"/>
      <w:lvlText w:val="•"/>
      <w:lvlJc w:val="left"/>
      <w:rPr>
        <w:rFonts w:hint="default"/>
      </w:rPr>
    </w:lvl>
    <w:lvl w:ilvl="2" w:tplc="3328F9AA">
      <w:start w:val="1"/>
      <w:numFmt w:val="bullet"/>
      <w:lvlText w:val="•"/>
      <w:lvlJc w:val="left"/>
      <w:rPr>
        <w:rFonts w:hint="default"/>
      </w:rPr>
    </w:lvl>
    <w:lvl w:ilvl="3" w:tplc="B3E03768">
      <w:start w:val="1"/>
      <w:numFmt w:val="bullet"/>
      <w:lvlText w:val="•"/>
      <w:lvlJc w:val="left"/>
      <w:rPr>
        <w:rFonts w:hint="default"/>
      </w:rPr>
    </w:lvl>
    <w:lvl w:ilvl="4" w:tplc="FB3A9050">
      <w:start w:val="1"/>
      <w:numFmt w:val="bullet"/>
      <w:lvlText w:val="•"/>
      <w:lvlJc w:val="left"/>
      <w:rPr>
        <w:rFonts w:hint="default"/>
      </w:rPr>
    </w:lvl>
    <w:lvl w:ilvl="5" w:tplc="E88ABBD4">
      <w:start w:val="1"/>
      <w:numFmt w:val="bullet"/>
      <w:lvlText w:val="•"/>
      <w:lvlJc w:val="left"/>
      <w:rPr>
        <w:rFonts w:hint="default"/>
      </w:rPr>
    </w:lvl>
    <w:lvl w:ilvl="6" w:tplc="3FD66594">
      <w:start w:val="1"/>
      <w:numFmt w:val="bullet"/>
      <w:lvlText w:val="•"/>
      <w:lvlJc w:val="left"/>
      <w:rPr>
        <w:rFonts w:hint="default"/>
      </w:rPr>
    </w:lvl>
    <w:lvl w:ilvl="7" w:tplc="485691AE">
      <w:start w:val="1"/>
      <w:numFmt w:val="bullet"/>
      <w:lvlText w:val="•"/>
      <w:lvlJc w:val="left"/>
      <w:rPr>
        <w:rFonts w:hint="default"/>
      </w:rPr>
    </w:lvl>
    <w:lvl w:ilvl="8" w:tplc="2BE6693C">
      <w:start w:val="1"/>
      <w:numFmt w:val="bullet"/>
      <w:lvlText w:val="•"/>
      <w:lvlJc w:val="left"/>
      <w:rPr>
        <w:rFonts w:hint="default"/>
      </w:rPr>
    </w:lvl>
  </w:abstractNum>
  <w:abstractNum w:abstractNumId="21">
    <w:nsid w:val="4A2400A7"/>
    <w:multiLevelType w:val="hybridMultilevel"/>
    <w:tmpl w:val="2C562BA6"/>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A4E53D9"/>
    <w:multiLevelType w:val="hybridMultilevel"/>
    <w:tmpl w:val="CD0844F2"/>
    <w:lvl w:ilvl="0" w:tplc="86665CB6">
      <w:start w:val="1"/>
      <w:numFmt w:val="bullet"/>
      <w:lvlText w:val="•"/>
      <w:lvlJc w:val="left"/>
      <w:pPr>
        <w:ind w:hanging="258"/>
      </w:pPr>
      <w:rPr>
        <w:rFonts w:ascii="Arial" w:eastAsia="Times New Roman" w:hAnsi="Arial" w:hint="default"/>
        <w:w w:val="129"/>
        <w:sz w:val="24"/>
      </w:rPr>
    </w:lvl>
    <w:lvl w:ilvl="1" w:tplc="33A22CD4">
      <w:start w:val="1"/>
      <w:numFmt w:val="bullet"/>
      <w:lvlText w:val="•"/>
      <w:lvlJc w:val="left"/>
      <w:rPr>
        <w:rFonts w:hint="default"/>
      </w:rPr>
    </w:lvl>
    <w:lvl w:ilvl="2" w:tplc="468E3224">
      <w:start w:val="1"/>
      <w:numFmt w:val="bullet"/>
      <w:lvlText w:val="•"/>
      <w:lvlJc w:val="left"/>
      <w:rPr>
        <w:rFonts w:hint="default"/>
      </w:rPr>
    </w:lvl>
    <w:lvl w:ilvl="3" w:tplc="D70458B4">
      <w:start w:val="1"/>
      <w:numFmt w:val="bullet"/>
      <w:lvlText w:val="•"/>
      <w:lvlJc w:val="left"/>
      <w:rPr>
        <w:rFonts w:hint="default"/>
      </w:rPr>
    </w:lvl>
    <w:lvl w:ilvl="4" w:tplc="52A86D20">
      <w:start w:val="1"/>
      <w:numFmt w:val="bullet"/>
      <w:lvlText w:val="•"/>
      <w:lvlJc w:val="left"/>
      <w:rPr>
        <w:rFonts w:hint="default"/>
      </w:rPr>
    </w:lvl>
    <w:lvl w:ilvl="5" w:tplc="C4DA6E7A">
      <w:start w:val="1"/>
      <w:numFmt w:val="bullet"/>
      <w:lvlText w:val="•"/>
      <w:lvlJc w:val="left"/>
      <w:rPr>
        <w:rFonts w:hint="default"/>
      </w:rPr>
    </w:lvl>
    <w:lvl w:ilvl="6" w:tplc="D76002A2">
      <w:start w:val="1"/>
      <w:numFmt w:val="bullet"/>
      <w:lvlText w:val="•"/>
      <w:lvlJc w:val="left"/>
      <w:rPr>
        <w:rFonts w:hint="default"/>
      </w:rPr>
    </w:lvl>
    <w:lvl w:ilvl="7" w:tplc="549EC768">
      <w:start w:val="1"/>
      <w:numFmt w:val="bullet"/>
      <w:lvlText w:val="•"/>
      <w:lvlJc w:val="left"/>
      <w:rPr>
        <w:rFonts w:hint="default"/>
      </w:rPr>
    </w:lvl>
    <w:lvl w:ilvl="8" w:tplc="7E88B464">
      <w:start w:val="1"/>
      <w:numFmt w:val="bullet"/>
      <w:lvlText w:val="•"/>
      <w:lvlJc w:val="left"/>
      <w:rPr>
        <w:rFonts w:hint="default"/>
      </w:rPr>
    </w:lvl>
  </w:abstractNum>
  <w:abstractNum w:abstractNumId="23">
    <w:nsid w:val="4BC50ACF"/>
    <w:multiLevelType w:val="hybridMultilevel"/>
    <w:tmpl w:val="65E09898"/>
    <w:lvl w:ilvl="0" w:tplc="0419000F">
      <w:start w:val="1"/>
      <w:numFmt w:val="decimal"/>
      <w:lvlText w:val="%1."/>
      <w:lvlJc w:val="left"/>
      <w:pPr>
        <w:tabs>
          <w:tab w:val="num" w:pos="720"/>
        </w:tabs>
        <w:ind w:left="720" w:hanging="360"/>
      </w:pPr>
      <w:rPr>
        <w:rFonts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4DBE487D"/>
    <w:multiLevelType w:val="hybridMultilevel"/>
    <w:tmpl w:val="726CF24C"/>
    <w:lvl w:ilvl="0" w:tplc="1228CE50">
      <w:start w:val="1"/>
      <w:numFmt w:val="bullet"/>
      <w:lvlText w:val="•"/>
      <w:lvlJc w:val="left"/>
      <w:pPr>
        <w:ind w:hanging="258"/>
      </w:pPr>
      <w:rPr>
        <w:rFonts w:ascii="Arial" w:eastAsia="Times New Roman" w:hAnsi="Arial" w:hint="default"/>
        <w:w w:val="129"/>
        <w:sz w:val="24"/>
      </w:rPr>
    </w:lvl>
    <w:lvl w:ilvl="1" w:tplc="511AE272">
      <w:start w:val="1"/>
      <w:numFmt w:val="bullet"/>
      <w:lvlText w:val="•"/>
      <w:lvlJc w:val="left"/>
      <w:rPr>
        <w:rFonts w:hint="default"/>
      </w:rPr>
    </w:lvl>
    <w:lvl w:ilvl="2" w:tplc="D8A2414A">
      <w:start w:val="1"/>
      <w:numFmt w:val="bullet"/>
      <w:lvlText w:val="•"/>
      <w:lvlJc w:val="left"/>
      <w:rPr>
        <w:rFonts w:hint="default"/>
      </w:rPr>
    </w:lvl>
    <w:lvl w:ilvl="3" w:tplc="352E9326">
      <w:start w:val="1"/>
      <w:numFmt w:val="bullet"/>
      <w:lvlText w:val="•"/>
      <w:lvlJc w:val="left"/>
      <w:rPr>
        <w:rFonts w:hint="default"/>
      </w:rPr>
    </w:lvl>
    <w:lvl w:ilvl="4" w:tplc="81C601AC">
      <w:start w:val="1"/>
      <w:numFmt w:val="bullet"/>
      <w:lvlText w:val="•"/>
      <w:lvlJc w:val="left"/>
      <w:rPr>
        <w:rFonts w:hint="default"/>
      </w:rPr>
    </w:lvl>
    <w:lvl w:ilvl="5" w:tplc="9F421148">
      <w:start w:val="1"/>
      <w:numFmt w:val="bullet"/>
      <w:lvlText w:val="•"/>
      <w:lvlJc w:val="left"/>
      <w:rPr>
        <w:rFonts w:hint="default"/>
      </w:rPr>
    </w:lvl>
    <w:lvl w:ilvl="6" w:tplc="548E3EE6">
      <w:start w:val="1"/>
      <w:numFmt w:val="bullet"/>
      <w:lvlText w:val="•"/>
      <w:lvlJc w:val="left"/>
      <w:rPr>
        <w:rFonts w:hint="default"/>
      </w:rPr>
    </w:lvl>
    <w:lvl w:ilvl="7" w:tplc="6206E7DE">
      <w:start w:val="1"/>
      <w:numFmt w:val="bullet"/>
      <w:lvlText w:val="•"/>
      <w:lvlJc w:val="left"/>
      <w:rPr>
        <w:rFonts w:hint="default"/>
      </w:rPr>
    </w:lvl>
    <w:lvl w:ilvl="8" w:tplc="DFBCB04E">
      <w:start w:val="1"/>
      <w:numFmt w:val="bullet"/>
      <w:lvlText w:val="•"/>
      <w:lvlJc w:val="left"/>
      <w:rPr>
        <w:rFonts w:hint="default"/>
      </w:rPr>
    </w:lvl>
  </w:abstractNum>
  <w:abstractNum w:abstractNumId="25">
    <w:nsid w:val="5B1038B2"/>
    <w:multiLevelType w:val="multilevel"/>
    <w:tmpl w:val="CF440B40"/>
    <w:lvl w:ilvl="0">
      <w:start w:val="1"/>
      <w:numFmt w:val="decimal"/>
      <w:lvlText w:val="%1."/>
      <w:lvlJc w:val="left"/>
      <w:pPr>
        <w:ind w:left="644"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nsid w:val="67B60A64"/>
    <w:multiLevelType w:val="hybridMultilevel"/>
    <w:tmpl w:val="F2E4BA8E"/>
    <w:lvl w:ilvl="0" w:tplc="56DCCBD2">
      <w:start w:val="1"/>
      <w:numFmt w:val="decimal"/>
      <w:lvlText w:val="%1."/>
      <w:lvlJc w:val="left"/>
      <w:pPr>
        <w:ind w:left="720" w:hanging="360"/>
      </w:pPr>
      <w:rPr>
        <w:rFonts w:ascii="Calibri" w:eastAsia="Times New Roman" w:hAnsi="Calibri" w:cs="Times New Roman" w:hint="default"/>
        <w:b w:val="0"/>
        <w:color w:val="auto"/>
        <w:sz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69DA25A4"/>
    <w:multiLevelType w:val="hybridMultilevel"/>
    <w:tmpl w:val="7C66FB0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9">
    <w:nsid w:val="6DCB44AF"/>
    <w:multiLevelType w:val="hybridMultilevel"/>
    <w:tmpl w:val="58841784"/>
    <w:lvl w:ilvl="0" w:tplc="49D26102">
      <w:start w:val="1"/>
      <w:numFmt w:val="bullet"/>
      <w:lvlText w:val="-"/>
      <w:lvlJc w:val="left"/>
      <w:pPr>
        <w:ind w:left="720" w:hanging="360"/>
      </w:pPr>
      <w:rPr>
        <w:rFonts w:ascii="Times New Roman" w:eastAsia="Times New Roman" w:hAnsi="Times New Roman"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26A13A7"/>
    <w:multiLevelType w:val="hybridMultilevel"/>
    <w:tmpl w:val="EC1EFF8C"/>
    <w:lvl w:ilvl="0" w:tplc="49D26102">
      <w:start w:val="1"/>
      <w:numFmt w:val="bullet"/>
      <w:lvlText w:val="-"/>
      <w:lvlJc w:val="left"/>
      <w:pPr>
        <w:ind w:left="720" w:hanging="360"/>
      </w:pPr>
      <w:rPr>
        <w:rFonts w:ascii="Times New Roman" w:eastAsia="Times New Roman" w:hAnsi="Times New Roman"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88C5906"/>
    <w:multiLevelType w:val="hybridMultilevel"/>
    <w:tmpl w:val="091CB46E"/>
    <w:lvl w:ilvl="0" w:tplc="3996C060">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8BD2BFC"/>
    <w:multiLevelType w:val="multilevel"/>
    <w:tmpl w:val="6C7E8F7A"/>
    <w:lvl w:ilvl="0">
      <w:start w:val="1"/>
      <w:numFmt w:val="decimal"/>
      <w:lvlText w:val="%1."/>
      <w:lvlJc w:val="left"/>
      <w:pPr>
        <w:ind w:left="720" w:hanging="360"/>
      </w:pPr>
      <w:rPr>
        <w:rFonts w:cs="Times New Roman" w:hint="default"/>
        <w:i/>
      </w:rPr>
    </w:lvl>
    <w:lvl w:ilvl="1">
      <w:start w:val="2"/>
      <w:numFmt w:val="decimal"/>
      <w:isLgl/>
      <w:lvlText w:val="%1.%2."/>
      <w:lvlJc w:val="left"/>
      <w:pPr>
        <w:ind w:left="780" w:hanging="420"/>
      </w:pPr>
      <w:rPr>
        <w:rFonts w:cs="Times New Roman" w:hint="default"/>
        <w:b/>
      </w:rPr>
    </w:lvl>
    <w:lvl w:ilvl="2">
      <w:start w:val="1"/>
      <w:numFmt w:val="decimal"/>
      <w:isLgl/>
      <w:lvlText w:val="%1.%2.%3."/>
      <w:lvlJc w:val="left"/>
      <w:pPr>
        <w:ind w:left="1080" w:hanging="720"/>
      </w:pPr>
      <w:rPr>
        <w:rFonts w:cs="Times New Roman" w:hint="default"/>
        <w:b/>
      </w:rPr>
    </w:lvl>
    <w:lvl w:ilvl="3">
      <w:start w:val="1"/>
      <w:numFmt w:val="decimal"/>
      <w:isLgl/>
      <w:lvlText w:val="%1.%2.%3.%4."/>
      <w:lvlJc w:val="left"/>
      <w:pPr>
        <w:ind w:left="1080" w:hanging="720"/>
      </w:pPr>
      <w:rPr>
        <w:rFonts w:cs="Times New Roman" w:hint="default"/>
        <w:b/>
      </w:rPr>
    </w:lvl>
    <w:lvl w:ilvl="4">
      <w:start w:val="1"/>
      <w:numFmt w:val="decimal"/>
      <w:isLgl/>
      <w:lvlText w:val="%1.%2.%3.%4.%5."/>
      <w:lvlJc w:val="left"/>
      <w:pPr>
        <w:ind w:left="1440" w:hanging="1080"/>
      </w:pPr>
      <w:rPr>
        <w:rFonts w:cs="Times New Roman" w:hint="default"/>
        <w:b/>
      </w:rPr>
    </w:lvl>
    <w:lvl w:ilvl="5">
      <w:start w:val="1"/>
      <w:numFmt w:val="decimal"/>
      <w:isLgl/>
      <w:lvlText w:val="%1.%2.%3.%4.%5.%6."/>
      <w:lvlJc w:val="left"/>
      <w:pPr>
        <w:ind w:left="1440" w:hanging="1080"/>
      </w:pPr>
      <w:rPr>
        <w:rFonts w:cs="Times New Roman" w:hint="default"/>
        <w:b/>
      </w:rPr>
    </w:lvl>
    <w:lvl w:ilvl="6">
      <w:start w:val="1"/>
      <w:numFmt w:val="decimal"/>
      <w:isLgl/>
      <w:lvlText w:val="%1.%2.%3.%4.%5.%6.%7."/>
      <w:lvlJc w:val="left"/>
      <w:pPr>
        <w:ind w:left="1800" w:hanging="1440"/>
      </w:pPr>
      <w:rPr>
        <w:rFonts w:cs="Times New Roman" w:hint="default"/>
        <w:b/>
      </w:rPr>
    </w:lvl>
    <w:lvl w:ilvl="7">
      <w:start w:val="1"/>
      <w:numFmt w:val="decimal"/>
      <w:isLgl/>
      <w:lvlText w:val="%1.%2.%3.%4.%5.%6.%7.%8."/>
      <w:lvlJc w:val="left"/>
      <w:pPr>
        <w:ind w:left="1800" w:hanging="1440"/>
      </w:pPr>
      <w:rPr>
        <w:rFonts w:cs="Times New Roman" w:hint="default"/>
        <w:b/>
      </w:rPr>
    </w:lvl>
    <w:lvl w:ilvl="8">
      <w:start w:val="1"/>
      <w:numFmt w:val="decimal"/>
      <w:isLgl/>
      <w:lvlText w:val="%1.%2.%3.%4.%5.%6.%7.%8.%9."/>
      <w:lvlJc w:val="left"/>
      <w:pPr>
        <w:ind w:left="2160" w:hanging="1800"/>
      </w:pPr>
      <w:rPr>
        <w:rFonts w:cs="Times New Roman" w:hint="default"/>
        <w:b/>
      </w:rPr>
    </w:lvl>
  </w:abstractNum>
  <w:abstractNum w:abstractNumId="33">
    <w:nsid w:val="798C52E7"/>
    <w:multiLevelType w:val="hybridMultilevel"/>
    <w:tmpl w:val="5B346E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7A1C63E0"/>
    <w:multiLevelType w:val="multilevel"/>
    <w:tmpl w:val="8AE059E0"/>
    <w:lvl w:ilvl="0">
      <w:start w:val="4"/>
      <w:numFmt w:val="decimal"/>
      <w:lvlText w:val="%1"/>
      <w:lvlJc w:val="left"/>
      <w:pPr>
        <w:ind w:left="480" w:hanging="480"/>
      </w:pPr>
      <w:rPr>
        <w:rFonts w:cs="Times New Roman" w:hint="default"/>
      </w:rPr>
    </w:lvl>
    <w:lvl w:ilvl="1">
      <w:start w:val="1"/>
      <w:numFmt w:val="decimal"/>
      <w:lvlText w:val="%1.%2"/>
      <w:lvlJc w:val="left"/>
      <w:pPr>
        <w:ind w:left="1560" w:hanging="480"/>
      </w:pPr>
      <w:rPr>
        <w:rFonts w:cs="Times New Roman" w:hint="default"/>
      </w:rPr>
    </w:lvl>
    <w:lvl w:ilvl="2">
      <w:start w:val="3"/>
      <w:numFmt w:val="decimal"/>
      <w:lvlText w:val="%1.%2.%3"/>
      <w:lvlJc w:val="left"/>
      <w:pPr>
        <w:ind w:left="2880" w:hanging="720"/>
      </w:pPr>
      <w:rPr>
        <w:rFonts w:cs="Times New Roman" w:hint="default"/>
      </w:rPr>
    </w:lvl>
    <w:lvl w:ilvl="3">
      <w:start w:val="1"/>
      <w:numFmt w:val="decimal"/>
      <w:lvlText w:val="%1.%2.%3.%4"/>
      <w:lvlJc w:val="left"/>
      <w:pPr>
        <w:ind w:left="3960" w:hanging="72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480" w:hanging="1080"/>
      </w:pPr>
      <w:rPr>
        <w:rFonts w:cs="Times New Roman" w:hint="default"/>
      </w:rPr>
    </w:lvl>
    <w:lvl w:ilvl="6">
      <w:start w:val="1"/>
      <w:numFmt w:val="decimal"/>
      <w:lvlText w:val="%1.%2.%3.%4.%5.%6.%7"/>
      <w:lvlJc w:val="left"/>
      <w:pPr>
        <w:ind w:left="7920" w:hanging="1440"/>
      </w:pPr>
      <w:rPr>
        <w:rFonts w:cs="Times New Roman" w:hint="default"/>
      </w:rPr>
    </w:lvl>
    <w:lvl w:ilvl="7">
      <w:start w:val="1"/>
      <w:numFmt w:val="decimal"/>
      <w:lvlText w:val="%1.%2.%3.%4.%5.%6.%7.%8"/>
      <w:lvlJc w:val="left"/>
      <w:pPr>
        <w:ind w:left="9000" w:hanging="1440"/>
      </w:pPr>
      <w:rPr>
        <w:rFonts w:cs="Times New Roman" w:hint="default"/>
      </w:rPr>
    </w:lvl>
    <w:lvl w:ilvl="8">
      <w:start w:val="1"/>
      <w:numFmt w:val="decimal"/>
      <w:lvlText w:val="%1.%2.%3.%4.%5.%6.%7.%8.%9"/>
      <w:lvlJc w:val="left"/>
      <w:pPr>
        <w:ind w:left="10440" w:hanging="1800"/>
      </w:pPr>
      <w:rPr>
        <w:rFonts w:cs="Times New Roman" w:hint="default"/>
      </w:rPr>
    </w:lvl>
  </w:abstractNum>
  <w:abstractNum w:abstractNumId="35">
    <w:nsid w:val="7BDC6A4D"/>
    <w:multiLevelType w:val="multilevel"/>
    <w:tmpl w:val="B086B548"/>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num w:numId="1">
    <w:abstractNumId w:val="25"/>
  </w:num>
  <w:num w:numId="2">
    <w:abstractNumId w:val="10"/>
  </w:num>
  <w:num w:numId="3">
    <w:abstractNumId w:val="13"/>
  </w:num>
  <w:num w:numId="4">
    <w:abstractNumId w:val="17"/>
  </w:num>
  <w:num w:numId="5">
    <w:abstractNumId w:val="31"/>
  </w:num>
  <w:num w:numId="6">
    <w:abstractNumId w:val="33"/>
  </w:num>
  <w:num w:numId="7">
    <w:abstractNumId w:val="27"/>
  </w:num>
  <w:num w:numId="8">
    <w:abstractNumId w:val="23"/>
  </w:num>
  <w:num w:numId="9">
    <w:abstractNumId w:val="1"/>
  </w:num>
  <w:num w:numId="10">
    <w:abstractNumId w:val="5"/>
  </w:num>
  <w:num w:numId="11">
    <w:abstractNumId w:val="14"/>
  </w:num>
  <w:num w:numId="12">
    <w:abstractNumId w:val="29"/>
  </w:num>
  <w:num w:numId="13">
    <w:abstractNumId w:val="30"/>
  </w:num>
  <w:num w:numId="14">
    <w:abstractNumId w:val="12"/>
  </w:num>
  <w:num w:numId="15">
    <w:abstractNumId w:val="22"/>
  </w:num>
  <w:num w:numId="16">
    <w:abstractNumId w:val="3"/>
  </w:num>
  <w:num w:numId="17">
    <w:abstractNumId w:val="20"/>
  </w:num>
  <w:num w:numId="18">
    <w:abstractNumId w:val="24"/>
  </w:num>
  <w:num w:numId="19">
    <w:abstractNumId w:val="4"/>
  </w:num>
  <w:num w:numId="20">
    <w:abstractNumId w:val="7"/>
  </w:num>
  <w:num w:numId="21">
    <w:abstractNumId w:val="28"/>
  </w:num>
  <w:num w:numId="22">
    <w:abstractNumId w:val="11"/>
  </w:num>
  <w:num w:numId="23">
    <w:abstractNumId w:val="18"/>
  </w:num>
  <w:num w:numId="24">
    <w:abstractNumId w:val="21"/>
  </w:num>
  <w:num w:numId="25">
    <w:abstractNumId w:val="15"/>
  </w:num>
  <w:num w:numId="26">
    <w:abstractNumId w:val="32"/>
  </w:num>
  <w:num w:numId="27">
    <w:abstractNumId w:val="6"/>
  </w:num>
  <w:num w:numId="28">
    <w:abstractNumId w:val="9"/>
  </w:num>
  <w:num w:numId="29">
    <w:abstractNumId w:val="35"/>
  </w:num>
  <w:num w:numId="30">
    <w:abstractNumId w:val="0"/>
    <w:lvlOverride w:ilvl="0">
      <w:lvl w:ilvl="0">
        <w:numFmt w:val="bullet"/>
        <w:lvlText w:val=""/>
        <w:legacy w:legacy="1" w:legacySpace="0" w:legacyIndent="360"/>
        <w:lvlJc w:val="left"/>
        <w:rPr>
          <w:rFonts w:ascii="Symbol" w:hAnsi="Symbol" w:hint="default"/>
        </w:rPr>
      </w:lvl>
    </w:lvlOverride>
  </w:num>
  <w:num w:numId="31">
    <w:abstractNumId w:val="19"/>
  </w:num>
  <w:num w:numId="32">
    <w:abstractNumId w:val="16"/>
  </w:num>
  <w:num w:numId="33">
    <w:abstractNumId w:val="26"/>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3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B26A3"/>
    <w:rsid w:val="00004AFA"/>
    <w:rsid w:val="00005D55"/>
    <w:rsid w:val="000102E1"/>
    <w:rsid w:val="00014B48"/>
    <w:rsid w:val="000431FF"/>
    <w:rsid w:val="00051B63"/>
    <w:rsid w:val="000604D0"/>
    <w:rsid w:val="0006058B"/>
    <w:rsid w:val="00063180"/>
    <w:rsid w:val="000701A6"/>
    <w:rsid w:val="000704CC"/>
    <w:rsid w:val="000858D0"/>
    <w:rsid w:val="00087982"/>
    <w:rsid w:val="000A5363"/>
    <w:rsid w:val="000C5052"/>
    <w:rsid w:val="000C6073"/>
    <w:rsid w:val="000E176C"/>
    <w:rsid w:val="000E5C53"/>
    <w:rsid w:val="00100C64"/>
    <w:rsid w:val="00111A18"/>
    <w:rsid w:val="001200D4"/>
    <w:rsid w:val="00133148"/>
    <w:rsid w:val="001413E9"/>
    <w:rsid w:val="00160897"/>
    <w:rsid w:val="00165433"/>
    <w:rsid w:val="0019603F"/>
    <w:rsid w:val="001A0930"/>
    <w:rsid w:val="001A2F3A"/>
    <w:rsid w:val="001A5477"/>
    <w:rsid w:val="001B0132"/>
    <w:rsid w:val="001B3BE2"/>
    <w:rsid w:val="001B3F6F"/>
    <w:rsid w:val="001C0E95"/>
    <w:rsid w:val="001C4F57"/>
    <w:rsid w:val="001D094F"/>
    <w:rsid w:val="001D4F39"/>
    <w:rsid w:val="00201342"/>
    <w:rsid w:val="0020431C"/>
    <w:rsid w:val="002068D8"/>
    <w:rsid w:val="00211021"/>
    <w:rsid w:val="002223E8"/>
    <w:rsid w:val="002245C7"/>
    <w:rsid w:val="002378DF"/>
    <w:rsid w:val="002472DE"/>
    <w:rsid w:val="002519D2"/>
    <w:rsid w:val="002620F9"/>
    <w:rsid w:val="002A0D35"/>
    <w:rsid w:val="002A1235"/>
    <w:rsid w:val="002A6E4D"/>
    <w:rsid w:val="002B1B17"/>
    <w:rsid w:val="002C64C4"/>
    <w:rsid w:val="002C69FD"/>
    <w:rsid w:val="00304F1D"/>
    <w:rsid w:val="003068AE"/>
    <w:rsid w:val="00313258"/>
    <w:rsid w:val="00313D0A"/>
    <w:rsid w:val="00320D4E"/>
    <w:rsid w:val="0034136A"/>
    <w:rsid w:val="0034682E"/>
    <w:rsid w:val="003519CE"/>
    <w:rsid w:val="00354B95"/>
    <w:rsid w:val="00356BB5"/>
    <w:rsid w:val="00364F7B"/>
    <w:rsid w:val="00380F2A"/>
    <w:rsid w:val="003843D1"/>
    <w:rsid w:val="003938C8"/>
    <w:rsid w:val="00396C3A"/>
    <w:rsid w:val="003B45EF"/>
    <w:rsid w:val="003B4DB9"/>
    <w:rsid w:val="003C5952"/>
    <w:rsid w:val="003D2D39"/>
    <w:rsid w:val="003D7054"/>
    <w:rsid w:val="00411A9A"/>
    <w:rsid w:val="00420925"/>
    <w:rsid w:val="004246AC"/>
    <w:rsid w:val="00427520"/>
    <w:rsid w:val="00436016"/>
    <w:rsid w:val="004377E0"/>
    <w:rsid w:val="00442F7E"/>
    <w:rsid w:val="00443075"/>
    <w:rsid w:val="004433F2"/>
    <w:rsid w:val="00445125"/>
    <w:rsid w:val="00464200"/>
    <w:rsid w:val="0046562C"/>
    <w:rsid w:val="00483875"/>
    <w:rsid w:val="004842AA"/>
    <w:rsid w:val="004935EB"/>
    <w:rsid w:val="00497B18"/>
    <w:rsid w:val="004A1A3C"/>
    <w:rsid w:val="004A29A0"/>
    <w:rsid w:val="004A57E0"/>
    <w:rsid w:val="004B69AB"/>
    <w:rsid w:val="004C5600"/>
    <w:rsid w:val="004D06D1"/>
    <w:rsid w:val="004D53AD"/>
    <w:rsid w:val="004D763A"/>
    <w:rsid w:val="004E564E"/>
    <w:rsid w:val="004E79C6"/>
    <w:rsid w:val="004F1FAB"/>
    <w:rsid w:val="00501A4F"/>
    <w:rsid w:val="005031ED"/>
    <w:rsid w:val="00503917"/>
    <w:rsid w:val="00504633"/>
    <w:rsid w:val="00512DE3"/>
    <w:rsid w:val="005156FA"/>
    <w:rsid w:val="0051797F"/>
    <w:rsid w:val="00521A64"/>
    <w:rsid w:val="00523E72"/>
    <w:rsid w:val="00530863"/>
    <w:rsid w:val="00541AFF"/>
    <w:rsid w:val="00541B16"/>
    <w:rsid w:val="00541EA4"/>
    <w:rsid w:val="00543D8F"/>
    <w:rsid w:val="005450EC"/>
    <w:rsid w:val="00547411"/>
    <w:rsid w:val="005616EC"/>
    <w:rsid w:val="00565B7C"/>
    <w:rsid w:val="00571B14"/>
    <w:rsid w:val="00577DE1"/>
    <w:rsid w:val="00592809"/>
    <w:rsid w:val="005A59BC"/>
    <w:rsid w:val="005B26A3"/>
    <w:rsid w:val="005B4796"/>
    <w:rsid w:val="005D1FFD"/>
    <w:rsid w:val="005E2039"/>
    <w:rsid w:val="005E2AEC"/>
    <w:rsid w:val="005F41F6"/>
    <w:rsid w:val="005F5F0B"/>
    <w:rsid w:val="00605F35"/>
    <w:rsid w:val="00607897"/>
    <w:rsid w:val="006122EC"/>
    <w:rsid w:val="00614C03"/>
    <w:rsid w:val="006153C7"/>
    <w:rsid w:val="00616244"/>
    <w:rsid w:val="0062156F"/>
    <w:rsid w:val="0062550A"/>
    <w:rsid w:val="00632FCC"/>
    <w:rsid w:val="00642DCF"/>
    <w:rsid w:val="00645467"/>
    <w:rsid w:val="00650CA2"/>
    <w:rsid w:val="006536C8"/>
    <w:rsid w:val="0065374A"/>
    <w:rsid w:val="0066231F"/>
    <w:rsid w:val="00671C2D"/>
    <w:rsid w:val="006B612E"/>
    <w:rsid w:val="006B635C"/>
    <w:rsid w:val="006C067F"/>
    <w:rsid w:val="006D2DDD"/>
    <w:rsid w:val="006F79AE"/>
    <w:rsid w:val="00701D69"/>
    <w:rsid w:val="0071145E"/>
    <w:rsid w:val="00715561"/>
    <w:rsid w:val="0072030D"/>
    <w:rsid w:val="007314F0"/>
    <w:rsid w:val="00734118"/>
    <w:rsid w:val="00742D9B"/>
    <w:rsid w:val="00743610"/>
    <w:rsid w:val="00746BE4"/>
    <w:rsid w:val="00751A3E"/>
    <w:rsid w:val="007525DD"/>
    <w:rsid w:val="0077103D"/>
    <w:rsid w:val="00777E1A"/>
    <w:rsid w:val="0079262F"/>
    <w:rsid w:val="007B4303"/>
    <w:rsid w:val="007C698A"/>
    <w:rsid w:val="007D24D5"/>
    <w:rsid w:val="007D3476"/>
    <w:rsid w:val="007E009B"/>
    <w:rsid w:val="007F7DA3"/>
    <w:rsid w:val="0080020D"/>
    <w:rsid w:val="00805AF1"/>
    <w:rsid w:val="00815532"/>
    <w:rsid w:val="0082206C"/>
    <w:rsid w:val="008278A1"/>
    <w:rsid w:val="00834171"/>
    <w:rsid w:val="00837A75"/>
    <w:rsid w:val="0084126B"/>
    <w:rsid w:val="00841B17"/>
    <w:rsid w:val="0086304F"/>
    <w:rsid w:val="00863784"/>
    <w:rsid w:val="00874A77"/>
    <w:rsid w:val="008770B4"/>
    <w:rsid w:val="0088695F"/>
    <w:rsid w:val="00886B50"/>
    <w:rsid w:val="00891397"/>
    <w:rsid w:val="00897922"/>
    <w:rsid w:val="008A0A04"/>
    <w:rsid w:val="008A5BD7"/>
    <w:rsid w:val="008B4715"/>
    <w:rsid w:val="008B7211"/>
    <w:rsid w:val="008C6B75"/>
    <w:rsid w:val="008E5402"/>
    <w:rsid w:val="008F1630"/>
    <w:rsid w:val="008F458C"/>
    <w:rsid w:val="00900735"/>
    <w:rsid w:val="00906B9F"/>
    <w:rsid w:val="00912557"/>
    <w:rsid w:val="00923B5C"/>
    <w:rsid w:val="00941A4D"/>
    <w:rsid w:val="009504B1"/>
    <w:rsid w:val="009518CB"/>
    <w:rsid w:val="0095735E"/>
    <w:rsid w:val="00957ABC"/>
    <w:rsid w:val="00962D72"/>
    <w:rsid w:val="00970357"/>
    <w:rsid w:val="0097475B"/>
    <w:rsid w:val="0097640F"/>
    <w:rsid w:val="00982BCE"/>
    <w:rsid w:val="00983CE0"/>
    <w:rsid w:val="009860F8"/>
    <w:rsid w:val="009A29F0"/>
    <w:rsid w:val="009A396B"/>
    <w:rsid w:val="009A4799"/>
    <w:rsid w:val="009B5869"/>
    <w:rsid w:val="009C4615"/>
    <w:rsid w:val="009C6692"/>
    <w:rsid w:val="009E5075"/>
    <w:rsid w:val="00A2411D"/>
    <w:rsid w:val="00A369D7"/>
    <w:rsid w:val="00A411AB"/>
    <w:rsid w:val="00A41DDC"/>
    <w:rsid w:val="00A4560A"/>
    <w:rsid w:val="00A56CDB"/>
    <w:rsid w:val="00A6419D"/>
    <w:rsid w:val="00A642A3"/>
    <w:rsid w:val="00A666B0"/>
    <w:rsid w:val="00A743BB"/>
    <w:rsid w:val="00A76883"/>
    <w:rsid w:val="00A83316"/>
    <w:rsid w:val="00A93FE2"/>
    <w:rsid w:val="00AB2253"/>
    <w:rsid w:val="00AB2B5A"/>
    <w:rsid w:val="00AB51A7"/>
    <w:rsid w:val="00AD5F4E"/>
    <w:rsid w:val="00AE4D91"/>
    <w:rsid w:val="00AF19A8"/>
    <w:rsid w:val="00AF71F7"/>
    <w:rsid w:val="00B0021C"/>
    <w:rsid w:val="00B0513D"/>
    <w:rsid w:val="00B161D7"/>
    <w:rsid w:val="00B16D44"/>
    <w:rsid w:val="00B220E9"/>
    <w:rsid w:val="00B26F89"/>
    <w:rsid w:val="00B55D70"/>
    <w:rsid w:val="00B618A9"/>
    <w:rsid w:val="00B7149F"/>
    <w:rsid w:val="00B811F5"/>
    <w:rsid w:val="00B852CB"/>
    <w:rsid w:val="00B93991"/>
    <w:rsid w:val="00BA7DC7"/>
    <w:rsid w:val="00BB133A"/>
    <w:rsid w:val="00BB22CB"/>
    <w:rsid w:val="00BB402E"/>
    <w:rsid w:val="00BB6646"/>
    <w:rsid w:val="00BC037E"/>
    <w:rsid w:val="00BE07A5"/>
    <w:rsid w:val="00BE0C00"/>
    <w:rsid w:val="00BE3948"/>
    <w:rsid w:val="00BF787E"/>
    <w:rsid w:val="00C052DB"/>
    <w:rsid w:val="00C07EBC"/>
    <w:rsid w:val="00C116B2"/>
    <w:rsid w:val="00C17A8B"/>
    <w:rsid w:val="00C2384E"/>
    <w:rsid w:val="00C30268"/>
    <w:rsid w:val="00C526D1"/>
    <w:rsid w:val="00C7227B"/>
    <w:rsid w:val="00C83791"/>
    <w:rsid w:val="00C84BB6"/>
    <w:rsid w:val="00C94F6F"/>
    <w:rsid w:val="00CB0907"/>
    <w:rsid w:val="00CB1C39"/>
    <w:rsid w:val="00CB3109"/>
    <w:rsid w:val="00CD22C8"/>
    <w:rsid w:val="00CD292D"/>
    <w:rsid w:val="00CD2CC7"/>
    <w:rsid w:val="00CE026C"/>
    <w:rsid w:val="00CE4F12"/>
    <w:rsid w:val="00CF0388"/>
    <w:rsid w:val="00CF26CD"/>
    <w:rsid w:val="00D30DF5"/>
    <w:rsid w:val="00D33ECA"/>
    <w:rsid w:val="00D36629"/>
    <w:rsid w:val="00D37B0B"/>
    <w:rsid w:val="00D53708"/>
    <w:rsid w:val="00D606B4"/>
    <w:rsid w:val="00D70747"/>
    <w:rsid w:val="00D72BC2"/>
    <w:rsid w:val="00D80FBF"/>
    <w:rsid w:val="00D819FA"/>
    <w:rsid w:val="00D959A8"/>
    <w:rsid w:val="00DA0AE9"/>
    <w:rsid w:val="00DB0751"/>
    <w:rsid w:val="00DB283F"/>
    <w:rsid w:val="00DB3054"/>
    <w:rsid w:val="00DB5A11"/>
    <w:rsid w:val="00DD1ED2"/>
    <w:rsid w:val="00DD2D2B"/>
    <w:rsid w:val="00DE3E09"/>
    <w:rsid w:val="00DF2F7F"/>
    <w:rsid w:val="00E1371A"/>
    <w:rsid w:val="00E141BB"/>
    <w:rsid w:val="00E16BE5"/>
    <w:rsid w:val="00E20EE0"/>
    <w:rsid w:val="00E40C9A"/>
    <w:rsid w:val="00E72F8C"/>
    <w:rsid w:val="00E90C81"/>
    <w:rsid w:val="00E90D09"/>
    <w:rsid w:val="00E93388"/>
    <w:rsid w:val="00E94F23"/>
    <w:rsid w:val="00E95A77"/>
    <w:rsid w:val="00EA2119"/>
    <w:rsid w:val="00EA4482"/>
    <w:rsid w:val="00EB0326"/>
    <w:rsid w:val="00EB1D1E"/>
    <w:rsid w:val="00EB3EB0"/>
    <w:rsid w:val="00EB6396"/>
    <w:rsid w:val="00EC6F7A"/>
    <w:rsid w:val="00ED4810"/>
    <w:rsid w:val="00ED70B9"/>
    <w:rsid w:val="00ED78C0"/>
    <w:rsid w:val="00EE144F"/>
    <w:rsid w:val="00EE5100"/>
    <w:rsid w:val="00EE63FD"/>
    <w:rsid w:val="00EF265C"/>
    <w:rsid w:val="00F07F4E"/>
    <w:rsid w:val="00F334B2"/>
    <w:rsid w:val="00F4552C"/>
    <w:rsid w:val="00F465F7"/>
    <w:rsid w:val="00F46AA6"/>
    <w:rsid w:val="00F528C2"/>
    <w:rsid w:val="00F60DE6"/>
    <w:rsid w:val="00F6534E"/>
    <w:rsid w:val="00F6760D"/>
    <w:rsid w:val="00F7599C"/>
    <w:rsid w:val="00F8150B"/>
    <w:rsid w:val="00F966D5"/>
    <w:rsid w:val="00FA164B"/>
    <w:rsid w:val="00FB3025"/>
    <w:rsid w:val="00FB77F4"/>
    <w:rsid w:val="00FC7B4C"/>
    <w:rsid w:val="00FC7FC9"/>
    <w:rsid w:val="00FD71F6"/>
    <w:rsid w:val="00FE7C88"/>
    <w:rsid w:val="00FF2E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B77F4"/>
    <w:pPr>
      <w:spacing w:after="200" w:line="276" w:lineRule="auto"/>
    </w:pPr>
    <w:rPr>
      <w:sz w:val="22"/>
      <w:szCs w:val="22"/>
    </w:rPr>
  </w:style>
  <w:style w:type="paragraph" w:styleId="1">
    <w:name w:val="heading 1"/>
    <w:basedOn w:val="a0"/>
    <w:next w:val="a0"/>
    <w:link w:val="10"/>
    <w:uiPriority w:val="99"/>
    <w:qFormat/>
    <w:rsid w:val="005B26A3"/>
    <w:pPr>
      <w:keepNext/>
      <w:keepLines/>
      <w:widowControl w:val="0"/>
      <w:autoSpaceDE w:val="0"/>
      <w:autoSpaceDN w:val="0"/>
      <w:adjustRightInd w:val="0"/>
      <w:spacing w:before="480" w:after="0" w:line="240" w:lineRule="auto"/>
      <w:outlineLvl w:val="0"/>
    </w:pPr>
    <w:rPr>
      <w:rFonts w:ascii="Cambria" w:hAnsi="Cambria"/>
      <w:b/>
      <w:bCs/>
      <w:color w:val="365F91"/>
      <w:sz w:val="28"/>
      <w:szCs w:val="28"/>
    </w:rPr>
  </w:style>
  <w:style w:type="paragraph" w:styleId="2">
    <w:name w:val="heading 2"/>
    <w:basedOn w:val="a0"/>
    <w:next w:val="a0"/>
    <w:link w:val="20"/>
    <w:uiPriority w:val="99"/>
    <w:qFormat/>
    <w:rsid w:val="005B26A3"/>
    <w:pPr>
      <w:keepNext/>
      <w:keepLines/>
      <w:widowControl w:val="0"/>
      <w:autoSpaceDE w:val="0"/>
      <w:autoSpaceDN w:val="0"/>
      <w:adjustRightInd w:val="0"/>
      <w:spacing w:before="200" w:after="0" w:line="240" w:lineRule="auto"/>
      <w:outlineLvl w:val="1"/>
    </w:pPr>
    <w:rPr>
      <w:rFonts w:ascii="Cambria" w:hAnsi="Cambria"/>
      <w:b/>
      <w:bCs/>
      <w:color w:val="4F81BD"/>
      <w:sz w:val="26"/>
      <w:szCs w:val="26"/>
    </w:rPr>
  </w:style>
  <w:style w:type="paragraph" w:styleId="3">
    <w:name w:val="heading 3"/>
    <w:basedOn w:val="a0"/>
    <w:next w:val="a0"/>
    <w:link w:val="30"/>
    <w:uiPriority w:val="99"/>
    <w:qFormat/>
    <w:rsid w:val="005B26A3"/>
    <w:pPr>
      <w:keepNext/>
      <w:widowControl w:val="0"/>
      <w:autoSpaceDE w:val="0"/>
      <w:autoSpaceDN w:val="0"/>
      <w:adjustRightInd w:val="0"/>
      <w:spacing w:before="240" w:after="60" w:line="240" w:lineRule="auto"/>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5B26A3"/>
    <w:rPr>
      <w:rFonts w:ascii="Cambria" w:hAnsi="Cambria"/>
      <w:b/>
      <w:color w:val="365F91"/>
      <w:sz w:val="28"/>
      <w:lang w:eastAsia="ru-RU"/>
    </w:rPr>
  </w:style>
  <w:style w:type="character" w:customStyle="1" w:styleId="20">
    <w:name w:val="Заголовок 2 Знак"/>
    <w:link w:val="2"/>
    <w:uiPriority w:val="99"/>
    <w:semiHidden/>
    <w:locked/>
    <w:rsid w:val="005B26A3"/>
    <w:rPr>
      <w:rFonts w:ascii="Cambria" w:hAnsi="Cambria"/>
      <w:b/>
      <w:color w:val="4F81BD"/>
      <w:sz w:val="26"/>
      <w:lang w:eastAsia="ru-RU"/>
    </w:rPr>
  </w:style>
  <w:style w:type="character" w:customStyle="1" w:styleId="30">
    <w:name w:val="Заголовок 3 Знак"/>
    <w:link w:val="3"/>
    <w:uiPriority w:val="99"/>
    <w:locked/>
    <w:rsid w:val="005B26A3"/>
    <w:rPr>
      <w:rFonts w:ascii="Cambria" w:hAnsi="Cambria"/>
      <w:b/>
      <w:sz w:val="26"/>
      <w:lang w:eastAsia="ru-RU"/>
    </w:rPr>
  </w:style>
  <w:style w:type="paragraph" w:customStyle="1" w:styleId="Style8">
    <w:name w:val="Style8"/>
    <w:basedOn w:val="a0"/>
    <w:uiPriority w:val="99"/>
    <w:rsid w:val="005B26A3"/>
    <w:pPr>
      <w:widowControl w:val="0"/>
      <w:autoSpaceDE w:val="0"/>
      <w:autoSpaceDN w:val="0"/>
      <w:adjustRightInd w:val="0"/>
      <w:spacing w:after="0" w:line="240" w:lineRule="auto"/>
    </w:pPr>
    <w:rPr>
      <w:rFonts w:ascii="Times New Roman" w:hAnsi="Times New Roman"/>
      <w:sz w:val="24"/>
      <w:szCs w:val="24"/>
    </w:rPr>
  </w:style>
  <w:style w:type="paragraph" w:customStyle="1" w:styleId="Style11">
    <w:name w:val="Style11"/>
    <w:basedOn w:val="a0"/>
    <w:uiPriority w:val="99"/>
    <w:rsid w:val="005B26A3"/>
    <w:pPr>
      <w:widowControl w:val="0"/>
      <w:autoSpaceDE w:val="0"/>
      <w:autoSpaceDN w:val="0"/>
      <w:adjustRightInd w:val="0"/>
      <w:spacing w:after="0" w:line="240" w:lineRule="auto"/>
      <w:jc w:val="center"/>
    </w:pPr>
    <w:rPr>
      <w:rFonts w:ascii="Times New Roman" w:hAnsi="Times New Roman"/>
      <w:sz w:val="24"/>
      <w:szCs w:val="24"/>
    </w:rPr>
  </w:style>
  <w:style w:type="paragraph" w:customStyle="1" w:styleId="Style12">
    <w:name w:val="Style12"/>
    <w:basedOn w:val="a0"/>
    <w:uiPriority w:val="99"/>
    <w:rsid w:val="005B26A3"/>
    <w:pPr>
      <w:widowControl w:val="0"/>
      <w:autoSpaceDE w:val="0"/>
      <w:autoSpaceDN w:val="0"/>
      <w:adjustRightInd w:val="0"/>
      <w:spacing w:after="0" w:line="230" w:lineRule="exact"/>
    </w:pPr>
    <w:rPr>
      <w:rFonts w:ascii="Times New Roman" w:hAnsi="Times New Roman"/>
      <w:sz w:val="24"/>
      <w:szCs w:val="24"/>
    </w:rPr>
  </w:style>
  <w:style w:type="paragraph" w:customStyle="1" w:styleId="Style15">
    <w:name w:val="Style15"/>
    <w:basedOn w:val="a0"/>
    <w:uiPriority w:val="99"/>
    <w:rsid w:val="005B26A3"/>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FontStyle53">
    <w:name w:val="Font Style53"/>
    <w:uiPriority w:val="99"/>
    <w:rsid w:val="005B26A3"/>
    <w:rPr>
      <w:rFonts w:ascii="Times New Roman" w:hAnsi="Times New Roman"/>
      <w:b/>
      <w:sz w:val="22"/>
    </w:rPr>
  </w:style>
  <w:style w:type="character" w:customStyle="1" w:styleId="FontStyle60">
    <w:name w:val="Font Style60"/>
    <w:uiPriority w:val="99"/>
    <w:rsid w:val="005B26A3"/>
    <w:rPr>
      <w:rFonts w:ascii="Times New Roman" w:hAnsi="Times New Roman"/>
      <w:sz w:val="18"/>
    </w:rPr>
  </w:style>
  <w:style w:type="character" w:customStyle="1" w:styleId="FontStyle73">
    <w:name w:val="Font Style73"/>
    <w:uiPriority w:val="99"/>
    <w:rsid w:val="005B26A3"/>
    <w:rPr>
      <w:rFonts w:ascii="Times New Roman" w:hAnsi="Times New Roman"/>
      <w:b/>
      <w:spacing w:val="100"/>
      <w:sz w:val="32"/>
    </w:rPr>
  </w:style>
  <w:style w:type="paragraph" w:styleId="a4">
    <w:name w:val="header"/>
    <w:basedOn w:val="a0"/>
    <w:link w:val="a5"/>
    <w:uiPriority w:val="99"/>
    <w:rsid w:val="005B26A3"/>
    <w:pPr>
      <w:widowControl w:val="0"/>
      <w:tabs>
        <w:tab w:val="center" w:pos="4677"/>
        <w:tab w:val="right" w:pos="9355"/>
      </w:tabs>
      <w:autoSpaceDE w:val="0"/>
      <w:autoSpaceDN w:val="0"/>
      <w:adjustRightInd w:val="0"/>
      <w:spacing w:after="0" w:line="240" w:lineRule="auto"/>
    </w:pPr>
    <w:rPr>
      <w:rFonts w:ascii="Times New Roman" w:hAnsi="Times New Roman"/>
      <w:sz w:val="24"/>
      <w:szCs w:val="24"/>
    </w:rPr>
  </w:style>
  <w:style w:type="character" w:customStyle="1" w:styleId="a5">
    <w:name w:val="Верхний колонтитул Знак"/>
    <w:link w:val="a4"/>
    <w:uiPriority w:val="99"/>
    <w:locked/>
    <w:rsid w:val="005B26A3"/>
    <w:rPr>
      <w:rFonts w:ascii="Times New Roman" w:hAnsi="Times New Roman"/>
      <w:sz w:val="24"/>
      <w:lang w:eastAsia="ru-RU"/>
    </w:rPr>
  </w:style>
  <w:style w:type="paragraph" w:styleId="a6">
    <w:name w:val="footer"/>
    <w:basedOn w:val="a0"/>
    <w:link w:val="a7"/>
    <w:uiPriority w:val="99"/>
    <w:rsid w:val="005B26A3"/>
    <w:pPr>
      <w:widowControl w:val="0"/>
      <w:tabs>
        <w:tab w:val="center" w:pos="4677"/>
        <w:tab w:val="right" w:pos="9355"/>
      </w:tabs>
      <w:autoSpaceDE w:val="0"/>
      <w:autoSpaceDN w:val="0"/>
      <w:adjustRightInd w:val="0"/>
      <w:spacing w:after="0" w:line="240" w:lineRule="auto"/>
    </w:pPr>
    <w:rPr>
      <w:rFonts w:ascii="Times New Roman" w:hAnsi="Times New Roman"/>
      <w:sz w:val="24"/>
      <w:szCs w:val="24"/>
    </w:rPr>
  </w:style>
  <w:style w:type="character" w:customStyle="1" w:styleId="a7">
    <w:name w:val="Нижний колонтитул Знак"/>
    <w:link w:val="a6"/>
    <w:uiPriority w:val="99"/>
    <w:locked/>
    <w:rsid w:val="005B26A3"/>
    <w:rPr>
      <w:rFonts w:ascii="Times New Roman" w:hAnsi="Times New Roman"/>
      <w:sz w:val="24"/>
      <w:lang w:eastAsia="ru-RU"/>
    </w:rPr>
  </w:style>
  <w:style w:type="table" w:styleId="a8">
    <w:name w:val="Table Grid"/>
    <w:basedOn w:val="a2"/>
    <w:uiPriority w:val="99"/>
    <w:rsid w:val="005B26A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5B26A3"/>
    <w:pPr>
      <w:widowControl w:val="0"/>
      <w:autoSpaceDE w:val="0"/>
      <w:autoSpaceDN w:val="0"/>
      <w:adjustRightInd w:val="0"/>
      <w:spacing w:after="0" w:line="240" w:lineRule="auto"/>
      <w:ind w:left="720"/>
      <w:contextualSpacing/>
    </w:pPr>
    <w:rPr>
      <w:rFonts w:ascii="Times New Roman" w:hAnsi="Times New Roman"/>
      <w:sz w:val="24"/>
      <w:szCs w:val="24"/>
    </w:rPr>
  </w:style>
  <w:style w:type="paragraph" w:customStyle="1" w:styleId="ConsPlusTitlePage">
    <w:name w:val="ConsPlusTitlePage"/>
    <w:uiPriority w:val="99"/>
    <w:rsid w:val="005B26A3"/>
    <w:pPr>
      <w:widowControl w:val="0"/>
      <w:autoSpaceDE w:val="0"/>
      <w:autoSpaceDN w:val="0"/>
    </w:pPr>
    <w:rPr>
      <w:rFonts w:ascii="Tahoma" w:hAnsi="Tahoma" w:cs="Tahoma"/>
    </w:rPr>
  </w:style>
  <w:style w:type="paragraph" w:customStyle="1" w:styleId="ConsPlusNormal">
    <w:name w:val="ConsPlusNormal"/>
    <w:uiPriority w:val="99"/>
    <w:rsid w:val="005B26A3"/>
    <w:pPr>
      <w:widowControl w:val="0"/>
      <w:autoSpaceDE w:val="0"/>
      <w:autoSpaceDN w:val="0"/>
    </w:pPr>
    <w:rPr>
      <w:rFonts w:ascii="Times New Roman" w:hAnsi="Times New Roman"/>
      <w:sz w:val="28"/>
    </w:rPr>
  </w:style>
  <w:style w:type="paragraph" w:customStyle="1" w:styleId="ConsPlusTitle">
    <w:name w:val="ConsPlusTitle"/>
    <w:uiPriority w:val="99"/>
    <w:rsid w:val="005B26A3"/>
    <w:pPr>
      <w:widowControl w:val="0"/>
      <w:autoSpaceDE w:val="0"/>
      <w:autoSpaceDN w:val="0"/>
    </w:pPr>
    <w:rPr>
      <w:rFonts w:ascii="Times New Roman" w:hAnsi="Times New Roman"/>
      <w:b/>
      <w:sz w:val="28"/>
    </w:rPr>
  </w:style>
  <w:style w:type="paragraph" w:customStyle="1" w:styleId="ConsPlusNonformat">
    <w:name w:val="ConsPlusNonformat"/>
    <w:uiPriority w:val="99"/>
    <w:rsid w:val="005B26A3"/>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5B26A3"/>
    <w:pPr>
      <w:spacing w:after="0" w:line="240" w:lineRule="auto"/>
    </w:pPr>
    <w:rPr>
      <w:rFonts w:ascii="Times New Roman" w:hAnsi="Times New Roman"/>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5B26A3"/>
    <w:rPr>
      <w:rFonts w:ascii="Times New Roman" w:hAnsi="Times New Roman"/>
      <w:sz w:val="20"/>
      <w:lang w:eastAsia="ru-RU"/>
    </w:rPr>
  </w:style>
  <w:style w:type="character" w:customStyle="1" w:styleId="5">
    <w:name w:val="Основной текст (5)_"/>
    <w:link w:val="50"/>
    <w:uiPriority w:val="99"/>
    <w:locked/>
    <w:rsid w:val="005B26A3"/>
    <w:rPr>
      <w:sz w:val="18"/>
      <w:shd w:val="clear" w:color="auto" w:fill="FFFFFF"/>
    </w:rPr>
  </w:style>
  <w:style w:type="paragraph" w:customStyle="1" w:styleId="50">
    <w:name w:val="Основной текст (5)"/>
    <w:basedOn w:val="a0"/>
    <w:link w:val="5"/>
    <w:uiPriority w:val="99"/>
    <w:rsid w:val="005B26A3"/>
    <w:pPr>
      <w:shd w:val="clear" w:color="auto" w:fill="FFFFFF"/>
      <w:spacing w:before="60" w:after="0" w:line="226" w:lineRule="exact"/>
      <w:ind w:firstLine="280"/>
      <w:jc w:val="both"/>
    </w:pPr>
    <w:rPr>
      <w:sz w:val="18"/>
      <w:szCs w:val="18"/>
    </w:rPr>
  </w:style>
  <w:style w:type="character" w:customStyle="1" w:styleId="31">
    <w:name w:val="Основной текст (3)_"/>
    <w:link w:val="32"/>
    <w:uiPriority w:val="99"/>
    <w:locked/>
    <w:rsid w:val="005B26A3"/>
    <w:rPr>
      <w:spacing w:val="3"/>
      <w:sz w:val="18"/>
      <w:shd w:val="clear" w:color="auto" w:fill="FFFFFF"/>
    </w:rPr>
  </w:style>
  <w:style w:type="paragraph" w:customStyle="1" w:styleId="32">
    <w:name w:val="Основной текст (3)"/>
    <w:basedOn w:val="a0"/>
    <w:link w:val="31"/>
    <w:uiPriority w:val="99"/>
    <w:rsid w:val="005B26A3"/>
    <w:pPr>
      <w:widowControl w:val="0"/>
      <w:shd w:val="clear" w:color="auto" w:fill="FFFFFF"/>
      <w:spacing w:before="60" w:after="0" w:line="216" w:lineRule="exact"/>
      <w:ind w:firstLine="280"/>
      <w:jc w:val="both"/>
    </w:pPr>
    <w:rPr>
      <w:spacing w:val="3"/>
      <w:sz w:val="18"/>
      <w:szCs w:val="18"/>
    </w:rPr>
  </w:style>
  <w:style w:type="character" w:customStyle="1" w:styleId="8">
    <w:name w:val="Основной текст (8)_"/>
    <w:link w:val="80"/>
    <w:uiPriority w:val="99"/>
    <w:locked/>
    <w:rsid w:val="005B26A3"/>
    <w:rPr>
      <w:spacing w:val="3"/>
      <w:sz w:val="18"/>
      <w:shd w:val="clear" w:color="auto" w:fill="FFFFFF"/>
    </w:rPr>
  </w:style>
  <w:style w:type="paragraph" w:customStyle="1" w:styleId="80">
    <w:name w:val="Основной текст (8)"/>
    <w:basedOn w:val="a0"/>
    <w:link w:val="8"/>
    <w:uiPriority w:val="99"/>
    <w:rsid w:val="005B26A3"/>
    <w:pPr>
      <w:widowControl w:val="0"/>
      <w:shd w:val="clear" w:color="auto" w:fill="FFFFFF"/>
      <w:spacing w:after="0" w:line="206" w:lineRule="exact"/>
      <w:ind w:firstLine="280"/>
      <w:jc w:val="both"/>
    </w:pPr>
    <w:rPr>
      <w:spacing w:val="3"/>
      <w:sz w:val="18"/>
      <w:szCs w:val="18"/>
    </w:rPr>
  </w:style>
  <w:style w:type="character" w:customStyle="1" w:styleId="21">
    <w:name w:val="Основной текст (2)_"/>
    <w:link w:val="22"/>
    <w:uiPriority w:val="99"/>
    <w:locked/>
    <w:rsid w:val="005B26A3"/>
    <w:rPr>
      <w:spacing w:val="3"/>
      <w:sz w:val="18"/>
      <w:shd w:val="clear" w:color="auto" w:fill="FFFFFF"/>
    </w:rPr>
  </w:style>
  <w:style w:type="paragraph" w:customStyle="1" w:styleId="22">
    <w:name w:val="Основной текст (2)"/>
    <w:basedOn w:val="a0"/>
    <w:link w:val="21"/>
    <w:uiPriority w:val="99"/>
    <w:rsid w:val="005B26A3"/>
    <w:pPr>
      <w:widowControl w:val="0"/>
      <w:shd w:val="clear" w:color="auto" w:fill="FFFFFF"/>
      <w:spacing w:after="0" w:line="206" w:lineRule="exact"/>
      <w:ind w:firstLine="280"/>
      <w:jc w:val="both"/>
    </w:pPr>
    <w:rPr>
      <w:spacing w:val="3"/>
      <w:sz w:val="18"/>
      <w:szCs w:val="18"/>
    </w:rPr>
  </w:style>
  <w:style w:type="character" w:customStyle="1" w:styleId="4">
    <w:name w:val="Основной текст (4)_"/>
    <w:link w:val="40"/>
    <w:uiPriority w:val="99"/>
    <w:locked/>
    <w:rsid w:val="005B26A3"/>
    <w:rPr>
      <w:sz w:val="19"/>
      <w:shd w:val="clear" w:color="auto" w:fill="FFFFFF"/>
    </w:rPr>
  </w:style>
  <w:style w:type="paragraph" w:customStyle="1" w:styleId="40">
    <w:name w:val="Основной текст (4)"/>
    <w:basedOn w:val="a0"/>
    <w:link w:val="4"/>
    <w:uiPriority w:val="99"/>
    <w:rsid w:val="005B26A3"/>
    <w:pPr>
      <w:shd w:val="clear" w:color="auto" w:fill="FFFFFF"/>
      <w:spacing w:after="0" w:line="206" w:lineRule="exact"/>
      <w:ind w:firstLine="280"/>
      <w:jc w:val="both"/>
    </w:pPr>
    <w:rPr>
      <w:sz w:val="19"/>
      <w:szCs w:val="19"/>
    </w:rPr>
  </w:style>
  <w:style w:type="character" w:customStyle="1" w:styleId="ac">
    <w:name w:val="Основной текст_"/>
    <w:link w:val="33"/>
    <w:uiPriority w:val="99"/>
    <w:locked/>
    <w:rsid w:val="005B26A3"/>
    <w:rPr>
      <w:sz w:val="28"/>
      <w:shd w:val="clear" w:color="auto" w:fill="FFFFFF"/>
    </w:rPr>
  </w:style>
  <w:style w:type="paragraph" w:customStyle="1" w:styleId="33">
    <w:name w:val="Основной текст3"/>
    <w:basedOn w:val="a0"/>
    <w:link w:val="ac"/>
    <w:uiPriority w:val="99"/>
    <w:rsid w:val="005B26A3"/>
    <w:pPr>
      <w:shd w:val="clear" w:color="auto" w:fill="FFFFFF"/>
      <w:spacing w:after="0" w:line="322" w:lineRule="exact"/>
      <w:ind w:hanging="360"/>
    </w:pPr>
    <w:rPr>
      <w:sz w:val="28"/>
      <w:szCs w:val="28"/>
    </w:rPr>
  </w:style>
  <w:style w:type="character" w:styleId="ad">
    <w:name w:val="Hyperlink"/>
    <w:uiPriority w:val="99"/>
    <w:rsid w:val="005B26A3"/>
    <w:rPr>
      <w:rFonts w:cs="Times New Roman"/>
      <w:color w:val="0000FF"/>
      <w:u w:val="single"/>
    </w:rPr>
  </w:style>
  <w:style w:type="paragraph" w:customStyle="1" w:styleId="11">
    <w:name w:val="Абзац списка1"/>
    <w:basedOn w:val="a0"/>
    <w:uiPriority w:val="99"/>
    <w:rsid w:val="005B26A3"/>
    <w:pPr>
      <w:ind w:left="720"/>
    </w:pPr>
  </w:style>
  <w:style w:type="character" w:styleId="ae">
    <w:name w:val="annotation reference"/>
    <w:uiPriority w:val="99"/>
    <w:semiHidden/>
    <w:rsid w:val="005B26A3"/>
    <w:rPr>
      <w:rFonts w:cs="Times New Roman"/>
      <w:sz w:val="16"/>
    </w:rPr>
  </w:style>
  <w:style w:type="paragraph" w:styleId="af">
    <w:name w:val="annotation text"/>
    <w:basedOn w:val="a0"/>
    <w:link w:val="af0"/>
    <w:uiPriority w:val="99"/>
    <w:semiHidden/>
    <w:rsid w:val="005B26A3"/>
    <w:pPr>
      <w:widowControl w:val="0"/>
      <w:autoSpaceDE w:val="0"/>
      <w:autoSpaceDN w:val="0"/>
      <w:adjustRightInd w:val="0"/>
      <w:spacing w:after="0" w:line="240" w:lineRule="auto"/>
    </w:pPr>
    <w:rPr>
      <w:rFonts w:ascii="Times New Roman" w:hAnsi="Times New Roman"/>
      <w:sz w:val="20"/>
      <w:szCs w:val="20"/>
    </w:rPr>
  </w:style>
  <w:style w:type="character" w:customStyle="1" w:styleId="af0">
    <w:name w:val="Текст примечания Знак"/>
    <w:link w:val="af"/>
    <w:uiPriority w:val="99"/>
    <w:semiHidden/>
    <w:locked/>
    <w:rsid w:val="005B26A3"/>
    <w:rPr>
      <w:rFonts w:ascii="Times New Roman" w:hAnsi="Times New Roman"/>
      <w:sz w:val="20"/>
      <w:lang w:eastAsia="ru-RU"/>
    </w:rPr>
  </w:style>
  <w:style w:type="paragraph" w:styleId="af1">
    <w:name w:val="annotation subject"/>
    <w:basedOn w:val="af"/>
    <w:next w:val="af"/>
    <w:link w:val="af2"/>
    <w:uiPriority w:val="99"/>
    <w:semiHidden/>
    <w:rsid w:val="005B26A3"/>
    <w:rPr>
      <w:b/>
      <w:bCs/>
    </w:rPr>
  </w:style>
  <w:style w:type="character" w:customStyle="1" w:styleId="af2">
    <w:name w:val="Тема примечания Знак"/>
    <w:link w:val="af1"/>
    <w:uiPriority w:val="99"/>
    <w:semiHidden/>
    <w:locked/>
    <w:rsid w:val="005B26A3"/>
    <w:rPr>
      <w:rFonts w:ascii="Times New Roman" w:hAnsi="Times New Roman"/>
      <w:b/>
      <w:sz w:val="20"/>
      <w:lang w:eastAsia="ru-RU"/>
    </w:rPr>
  </w:style>
  <w:style w:type="paragraph" w:styleId="af3">
    <w:name w:val="Balloon Text"/>
    <w:basedOn w:val="a0"/>
    <w:link w:val="af4"/>
    <w:uiPriority w:val="99"/>
    <w:semiHidden/>
    <w:rsid w:val="005B26A3"/>
    <w:pPr>
      <w:widowControl w:val="0"/>
      <w:autoSpaceDE w:val="0"/>
      <w:autoSpaceDN w:val="0"/>
      <w:adjustRightInd w:val="0"/>
      <w:spacing w:after="0" w:line="240" w:lineRule="auto"/>
    </w:pPr>
    <w:rPr>
      <w:rFonts w:ascii="Segoe UI" w:hAnsi="Segoe UI"/>
      <w:sz w:val="18"/>
      <w:szCs w:val="18"/>
    </w:rPr>
  </w:style>
  <w:style w:type="character" w:customStyle="1" w:styleId="af4">
    <w:name w:val="Текст выноски Знак"/>
    <w:link w:val="af3"/>
    <w:uiPriority w:val="99"/>
    <w:semiHidden/>
    <w:locked/>
    <w:rsid w:val="005B26A3"/>
    <w:rPr>
      <w:rFonts w:ascii="Segoe UI" w:hAnsi="Segoe UI"/>
      <w:sz w:val="18"/>
      <w:lang w:eastAsia="ru-RU"/>
    </w:rPr>
  </w:style>
  <w:style w:type="character" w:customStyle="1" w:styleId="apple-converted-space">
    <w:name w:val="apple-converted-space"/>
    <w:uiPriority w:val="99"/>
    <w:rsid w:val="005B26A3"/>
  </w:style>
  <w:style w:type="paragraph" w:styleId="af5">
    <w:name w:val="Normal (Web)"/>
    <w:aliases w:val="Обычный (Web)"/>
    <w:basedOn w:val="a0"/>
    <w:uiPriority w:val="99"/>
    <w:rsid w:val="005B26A3"/>
    <w:pPr>
      <w:spacing w:after="50" w:line="240" w:lineRule="auto"/>
    </w:pPr>
    <w:rPr>
      <w:rFonts w:ascii="Verdana" w:hAnsi="Verdana"/>
      <w:color w:val="494949"/>
      <w:sz w:val="12"/>
      <w:szCs w:val="12"/>
    </w:rPr>
  </w:style>
  <w:style w:type="paragraph" w:customStyle="1" w:styleId="af6">
    <w:name w:val="а Обычный"/>
    <w:basedOn w:val="a0"/>
    <w:link w:val="af7"/>
    <w:uiPriority w:val="99"/>
    <w:rsid w:val="005B26A3"/>
    <w:pPr>
      <w:widowControl w:val="0"/>
      <w:spacing w:after="0" w:line="240" w:lineRule="auto"/>
      <w:ind w:firstLine="567"/>
      <w:jc w:val="both"/>
    </w:pPr>
    <w:rPr>
      <w:rFonts w:ascii="Times New Roman" w:hAnsi="Times New Roman"/>
      <w:sz w:val="24"/>
      <w:szCs w:val="20"/>
    </w:rPr>
  </w:style>
  <w:style w:type="character" w:customStyle="1" w:styleId="af7">
    <w:name w:val="а Обычный Знак"/>
    <w:link w:val="af6"/>
    <w:uiPriority w:val="99"/>
    <w:locked/>
    <w:rsid w:val="005B26A3"/>
    <w:rPr>
      <w:rFonts w:ascii="Times New Roman" w:hAnsi="Times New Roman"/>
      <w:sz w:val="24"/>
    </w:rPr>
  </w:style>
  <w:style w:type="paragraph" w:customStyle="1" w:styleId="af8">
    <w:name w:val="а Вопросы ПТК"/>
    <w:basedOn w:val="a0"/>
    <w:link w:val="af9"/>
    <w:uiPriority w:val="99"/>
    <w:rsid w:val="005B26A3"/>
    <w:pPr>
      <w:widowControl w:val="0"/>
      <w:spacing w:after="0" w:line="240" w:lineRule="auto"/>
      <w:ind w:firstLine="567"/>
      <w:jc w:val="both"/>
    </w:pPr>
    <w:rPr>
      <w:rFonts w:ascii="Times New Roman" w:hAnsi="Times New Roman"/>
      <w:b/>
      <w:i/>
      <w:sz w:val="24"/>
      <w:szCs w:val="20"/>
    </w:rPr>
  </w:style>
  <w:style w:type="character" w:customStyle="1" w:styleId="af9">
    <w:name w:val="а Вопросы ПТК Знак"/>
    <w:link w:val="af8"/>
    <w:uiPriority w:val="99"/>
    <w:locked/>
    <w:rsid w:val="005B26A3"/>
    <w:rPr>
      <w:rFonts w:ascii="Times New Roman" w:hAnsi="Times New Roman"/>
      <w:b/>
      <w:i/>
      <w:sz w:val="24"/>
    </w:rPr>
  </w:style>
  <w:style w:type="paragraph" w:customStyle="1" w:styleId="a">
    <w:name w:val="а Список маркированный"/>
    <w:basedOn w:val="a0"/>
    <w:uiPriority w:val="99"/>
    <w:rsid w:val="005B26A3"/>
    <w:pPr>
      <w:widowControl w:val="0"/>
      <w:numPr>
        <w:numId w:val="4"/>
      </w:numPr>
      <w:spacing w:after="0" w:line="240" w:lineRule="auto"/>
      <w:jc w:val="both"/>
    </w:pPr>
    <w:rPr>
      <w:rFonts w:ascii="Times New Roman" w:hAnsi="Times New Roman"/>
      <w:sz w:val="28"/>
      <w:szCs w:val="24"/>
    </w:rPr>
  </w:style>
  <w:style w:type="paragraph" w:customStyle="1" w:styleId="105">
    <w:name w:val="Стиль а Заголовок темы + Перед:  10 пт После:  5 пт"/>
    <w:basedOn w:val="a0"/>
    <w:uiPriority w:val="99"/>
    <w:rsid w:val="005B26A3"/>
    <w:pPr>
      <w:spacing w:before="240" w:after="120" w:line="240" w:lineRule="auto"/>
      <w:ind w:left="1021" w:hanging="1021"/>
    </w:pPr>
    <w:rPr>
      <w:rFonts w:ascii="Times New Roman" w:hAnsi="Times New Roman"/>
      <w:b/>
      <w:bCs/>
      <w:sz w:val="28"/>
      <w:szCs w:val="28"/>
    </w:rPr>
  </w:style>
  <w:style w:type="paragraph" w:customStyle="1" w:styleId="afa">
    <w:name w:val="а Заголовок темы"/>
    <w:basedOn w:val="a0"/>
    <w:uiPriority w:val="99"/>
    <w:rsid w:val="005B26A3"/>
    <w:pPr>
      <w:spacing w:after="0" w:line="240" w:lineRule="auto"/>
    </w:pPr>
    <w:rPr>
      <w:rFonts w:ascii="Times New Roman" w:hAnsi="Times New Roman"/>
      <w:b/>
      <w:bCs/>
      <w:sz w:val="28"/>
      <w:szCs w:val="24"/>
    </w:rPr>
  </w:style>
  <w:style w:type="character" w:customStyle="1" w:styleId="FontStyle156">
    <w:name w:val="Font Style156"/>
    <w:uiPriority w:val="99"/>
    <w:rsid w:val="005B26A3"/>
    <w:rPr>
      <w:rFonts w:ascii="Times New Roman" w:hAnsi="Times New Roman"/>
      <w:color w:val="000000"/>
      <w:sz w:val="22"/>
    </w:rPr>
  </w:style>
  <w:style w:type="paragraph" w:styleId="afb">
    <w:name w:val="No Spacing"/>
    <w:uiPriority w:val="99"/>
    <w:qFormat/>
    <w:rsid w:val="005B26A3"/>
    <w:pPr>
      <w:widowControl w:val="0"/>
      <w:autoSpaceDE w:val="0"/>
      <w:autoSpaceDN w:val="0"/>
      <w:adjustRightInd w:val="0"/>
    </w:pPr>
    <w:rPr>
      <w:rFonts w:ascii="Times New Roman" w:hAnsi="Times New Roman"/>
      <w:sz w:val="24"/>
      <w:szCs w:val="24"/>
    </w:rPr>
  </w:style>
  <w:style w:type="paragraph" w:styleId="afc">
    <w:name w:val="Body Text"/>
    <w:basedOn w:val="a0"/>
    <w:link w:val="afd"/>
    <w:uiPriority w:val="99"/>
    <w:rsid w:val="005B26A3"/>
    <w:pPr>
      <w:spacing w:after="120" w:line="240" w:lineRule="auto"/>
      <w:ind w:left="864" w:hanging="864"/>
    </w:pPr>
    <w:rPr>
      <w:rFonts w:ascii="Times New Roman" w:hAnsi="Times New Roman"/>
      <w:sz w:val="20"/>
      <w:szCs w:val="20"/>
      <w:lang w:val="en-US"/>
    </w:rPr>
  </w:style>
  <w:style w:type="character" w:customStyle="1" w:styleId="afd">
    <w:name w:val="Основной текст Знак"/>
    <w:link w:val="afc"/>
    <w:uiPriority w:val="99"/>
    <w:locked/>
    <w:rsid w:val="005B26A3"/>
    <w:rPr>
      <w:rFonts w:ascii="Times New Roman" w:hAnsi="Times New Roman"/>
      <w:sz w:val="20"/>
      <w:lang w:val="en-US"/>
    </w:rPr>
  </w:style>
  <w:style w:type="paragraph" w:customStyle="1" w:styleId="Default">
    <w:name w:val="Default"/>
    <w:uiPriority w:val="99"/>
    <w:rsid w:val="005B26A3"/>
    <w:pPr>
      <w:autoSpaceDE w:val="0"/>
      <w:autoSpaceDN w:val="0"/>
      <w:adjustRightInd w:val="0"/>
    </w:pPr>
    <w:rPr>
      <w:rFonts w:ascii="Times New Roman" w:hAnsi="Times New Roman"/>
      <w:color w:val="000000"/>
      <w:sz w:val="24"/>
      <w:szCs w:val="24"/>
    </w:rPr>
  </w:style>
  <w:style w:type="character" w:customStyle="1" w:styleId="Bodytext">
    <w:name w:val="Body text_"/>
    <w:link w:val="23"/>
    <w:uiPriority w:val="99"/>
    <w:locked/>
    <w:rsid w:val="005B26A3"/>
    <w:rPr>
      <w:sz w:val="19"/>
      <w:shd w:val="clear" w:color="auto" w:fill="FFFFFF"/>
    </w:rPr>
  </w:style>
  <w:style w:type="character" w:customStyle="1" w:styleId="Heading4">
    <w:name w:val="Heading #4_"/>
    <w:link w:val="Heading40"/>
    <w:uiPriority w:val="99"/>
    <w:locked/>
    <w:rsid w:val="005B26A3"/>
    <w:rPr>
      <w:sz w:val="19"/>
      <w:shd w:val="clear" w:color="auto" w:fill="FFFFFF"/>
    </w:rPr>
  </w:style>
  <w:style w:type="character" w:customStyle="1" w:styleId="Bodytext3">
    <w:name w:val="Body text (3)_"/>
    <w:link w:val="Bodytext30"/>
    <w:uiPriority w:val="99"/>
    <w:locked/>
    <w:rsid w:val="005B26A3"/>
    <w:rPr>
      <w:sz w:val="19"/>
      <w:shd w:val="clear" w:color="auto" w:fill="FFFFFF"/>
    </w:rPr>
  </w:style>
  <w:style w:type="paragraph" w:customStyle="1" w:styleId="23">
    <w:name w:val="Основной текст2"/>
    <w:basedOn w:val="a0"/>
    <w:link w:val="Bodytext"/>
    <w:uiPriority w:val="99"/>
    <w:rsid w:val="005B26A3"/>
    <w:pPr>
      <w:shd w:val="clear" w:color="auto" w:fill="FFFFFF"/>
      <w:spacing w:after="420" w:line="226" w:lineRule="exact"/>
      <w:ind w:hanging="280"/>
      <w:jc w:val="center"/>
    </w:pPr>
    <w:rPr>
      <w:sz w:val="19"/>
      <w:szCs w:val="19"/>
    </w:rPr>
  </w:style>
  <w:style w:type="paragraph" w:customStyle="1" w:styleId="Heading40">
    <w:name w:val="Heading #4"/>
    <w:basedOn w:val="a0"/>
    <w:link w:val="Heading4"/>
    <w:uiPriority w:val="99"/>
    <w:rsid w:val="005B26A3"/>
    <w:pPr>
      <w:shd w:val="clear" w:color="auto" w:fill="FFFFFF"/>
      <w:spacing w:before="420" w:after="0" w:line="226" w:lineRule="exact"/>
      <w:jc w:val="center"/>
      <w:outlineLvl w:val="3"/>
    </w:pPr>
    <w:rPr>
      <w:sz w:val="19"/>
      <w:szCs w:val="19"/>
    </w:rPr>
  </w:style>
  <w:style w:type="paragraph" w:customStyle="1" w:styleId="Bodytext30">
    <w:name w:val="Body text (3)"/>
    <w:basedOn w:val="a0"/>
    <w:link w:val="Bodytext3"/>
    <w:uiPriority w:val="99"/>
    <w:rsid w:val="005B26A3"/>
    <w:pPr>
      <w:shd w:val="clear" w:color="auto" w:fill="FFFFFF"/>
      <w:spacing w:after="0" w:line="226" w:lineRule="exact"/>
      <w:ind w:firstLine="540"/>
      <w:jc w:val="both"/>
    </w:pPr>
    <w:rPr>
      <w:sz w:val="19"/>
      <w:szCs w:val="19"/>
    </w:rPr>
  </w:style>
  <w:style w:type="table" w:customStyle="1" w:styleId="12">
    <w:name w:val="Сетка таблицы1"/>
    <w:uiPriority w:val="99"/>
    <w:rsid w:val="00F759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99"/>
    <w:semiHidden/>
    <w:rsid w:val="00834171"/>
    <w:pPr>
      <w:widowControl w:val="0"/>
    </w:pPr>
    <w:rPr>
      <w:sz w:val="22"/>
      <w:szCs w:val="22"/>
      <w:lang w:val="en-US"/>
    </w:rPr>
    <w:tblPr>
      <w:tblInd w:w="0" w:type="dxa"/>
      <w:tblCellMar>
        <w:top w:w="0" w:type="dxa"/>
        <w:left w:w="0" w:type="dxa"/>
        <w:bottom w:w="0" w:type="dxa"/>
        <w:right w:w="0" w:type="dxa"/>
      </w:tblCellMar>
    </w:tblPr>
  </w:style>
  <w:style w:type="paragraph" w:customStyle="1" w:styleId="s1">
    <w:name w:val="s_1"/>
    <w:basedOn w:val="a0"/>
    <w:uiPriority w:val="99"/>
    <w:rsid w:val="00F6760D"/>
    <w:pPr>
      <w:spacing w:before="100" w:beforeAutospacing="1" w:after="100" w:afterAutospacing="1" w:line="240" w:lineRule="auto"/>
    </w:pPr>
    <w:rPr>
      <w:rFonts w:ascii="Times New Roman" w:hAnsi="Times New Roman"/>
      <w:sz w:val="24"/>
      <w:szCs w:val="24"/>
    </w:rPr>
  </w:style>
  <w:style w:type="table" w:customStyle="1" w:styleId="TableNormal11">
    <w:name w:val="Table Normal11"/>
    <w:uiPriority w:val="99"/>
    <w:semiHidden/>
    <w:rsid w:val="00CD22C8"/>
    <w:pPr>
      <w:widowControl w:val="0"/>
    </w:pPr>
    <w:rPr>
      <w:sz w:val="22"/>
      <w:szCs w:val="22"/>
      <w:lang w:val="en-US"/>
    </w:rPr>
    <w:tblPr>
      <w:tblInd w:w="0" w:type="dxa"/>
      <w:tblCellMar>
        <w:top w:w="0" w:type="dxa"/>
        <w:left w:w="0" w:type="dxa"/>
        <w:bottom w:w="0" w:type="dxa"/>
        <w:right w:w="0" w:type="dxa"/>
      </w:tblCellMar>
    </w:tblPr>
  </w:style>
  <w:style w:type="table" w:customStyle="1" w:styleId="TableNormal2">
    <w:name w:val="Table Normal2"/>
    <w:uiPriority w:val="99"/>
    <w:semiHidden/>
    <w:rsid w:val="00541B16"/>
    <w:pPr>
      <w:widowControl w:val="0"/>
    </w:pPr>
    <w:rPr>
      <w:sz w:val="22"/>
      <w:szCs w:val="22"/>
      <w:lang w:val="en-US"/>
    </w:rPr>
    <w:tblPr>
      <w:tblInd w:w="0" w:type="dxa"/>
      <w:tblCellMar>
        <w:top w:w="0" w:type="dxa"/>
        <w:left w:w="0" w:type="dxa"/>
        <w:bottom w:w="0" w:type="dxa"/>
        <w:right w:w="0" w:type="dxa"/>
      </w:tblCellMar>
    </w:tblPr>
  </w:style>
  <w:style w:type="character" w:customStyle="1" w:styleId="13">
    <w:name w:val="Текст выноски Знак1"/>
    <w:uiPriority w:val="99"/>
    <w:semiHidden/>
    <w:rsid w:val="00982BCE"/>
    <w:rPr>
      <w:rFonts w:ascii="Tahoma" w:hAnsi="Tahoma"/>
      <w:sz w:val="16"/>
    </w:rPr>
  </w:style>
  <w:style w:type="character" w:customStyle="1" w:styleId="24">
    <w:name w:val="Текст выноски Знак2"/>
    <w:uiPriority w:val="99"/>
    <w:semiHidden/>
    <w:locked/>
    <w:rsid w:val="00982BCE"/>
    <w:rPr>
      <w:rFonts w:ascii="Segoe UI" w:hAnsi="Segoe UI"/>
      <w:sz w:val="18"/>
      <w:lang w:eastAsia="ru-RU"/>
    </w:rPr>
  </w:style>
  <w:style w:type="table" w:customStyle="1" w:styleId="110">
    <w:name w:val="Сетка таблицы11"/>
    <w:uiPriority w:val="99"/>
    <w:rsid w:val="00B0021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
    <w:uiPriority w:val="99"/>
    <w:rsid w:val="00B0021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
    <w:name w:val="Table Normal3"/>
    <w:uiPriority w:val="99"/>
    <w:semiHidden/>
    <w:rsid w:val="00436016"/>
    <w:pPr>
      <w:widowControl w:val="0"/>
    </w:pPr>
    <w:rPr>
      <w:sz w:val="22"/>
      <w:szCs w:val="22"/>
      <w:lang w:val="en-US" w:eastAsia="en-US"/>
    </w:rPr>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1369953">
      <w:marLeft w:val="0"/>
      <w:marRight w:val="0"/>
      <w:marTop w:val="0"/>
      <w:marBottom w:val="0"/>
      <w:divBdr>
        <w:top w:val="none" w:sz="0" w:space="0" w:color="auto"/>
        <w:left w:val="none" w:sz="0" w:space="0" w:color="auto"/>
        <w:bottom w:val="none" w:sz="0" w:space="0" w:color="auto"/>
        <w:right w:val="none" w:sz="0" w:space="0" w:color="auto"/>
      </w:divBdr>
    </w:div>
    <w:div w:id="1081369954">
      <w:marLeft w:val="0"/>
      <w:marRight w:val="0"/>
      <w:marTop w:val="0"/>
      <w:marBottom w:val="0"/>
      <w:divBdr>
        <w:top w:val="none" w:sz="0" w:space="0" w:color="auto"/>
        <w:left w:val="none" w:sz="0" w:space="0" w:color="auto"/>
        <w:bottom w:val="none" w:sz="0" w:space="0" w:color="auto"/>
        <w:right w:val="none" w:sz="0" w:space="0" w:color="auto"/>
      </w:divBdr>
    </w:div>
    <w:div w:id="1081369955">
      <w:marLeft w:val="0"/>
      <w:marRight w:val="0"/>
      <w:marTop w:val="0"/>
      <w:marBottom w:val="0"/>
      <w:divBdr>
        <w:top w:val="none" w:sz="0" w:space="0" w:color="auto"/>
        <w:left w:val="none" w:sz="0" w:space="0" w:color="auto"/>
        <w:bottom w:val="none" w:sz="0" w:space="0" w:color="auto"/>
        <w:right w:val="none" w:sz="0" w:space="0" w:color="auto"/>
      </w:divBdr>
    </w:div>
    <w:div w:id="1081369956">
      <w:marLeft w:val="0"/>
      <w:marRight w:val="0"/>
      <w:marTop w:val="0"/>
      <w:marBottom w:val="0"/>
      <w:divBdr>
        <w:top w:val="none" w:sz="0" w:space="0" w:color="auto"/>
        <w:left w:val="none" w:sz="0" w:space="0" w:color="auto"/>
        <w:bottom w:val="none" w:sz="0" w:space="0" w:color="auto"/>
        <w:right w:val="none" w:sz="0" w:space="0" w:color="auto"/>
      </w:divBdr>
    </w:div>
    <w:div w:id="1081369957">
      <w:marLeft w:val="0"/>
      <w:marRight w:val="0"/>
      <w:marTop w:val="0"/>
      <w:marBottom w:val="0"/>
      <w:divBdr>
        <w:top w:val="none" w:sz="0" w:space="0" w:color="auto"/>
        <w:left w:val="none" w:sz="0" w:space="0" w:color="auto"/>
        <w:bottom w:val="none" w:sz="0" w:space="0" w:color="auto"/>
        <w:right w:val="none" w:sz="0" w:space="0" w:color="auto"/>
      </w:divBdr>
    </w:div>
    <w:div w:id="1081369958">
      <w:marLeft w:val="0"/>
      <w:marRight w:val="0"/>
      <w:marTop w:val="0"/>
      <w:marBottom w:val="0"/>
      <w:divBdr>
        <w:top w:val="none" w:sz="0" w:space="0" w:color="auto"/>
        <w:left w:val="none" w:sz="0" w:space="0" w:color="auto"/>
        <w:bottom w:val="none" w:sz="0" w:space="0" w:color="auto"/>
        <w:right w:val="none" w:sz="0" w:space="0" w:color="auto"/>
      </w:divBdr>
    </w:div>
    <w:div w:id="108136995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md.ru/education/opn_sem/razd.php"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dic.academic.ru" TargetMode="External"/><Relationship Id="rId4" Type="http://schemas.openxmlformats.org/officeDocument/2006/relationships/settings" Target="settings.xml"/><Relationship Id="rId9" Type="http://schemas.openxmlformats.org/officeDocument/2006/relationships/hyperlink" Target="http://mb.bash.ru/article.php?a=show&amp;id=4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40</Pages>
  <Words>11393</Words>
  <Characters>64946</Characters>
  <Application>Microsoft Office Word</Application>
  <DocSecurity>0</DocSecurity>
  <Lines>541</Lines>
  <Paragraphs>152</Paragraphs>
  <ScaleCrop>false</ScaleCrop>
  <Company>Grizli777</Company>
  <LinksUpToDate>false</LinksUpToDate>
  <CharactersWithSpaces>76187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 Юрьевна</dc:creator>
  <cp:keywords/>
  <dc:description/>
  <cp:lastModifiedBy>ТатьянаНиколаевна</cp:lastModifiedBy>
  <cp:revision>20</cp:revision>
  <dcterms:created xsi:type="dcterms:W3CDTF">2019-10-12T16:19:00Z</dcterms:created>
  <dcterms:modified xsi:type="dcterms:W3CDTF">2022-09-09T11:51:00Z</dcterms:modified>
</cp:coreProperties>
</file>